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B4FE18" w14:textId="77777777" w:rsidR="00BD5C0D" w:rsidRPr="00876078" w:rsidRDefault="00BD5C0D" w:rsidP="00F440AA">
      <w:pPr>
        <w:pStyle w:val="a3"/>
        <w:ind w:left="-1417" w:right="227" w:firstLine="720"/>
        <w:rPr>
          <w:caps w:val="0"/>
          <w:smallCaps/>
          <w:sz w:val="24"/>
          <w:szCs w:val="24"/>
        </w:rPr>
      </w:pPr>
      <w:r>
        <w:rPr>
          <w:noProof/>
        </w:rPr>
        <w:t xml:space="preserve">               </w:t>
      </w:r>
      <w:r w:rsidR="003D2AF5">
        <w:rPr>
          <w:caps w:val="0"/>
          <w:smallCaps/>
          <w:noProof/>
          <w:sz w:val="24"/>
          <w:szCs w:val="24"/>
        </w:rPr>
        <w:drawing>
          <wp:inline distT="0" distB="0" distL="0" distR="0" wp14:anchorId="2ADA1E6E" wp14:editId="0CCE20E7">
            <wp:extent cx="3209925" cy="1189131"/>
            <wp:effectExtent l="0" t="0" r="0" b="0"/>
            <wp:docPr id="17" name="Рисунок 16" descr="VPF_logoblock_rus_Fill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PF_logoblock_rus_Fill (1)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11521" cy="118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aps w:val="0"/>
          <w:smallCaps/>
          <w:noProof/>
          <w:sz w:val="24"/>
          <w:szCs w:val="24"/>
        </w:rPr>
        <w:t xml:space="preserve">            </w:t>
      </w:r>
    </w:p>
    <w:p w14:paraId="7684C0F2" w14:textId="77777777" w:rsidR="00BD5C0D" w:rsidRPr="00876078" w:rsidRDefault="00BD5C0D" w:rsidP="009C4A9F">
      <w:pPr>
        <w:pStyle w:val="a3"/>
        <w:ind w:left="-624" w:right="227" w:firstLine="720"/>
        <w:rPr>
          <w:caps w:val="0"/>
          <w:smallCaps/>
          <w:sz w:val="24"/>
          <w:szCs w:val="24"/>
        </w:rPr>
      </w:pPr>
    </w:p>
    <w:p w14:paraId="5DEB0936" w14:textId="77777777" w:rsidR="00BD5C0D" w:rsidRPr="00876078" w:rsidRDefault="00BD5C0D" w:rsidP="009C4A9F">
      <w:pPr>
        <w:pStyle w:val="a3"/>
        <w:ind w:left="-624" w:right="227" w:firstLine="720"/>
        <w:rPr>
          <w:caps w:val="0"/>
          <w:smallCaps/>
          <w:sz w:val="24"/>
          <w:szCs w:val="24"/>
        </w:rPr>
      </w:pPr>
    </w:p>
    <w:p w14:paraId="1CCD3BDB" w14:textId="77777777" w:rsidR="00BD5C0D" w:rsidRDefault="00BD5C0D" w:rsidP="009C4A9F">
      <w:pPr>
        <w:pStyle w:val="a3"/>
        <w:ind w:left="-624" w:right="227" w:firstLine="720"/>
        <w:rPr>
          <w:rFonts w:ascii="Cambria" w:hAnsi="Cambria"/>
          <w:caps w:val="0"/>
          <w:smallCaps/>
          <w:sz w:val="24"/>
          <w:szCs w:val="24"/>
        </w:rPr>
      </w:pPr>
    </w:p>
    <w:p w14:paraId="087DEEDE" w14:textId="77777777" w:rsidR="00BD5C0D" w:rsidRPr="00876078" w:rsidRDefault="00BD5C0D" w:rsidP="009C4A9F">
      <w:pPr>
        <w:pStyle w:val="a3"/>
        <w:ind w:left="-624" w:right="227" w:firstLine="720"/>
        <w:rPr>
          <w:rFonts w:ascii="Cambria" w:hAnsi="Cambria"/>
          <w:caps w:val="0"/>
          <w:smallCaps/>
          <w:sz w:val="24"/>
          <w:szCs w:val="24"/>
        </w:rPr>
      </w:pPr>
      <w:r w:rsidRPr="00876078">
        <w:rPr>
          <w:rFonts w:ascii="Cambria" w:hAnsi="Cambria"/>
          <w:caps w:val="0"/>
          <w:smallCaps/>
          <w:sz w:val="24"/>
          <w:szCs w:val="24"/>
        </w:rPr>
        <w:t>АДМИНИСТРАЦИЯ ТОТЕМСКОГО МУНИЦИПАЛЬНОГО РАЙОНА</w:t>
      </w:r>
    </w:p>
    <w:p w14:paraId="624177DD" w14:textId="77777777" w:rsidR="00BD5C0D" w:rsidRDefault="00BD5C0D" w:rsidP="009C4A9F">
      <w:pPr>
        <w:pStyle w:val="a3"/>
        <w:ind w:left="-624" w:right="227" w:firstLine="720"/>
        <w:rPr>
          <w:rFonts w:ascii="Cambria" w:hAnsi="Cambria"/>
          <w:caps w:val="0"/>
          <w:smallCaps/>
          <w:sz w:val="24"/>
          <w:szCs w:val="24"/>
        </w:rPr>
      </w:pPr>
      <w:r w:rsidRPr="00876078">
        <w:rPr>
          <w:rFonts w:ascii="Cambria" w:hAnsi="Cambria"/>
          <w:caps w:val="0"/>
          <w:smallCaps/>
          <w:sz w:val="24"/>
          <w:szCs w:val="24"/>
        </w:rPr>
        <w:t>МБУК «ТОТЕМСКОЕ МУЗЕЙНОЕ ОБЪЕДИНЕНИЕ»</w:t>
      </w:r>
    </w:p>
    <w:p w14:paraId="04A0427D" w14:textId="77777777" w:rsidR="00842037" w:rsidRDefault="00842037" w:rsidP="009C4A9F">
      <w:pPr>
        <w:pStyle w:val="a3"/>
        <w:ind w:left="-624" w:right="227" w:firstLine="720"/>
        <w:rPr>
          <w:rFonts w:ascii="Cambria" w:hAnsi="Cambria"/>
          <w:caps w:val="0"/>
          <w:smallCaps/>
          <w:sz w:val="24"/>
          <w:szCs w:val="24"/>
        </w:rPr>
      </w:pPr>
      <w:r>
        <w:rPr>
          <w:rFonts w:ascii="Cambria" w:hAnsi="Cambria"/>
          <w:caps w:val="0"/>
          <w:smallCaps/>
          <w:sz w:val="24"/>
          <w:szCs w:val="24"/>
        </w:rPr>
        <w:t>при поддержке Благотворительного фонда Владимира Потанина</w:t>
      </w:r>
    </w:p>
    <w:p w14:paraId="132369CA" w14:textId="77777777" w:rsidR="00BD5C0D" w:rsidRPr="00876078" w:rsidRDefault="00BD5C0D" w:rsidP="002A52F0">
      <w:pPr>
        <w:rPr>
          <w:rFonts w:ascii="Cambria" w:hAnsi="Cambria"/>
        </w:rPr>
      </w:pPr>
    </w:p>
    <w:p w14:paraId="509E1C96" w14:textId="77777777" w:rsidR="00BD5C0D" w:rsidRPr="00876078" w:rsidRDefault="00BD5C0D" w:rsidP="00234807">
      <w:pPr>
        <w:rPr>
          <w:rFonts w:ascii="Cambria" w:hAnsi="Cambria"/>
        </w:rPr>
      </w:pPr>
    </w:p>
    <w:p w14:paraId="5CBB74CA" w14:textId="77777777" w:rsidR="00BD5C0D" w:rsidRDefault="001C046D" w:rsidP="009C4A9F">
      <w:pPr>
        <w:jc w:val="center"/>
        <w:rPr>
          <w:rFonts w:ascii="Cambria" w:hAnsi="Cambria"/>
          <w:b/>
          <w:bCs/>
          <w:sz w:val="48"/>
          <w:szCs w:val="48"/>
        </w:rPr>
      </w:pPr>
      <w:r>
        <w:rPr>
          <w:rFonts w:ascii="Cambria" w:hAnsi="Cambria"/>
          <w:b/>
          <w:bCs/>
          <w:sz w:val="48"/>
          <w:szCs w:val="48"/>
          <w:lang w:val="en-US"/>
        </w:rPr>
        <w:t>IV</w:t>
      </w:r>
      <w:r w:rsidRPr="00221576">
        <w:rPr>
          <w:rFonts w:ascii="Cambria" w:hAnsi="Cambria"/>
          <w:b/>
          <w:bCs/>
          <w:sz w:val="48"/>
          <w:szCs w:val="48"/>
        </w:rPr>
        <w:t xml:space="preserve"> </w:t>
      </w:r>
      <w:r w:rsidR="00BD5C0D">
        <w:rPr>
          <w:rFonts w:ascii="Cambria" w:hAnsi="Cambria"/>
          <w:b/>
          <w:bCs/>
          <w:sz w:val="48"/>
          <w:szCs w:val="48"/>
        </w:rPr>
        <w:t>ШКОЛА МУЗЕЙНОГО РАЗВИТИЯ</w:t>
      </w:r>
    </w:p>
    <w:p w14:paraId="1E7C6278" w14:textId="77777777" w:rsidR="00BD5C0D" w:rsidRPr="00876078" w:rsidRDefault="00BD5C0D" w:rsidP="009C4A9F">
      <w:pPr>
        <w:jc w:val="center"/>
        <w:rPr>
          <w:rFonts w:ascii="Cambria" w:hAnsi="Cambria"/>
          <w:sz w:val="48"/>
          <w:szCs w:val="48"/>
        </w:rPr>
      </w:pPr>
      <w:r>
        <w:rPr>
          <w:rFonts w:ascii="Cambria" w:hAnsi="Cambria"/>
          <w:b/>
          <w:bCs/>
          <w:sz w:val="48"/>
          <w:szCs w:val="48"/>
        </w:rPr>
        <w:t>«ЗА ГРАНИЦАМИ СТОЛИЦ»</w:t>
      </w:r>
    </w:p>
    <w:p w14:paraId="24DA5D74" w14:textId="77777777" w:rsidR="00BD5C0D" w:rsidRPr="00876078" w:rsidRDefault="00BD5C0D" w:rsidP="009C4A9F">
      <w:pPr>
        <w:jc w:val="center"/>
        <w:rPr>
          <w:rFonts w:ascii="Cambria" w:hAnsi="Cambria"/>
          <w:i/>
          <w:iCs/>
        </w:rPr>
      </w:pPr>
    </w:p>
    <w:p w14:paraId="683FE608" w14:textId="77777777" w:rsidR="00BD5C0D" w:rsidRPr="001C046D" w:rsidRDefault="00BD5C0D" w:rsidP="009C4A9F">
      <w:pPr>
        <w:jc w:val="center"/>
        <w:rPr>
          <w:rFonts w:ascii="Cambria" w:hAnsi="Cambria"/>
          <w:i/>
          <w:iCs/>
          <w:sz w:val="36"/>
          <w:szCs w:val="36"/>
        </w:rPr>
      </w:pPr>
      <w:r w:rsidRPr="001C046D">
        <w:rPr>
          <w:rFonts w:ascii="Cambria" w:hAnsi="Cambria"/>
          <w:i/>
          <w:iCs/>
          <w:sz w:val="36"/>
          <w:szCs w:val="36"/>
        </w:rPr>
        <w:t xml:space="preserve">Программа </w:t>
      </w:r>
    </w:p>
    <w:p w14:paraId="7668B844" w14:textId="77777777" w:rsidR="00BD5C0D" w:rsidRDefault="00BD5C0D" w:rsidP="009C4A9F">
      <w:pPr>
        <w:jc w:val="center"/>
      </w:pPr>
    </w:p>
    <w:p w14:paraId="2A71F01B" w14:textId="77777777" w:rsidR="003D2AF5" w:rsidRDefault="003D2AF5" w:rsidP="009C4A9F">
      <w:pPr>
        <w:jc w:val="center"/>
      </w:pPr>
    </w:p>
    <w:p w14:paraId="701508C2" w14:textId="77777777" w:rsidR="003D2AF5" w:rsidRDefault="003D2AF5" w:rsidP="009C4A9F">
      <w:pPr>
        <w:jc w:val="center"/>
      </w:pPr>
    </w:p>
    <w:p w14:paraId="71FDE938" w14:textId="77777777" w:rsidR="001C046D" w:rsidRDefault="001C046D" w:rsidP="009C4A9F">
      <w:pPr>
        <w:jc w:val="center"/>
      </w:pPr>
    </w:p>
    <w:p w14:paraId="34E8F52B" w14:textId="77777777" w:rsidR="00427AEB" w:rsidRPr="00876078" w:rsidRDefault="00427AEB" w:rsidP="009C4A9F">
      <w:pPr>
        <w:jc w:val="center"/>
      </w:pPr>
    </w:p>
    <w:p w14:paraId="681234C8" w14:textId="77777777" w:rsidR="00BD5C0D" w:rsidRPr="00876078" w:rsidRDefault="001C046D" w:rsidP="009C4A9F">
      <w:pPr>
        <w:jc w:val="center"/>
      </w:pPr>
      <w:r>
        <w:rPr>
          <w:noProof/>
        </w:rPr>
        <w:drawing>
          <wp:inline distT="0" distB="0" distL="0" distR="0" wp14:anchorId="5AD10792" wp14:editId="201C5B16">
            <wp:extent cx="2590800" cy="3257550"/>
            <wp:effectExtent l="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FC569" w14:textId="77777777" w:rsidR="00BD5C0D" w:rsidRPr="00876078" w:rsidRDefault="00BD5C0D" w:rsidP="005808A6"/>
    <w:p w14:paraId="49C4FE13" w14:textId="77777777" w:rsidR="00427AEB" w:rsidRPr="00876078" w:rsidRDefault="00427AEB" w:rsidP="009C4A9F">
      <w:pPr>
        <w:jc w:val="center"/>
      </w:pPr>
    </w:p>
    <w:p w14:paraId="2553E9D5" w14:textId="77777777" w:rsidR="00BD5C0D" w:rsidRDefault="00BD5C0D" w:rsidP="009C4A9F">
      <w:pPr>
        <w:jc w:val="center"/>
        <w:rPr>
          <w:sz w:val="32"/>
          <w:szCs w:val="32"/>
        </w:rPr>
      </w:pPr>
    </w:p>
    <w:p w14:paraId="1F3E5C6F" w14:textId="77777777" w:rsidR="00BD5C0D" w:rsidRPr="002F0264" w:rsidRDefault="00BD5C0D" w:rsidP="009C4A9F">
      <w:pPr>
        <w:jc w:val="center"/>
        <w:rPr>
          <w:rFonts w:asciiTheme="majorHAnsi" w:hAnsiTheme="majorHAnsi"/>
          <w:sz w:val="32"/>
          <w:szCs w:val="32"/>
        </w:rPr>
      </w:pPr>
      <w:r w:rsidRPr="002F0264">
        <w:rPr>
          <w:rFonts w:asciiTheme="majorHAnsi" w:hAnsiTheme="majorHAnsi"/>
          <w:sz w:val="32"/>
          <w:szCs w:val="32"/>
        </w:rPr>
        <w:t>Тотьма</w:t>
      </w:r>
    </w:p>
    <w:p w14:paraId="366CCFD0" w14:textId="77777777" w:rsidR="001C046D" w:rsidRDefault="00030535" w:rsidP="001C046D">
      <w:pPr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32"/>
          <w:szCs w:val="32"/>
          <w:lang w:val="en-US"/>
        </w:rPr>
        <w:t>30</w:t>
      </w:r>
      <w:r>
        <w:rPr>
          <w:rFonts w:asciiTheme="majorHAnsi" w:hAnsiTheme="majorHAnsi"/>
          <w:sz w:val="32"/>
          <w:szCs w:val="32"/>
        </w:rPr>
        <w:t xml:space="preserve"> сентября – 5 октября</w:t>
      </w:r>
      <w:r w:rsidR="00BD5C0D" w:rsidRPr="002F0264">
        <w:rPr>
          <w:rFonts w:asciiTheme="majorHAnsi" w:hAnsiTheme="majorHAnsi"/>
          <w:sz w:val="32"/>
          <w:szCs w:val="32"/>
        </w:rPr>
        <w:t xml:space="preserve"> 201</w:t>
      </w:r>
      <w:r>
        <w:rPr>
          <w:rFonts w:asciiTheme="majorHAnsi" w:hAnsiTheme="majorHAnsi"/>
          <w:sz w:val="32"/>
          <w:szCs w:val="32"/>
        </w:rPr>
        <w:t>9</w:t>
      </w:r>
      <w:r w:rsidR="00BD5C0D" w:rsidRPr="002F0264">
        <w:rPr>
          <w:rFonts w:asciiTheme="majorHAnsi" w:hAnsiTheme="majorHAnsi"/>
          <w:sz w:val="32"/>
          <w:szCs w:val="32"/>
        </w:rPr>
        <w:t xml:space="preserve"> г.</w:t>
      </w:r>
      <w:r w:rsidR="001C046D">
        <w:rPr>
          <w:rFonts w:asciiTheme="majorHAnsi" w:hAnsiTheme="majorHAnsi"/>
          <w:sz w:val="22"/>
          <w:szCs w:val="22"/>
        </w:rPr>
        <w:br w:type="page"/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44"/>
        <w:gridCol w:w="4776"/>
        <w:gridCol w:w="3157"/>
      </w:tblGrid>
      <w:tr w:rsidR="00BD5C0D" w:rsidRPr="002F0264" w14:paraId="00B55412" w14:textId="77777777" w:rsidTr="00911251">
        <w:tc>
          <w:tcPr>
            <w:tcW w:w="1744" w:type="dxa"/>
          </w:tcPr>
          <w:p w14:paraId="076D2EF7" w14:textId="77777777" w:rsidR="00BD5C0D" w:rsidRPr="002F0264" w:rsidRDefault="00BD5C0D" w:rsidP="00DB4918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2F0264">
              <w:rPr>
                <w:rFonts w:asciiTheme="majorHAnsi" w:hAnsiTheme="majorHAnsi"/>
                <w:b/>
                <w:sz w:val="22"/>
                <w:szCs w:val="22"/>
              </w:rPr>
              <w:lastRenderedPageBreak/>
              <w:t>Время</w:t>
            </w:r>
          </w:p>
        </w:tc>
        <w:tc>
          <w:tcPr>
            <w:tcW w:w="4776" w:type="dxa"/>
          </w:tcPr>
          <w:p w14:paraId="02AF6964" w14:textId="77777777" w:rsidR="00BD5C0D" w:rsidRPr="002F0264" w:rsidRDefault="00BD5C0D" w:rsidP="00DB4918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2F0264">
              <w:rPr>
                <w:rFonts w:asciiTheme="majorHAnsi" w:hAnsiTheme="majorHAnsi"/>
                <w:b/>
                <w:sz w:val="22"/>
                <w:szCs w:val="22"/>
              </w:rPr>
              <w:t>Мероприятие</w:t>
            </w:r>
          </w:p>
        </w:tc>
        <w:tc>
          <w:tcPr>
            <w:tcW w:w="3157" w:type="dxa"/>
          </w:tcPr>
          <w:p w14:paraId="1E6AC286" w14:textId="77777777" w:rsidR="00BD5C0D" w:rsidRPr="002F0264" w:rsidRDefault="00BD5C0D" w:rsidP="00DB4918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2F0264">
              <w:rPr>
                <w:rFonts w:asciiTheme="majorHAnsi" w:hAnsiTheme="majorHAnsi"/>
                <w:b/>
                <w:sz w:val="22"/>
                <w:szCs w:val="22"/>
              </w:rPr>
              <w:t>Место проведения</w:t>
            </w:r>
          </w:p>
        </w:tc>
      </w:tr>
      <w:tr w:rsidR="00BD5C0D" w:rsidRPr="002F0264" w14:paraId="51045A72" w14:textId="77777777" w:rsidTr="00911251">
        <w:tc>
          <w:tcPr>
            <w:tcW w:w="9677" w:type="dxa"/>
            <w:gridSpan w:val="3"/>
          </w:tcPr>
          <w:p w14:paraId="4766E24C" w14:textId="77777777" w:rsidR="00BD5C0D" w:rsidRPr="002F0264" w:rsidRDefault="00030535" w:rsidP="00030535">
            <w:pPr>
              <w:jc w:val="center"/>
              <w:rPr>
                <w:rFonts w:asciiTheme="majorHAnsi" w:hAnsiTheme="majorHAnsi"/>
                <w:b/>
                <w:bCs/>
                <w:color w:val="800000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bCs/>
                <w:color w:val="800000"/>
                <w:sz w:val="22"/>
                <w:szCs w:val="22"/>
              </w:rPr>
              <w:t>30 сентября</w:t>
            </w:r>
            <w:r w:rsidR="00117E69">
              <w:rPr>
                <w:rFonts w:asciiTheme="majorHAnsi" w:hAnsiTheme="majorHAnsi"/>
                <w:b/>
                <w:bCs/>
                <w:color w:val="800000"/>
                <w:sz w:val="22"/>
                <w:szCs w:val="22"/>
              </w:rPr>
              <w:t>, понедельник</w:t>
            </w:r>
            <w:r w:rsidR="00BD5C0D" w:rsidRPr="002F0264">
              <w:rPr>
                <w:rFonts w:asciiTheme="majorHAnsi" w:hAnsiTheme="majorHAnsi"/>
                <w:b/>
                <w:bCs/>
                <w:color w:val="800000"/>
                <w:sz w:val="22"/>
                <w:szCs w:val="22"/>
              </w:rPr>
              <w:t>.  День знакомства</w:t>
            </w:r>
          </w:p>
        </w:tc>
      </w:tr>
      <w:tr w:rsidR="00BD5C0D" w:rsidRPr="002F0264" w14:paraId="5FCA5401" w14:textId="77777777" w:rsidTr="00911251">
        <w:tc>
          <w:tcPr>
            <w:tcW w:w="1744" w:type="dxa"/>
          </w:tcPr>
          <w:p w14:paraId="2F0EAEBE" w14:textId="77777777" w:rsidR="00BD5C0D" w:rsidRPr="002F0264" w:rsidRDefault="00BD5C0D" w:rsidP="00161285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2F0264">
              <w:rPr>
                <w:rFonts w:asciiTheme="majorHAnsi" w:hAnsiTheme="majorHAnsi"/>
                <w:b/>
                <w:bCs/>
                <w:sz w:val="22"/>
                <w:szCs w:val="22"/>
              </w:rPr>
              <w:t>09.15 – 12.30</w:t>
            </w:r>
          </w:p>
        </w:tc>
        <w:tc>
          <w:tcPr>
            <w:tcW w:w="4776" w:type="dxa"/>
          </w:tcPr>
          <w:p w14:paraId="61527501" w14:textId="77777777" w:rsidR="00BD5C0D" w:rsidRPr="002F0264" w:rsidRDefault="00BD5C0D" w:rsidP="002A52F0">
            <w:pPr>
              <w:rPr>
                <w:rFonts w:asciiTheme="majorHAnsi" w:hAnsiTheme="majorHAnsi"/>
                <w:sz w:val="22"/>
                <w:szCs w:val="22"/>
              </w:rPr>
            </w:pPr>
            <w:r w:rsidRPr="002F0264">
              <w:rPr>
                <w:rFonts w:asciiTheme="majorHAnsi" w:hAnsiTheme="majorHAnsi"/>
                <w:sz w:val="22"/>
                <w:szCs w:val="22"/>
              </w:rPr>
              <w:t xml:space="preserve">Организованный трансфер от железнодорожного вокзала «Вологда-1» </w:t>
            </w:r>
          </w:p>
          <w:p w14:paraId="335F9A3B" w14:textId="77777777" w:rsidR="00BD5C0D" w:rsidRDefault="00BD5C0D" w:rsidP="002A52F0">
            <w:pPr>
              <w:rPr>
                <w:rFonts w:asciiTheme="majorHAnsi" w:hAnsiTheme="majorHAnsi"/>
                <w:sz w:val="22"/>
                <w:szCs w:val="22"/>
              </w:rPr>
            </w:pPr>
            <w:r w:rsidRPr="002F0264">
              <w:rPr>
                <w:rFonts w:asciiTheme="majorHAnsi" w:hAnsiTheme="majorHAnsi"/>
                <w:sz w:val="22"/>
                <w:szCs w:val="22"/>
              </w:rPr>
              <w:t>по маршруту Вологда-Тотьма</w:t>
            </w:r>
            <w:r w:rsidR="00D4526B">
              <w:rPr>
                <w:rFonts w:asciiTheme="majorHAnsi" w:hAnsiTheme="majorHAnsi"/>
                <w:sz w:val="22"/>
                <w:szCs w:val="22"/>
              </w:rPr>
              <w:t>.</w:t>
            </w:r>
          </w:p>
          <w:p w14:paraId="75AC8E5D" w14:textId="77777777" w:rsidR="00D4526B" w:rsidRDefault="00D4526B" w:rsidP="002A52F0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77DE8A2E" w14:textId="77777777" w:rsidR="00D4526B" w:rsidRPr="002F0264" w:rsidRDefault="00D4526B" w:rsidP="002A52F0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Экскурсия в дороге.</w:t>
            </w:r>
          </w:p>
          <w:p w14:paraId="2F68056B" w14:textId="77777777" w:rsidR="00E85E90" w:rsidRPr="002F0264" w:rsidRDefault="00E85E90" w:rsidP="002A52F0">
            <w:pPr>
              <w:rPr>
                <w:rFonts w:asciiTheme="majorHAnsi" w:hAnsiTheme="majorHAnsi"/>
                <w:i/>
                <w:sz w:val="22"/>
                <w:szCs w:val="22"/>
              </w:rPr>
            </w:pPr>
          </w:p>
        </w:tc>
        <w:tc>
          <w:tcPr>
            <w:tcW w:w="3157" w:type="dxa"/>
          </w:tcPr>
          <w:p w14:paraId="44A49357" w14:textId="77777777" w:rsidR="00BD5C0D" w:rsidRDefault="00BD5C0D" w:rsidP="000D74B1">
            <w:pPr>
              <w:rPr>
                <w:rFonts w:asciiTheme="majorHAnsi" w:hAnsiTheme="majorHAnsi"/>
                <w:sz w:val="22"/>
                <w:szCs w:val="22"/>
              </w:rPr>
            </w:pPr>
            <w:r w:rsidRPr="002F0264">
              <w:rPr>
                <w:rFonts w:asciiTheme="majorHAnsi" w:hAnsiTheme="majorHAnsi"/>
                <w:sz w:val="22"/>
                <w:szCs w:val="22"/>
              </w:rPr>
              <w:t>Сбор участников</w:t>
            </w:r>
            <w:r w:rsidR="000D74B1">
              <w:rPr>
                <w:rFonts w:asciiTheme="majorHAnsi" w:hAnsiTheme="majorHAnsi"/>
                <w:sz w:val="22"/>
                <w:szCs w:val="22"/>
              </w:rPr>
              <w:t xml:space="preserve"> у сквера на Привокзальной площади</w:t>
            </w:r>
            <w:r w:rsidR="001C046D">
              <w:rPr>
                <w:rFonts w:asciiTheme="majorHAnsi" w:hAnsiTheme="majorHAnsi"/>
                <w:sz w:val="22"/>
                <w:szCs w:val="22"/>
              </w:rPr>
              <w:t xml:space="preserve"> со стороны автовокзала</w:t>
            </w:r>
          </w:p>
          <w:p w14:paraId="78B556A8" w14:textId="77777777" w:rsidR="008B5E9E" w:rsidRPr="002F0264" w:rsidRDefault="008B5E9E" w:rsidP="000D74B1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(площадь Бабушкина)</w:t>
            </w:r>
          </w:p>
        </w:tc>
      </w:tr>
      <w:tr w:rsidR="00BD5C0D" w:rsidRPr="002F0264" w14:paraId="55EBB15E" w14:textId="77777777" w:rsidTr="00911251">
        <w:tc>
          <w:tcPr>
            <w:tcW w:w="1744" w:type="dxa"/>
          </w:tcPr>
          <w:p w14:paraId="700596A2" w14:textId="77777777" w:rsidR="00BD5C0D" w:rsidRPr="002F0264" w:rsidRDefault="00BD5C0D" w:rsidP="00030535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2F0264">
              <w:rPr>
                <w:rFonts w:asciiTheme="majorHAnsi" w:hAnsiTheme="majorHAnsi"/>
                <w:b/>
                <w:bCs/>
                <w:sz w:val="22"/>
                <w:szCs w:val="22"/>
              </w:rPr>
              <w:t>12.30 – 1</w:t>
            </w:r>
            <w:r w:rsidR="00030535">
              <w:rPr>
                <w:rFonts w:asciiTheme="majorHAnsi" w:hAnsiTheme="majorHAnsi"/>
                <w:b/>
                <w:bCs/>
                <w:sz w:val="22"/>
                <w:szCs w:val="22"/>
              </w:rPr>
              <w:t>3</w:t>
            </w:r>
            <w:r w:rsidRPr="002F0264">
              <w:rPr>
                <w:rFonts w:asciiTheme="majorHAnsi" w:hAnsiTheme="majorHAnsi"/>
                <w:b/>
                <w:bCs/>
                <w:sz w:val="22"/>
                <w:szCs w:val="22"/>
              </w:rPr>
              <w:t>.</w:t>
            </w:r>
            <w:r w:rsidR="00030535">
              <w:rPr>
                <w:rFonts w:asciiTheme="majorHAnsi" w:hAnsiTheme="majorHAnsi"/>
                <w:b/>
                <w:bCs/>
                <w:sz w:val="22"/>
                <w:szCs w:val="22"/>
              </w:rPr>
              <w:t>3</w:t>
            </w:r>
            <w:r w:rsidRPr="002F0264">
              <w:rPr>
                <w:rFonts w:asciiTheme="majorHAnsi" w:hAnsiTheme="majorHAnsi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4776" w:type="dxa"/>
          </w:tcPr>
          <w:p w14:paraId="2170B0C0" w14:textId="77777777" w:rsidR="00BD5C0D" w:rsidRPr="002F0264" w:rsidRDefault="00BD5C0D" w:rsidP="002A52F0">
            <w:pPr>
              <w:rPr>
                <w:rFonts w:asciiTheme="majorHAnsi" w:hAnsiTheme="majorHAnsi"/>
                <w:sz w:val="22"/>
                <w:szCs w:val="22"/>
              </w:rPr>
            </w:pPr>
            <w:r w:rsidRPr="002F0264">
              <w:rPr>
                <w:rFonts w:asciiTheme="majorHAnsi" w:hAnsiTheme="majorHAnsi"/>
                <w:sz w:val="22"/>
                <w:szCs w:val="22"/>
              </w:rPr>
              <w:t>Регистрация участников мероприятия.</w:t>
            </w:r>
          </w:p>
          <w:p w14:paraId="7B397ECD" w14:textId="77777777" w:rsidR="00E95960" w:rsidRDefault="00E95960" w:rsidP="002A52F0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67C2827F" w14:textId="77777777" w:rsidR="00A24C65" w:rsidRDefault="00A24C65" w:rsidP="002A52F0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2C151E13" w14:textId="77777777" w:rsidR="00E95960" w:rsidRDefault="00BD5C0D" w:rsidP="002A52F0">
            <w:pPr>
              <w:rPr>
                <w:rFonts w:asciiTheme="majorHAnsi" w:hAnsiTheme="majorHAnsi"/>
                <w:sz w:val="22"/>
                <w:szCs w:val="22"/>
              </w:rPr>
            </w:pPr>
            <w:r w:rsidRPr="002F0264">
              <w:rPr>
                <w:rFonts w:asciiTheme="majorHAnsi" w:hAnsiTheme="majorHAnsi"/>
                <w:sz w:val="22"/>
                <w:szCs w:val="22"/>
              </w:rPr>
              <w:t>Обед.</w:t>
            </w:r>
            <w:r w:rsidR="00A902BA" w:rsidRPr="002F0264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412F93DF" w14:textId="77777777" w:rsidR="00E95960" w:rsidRDefault="00E95960" w:rsidP="002A52F0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5948AB1A" w14:textId="77777777" w:rsidR="00117E69" w:rsidRDefault="00117E69" w:rsidP="002A52F0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53D8DD29" w14:textId="77777777" w:rsidR="00A902BA" w:rsidRPr="002F0264" w:rsidRDefault="00BD5C0D" w:rsidP="002A52F0">
            <w:pPr>
              <w:rPr>
                <w:rFonts w:asciiTheme="majorHAnsi" w:hAnsiTheme="majorHAnsi"/>
                <w:sz w:val="22"/>
                <w:szCs w:val="22"/>
              </w:rPr>
            </w:pPr>
            <w:r w:rsidRPr="002F0264">
              <w:rPr>
                <w:rFonts w:asciiTheme="majorHAnsi" w:hAnsiTheme="majorHAnsi"/>
                <w:sz w:val="22"/>
                <w:szCs w:val="22"/>
              </w:rPr>
              <w:t xml:space="preserve">Организованное заселение </w:t>
            </w:r>
          </w:p>
          <w:p w14:paraId="41A94A22" w14:textId="77777777" w:rsidR="00BD5C0D" w:rsidRPr="002F0264" w:rsidRDefault="00BD5C0D" w:rsidP="002A52F0">
            <w:pPr>
              <w:rPr>
                <w:rFonts w:asciiTheme="majorHAnsi" w:hAnsiTheme="majorHAnsi"/>
                <w:sz w:val="22"/>
                <w:szCs w:val="22"/>
              </w:rPr>
            </w:pPr>
            <w:r w:rsidRPr="002F0264">
              <w:rPr>
                <w:rFonts w:asciiTheme="majorHAnsi" w:hAnsiTheme="majorHAnsi"/>
                <w:sz w:val="22"/>
                <w:szCs w:val="22"/>
              </w:rPr>
              <w:t>в гостиницы</w:t>
            </w:r>
          </w:p>
        </w:tc>
        <w:tc>
          <w:tcPr>
            <w:tcW w:w="3157" w:type="dxa"/>
          </w:tcPr>
          <w:p w14:paraId="168DC4D5" w14:textId="77777777" w:rsidR="00117E69" w:rsidRDefault="00117E69" w:rsidP="00DB4918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Музейно-выставочный центр, Ворошилова, 2</w:t>
            </w:r>
          </w:p>
          <w:p w14:paraId="57C4E7FC" w14:textId="77777777" w:rsidR="00A24C65" w:rsidRPr="002F0264" w:rsidRDefault="00A24C65" w:rsidP="00DB4918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380488C3" w14:textId="77777777" w:rsidR="00117E69" w:rsidRDefault="00030535" w:rsidP="00E85E90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Кафе «Сухона»</w:t>
            </w:r>
          </w:p>
          <w:p w14:paraId="20FF6EFE" w14:textId="77777777" w:rsidR="00030535" w:rsidRDefault="00030535" w:rsidP="00E85E90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Володарского, 6</w:t>
            </w:r>
          </w:p>
          <w:p w14:paraId="0251CB10" w14:textId="77777777" w:rsidR="008321EE" w:rsidRDefault="008321EE" w:rsidP="00E85E90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16E7CE8D" w14:textId="77777777" w:rsidR="00E95960" w:rsidRPr="002F0264" w:rsidRDefault="00E95960" w:rsidP="00030535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Отъезд в гостиницы от </w:t>
            </w:r>
            <w:r w:rsidR="00030535">
              <w:rPr>
                <w:rFonts w:asciiTheme="majorHAnsi" w:hAnsiTheme="majorHAnsi"/>
                <w:sz w:val="22"/>
                <w:szCs w:val="22"/>
              </w:rPr>
              <w:t>музейно-выставочного центра</w:t>
            </w:r>
          </w:p>
        </w:tc>
      </w:tr>
      <w:tr w:rsidR="00BD5C0D" w:rsidRPr="002F0264" w14:paraId="754DA052" w14:textId="77777777" w:rsidTr="00911251">
        <w:tc>
          <w:tcPr>
            <w:tcW w:w="1744" w:type="dxa"/>
          </w:tcPr>
          <w:p w14:paraId="4E005231" w14:textId="77777777" w:rsidR="00BD5C0D" w:rsidRPr="002F0264" w:rsidRDefault="00BD5C0D" w:rsidP="00030535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2F0264">
              <w:rPr>
                <w:rFonts w:asciiTheme="majorHAnsi" w:hAnsiTheme="majorHAnsi"/>
                <w:b/>
                <w:bCs/>
                <w:sz w:val="22"/>
                <w:szCs w:val="22"/>
              </w:rPr>
              <w:t>1</w:t>
            </w:r>
            <w:r w:rsidR="00030535">
              <w:rPr>
                <w:rFonts w:asciiTheme="majorHAnsi" w:hAnsiTheme="majorHAnsi"/>
                <w:b/>
                <w:bCs/>
                <w:sz w:val="22"/>
                <w:szCs w:val="22"/>
              </w:rPr>
              <w:t>5.30</w:t>
            </w:r>
            <w:r w:rsidRPr="002F0264">
              <w:rPr>
                <w:rFonts w:asciiTheme="majorHAnsi" w:hAnsiTheme="majorHAnsi"/>
                <w:b/>
                <w:bCs/>
                <w:sz w:val="22"/>
                <w:szCs w:val="22"/>
              </w:rPr>
              <w:t>- 1</w:t>
            </w:r>
            <w:r w:rsidR="00030535">
              <w:rPr>
                <w:rFonts w:asciiTheme="majorHAnsi" w:hAnsiTheme="majorHAnsi"/>
                <w:b/>
                <w:bCs/>
                <w:sz w:val="22"/>
                <w:szCs w:val="22"/>
              </w:rPr>
              <w:t>7.30</w:t>
            </w:r>
          </w:p>
        </w:tc>
        <w:tc>
          <w:tcPr>
            <w:tcW w:w="4776" w:type="dxa"/>
          </w:tcPr>
          <w:p w14:paraId="7D5E02FB" w14:textId="77777777" w:rsidR="00BD5C0D" w:rsidRPr="007B23EB" w:rsidRDefault="00BD5C0D" w:rsidP="00DB4918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7B23EB">
              <w:rPr>
                <w:rFonts w:asciiTheme="majorHAnsi" w:hAnsiTheme="majorHAnsi"/>
                <w:b/>
                <w:sz w:val="22"/>
                <w:szCs w:val="22"/>
              </w:rPr>
              <w:t>Обзорная пешеходная экскурсия</w:t>
            </w:r>
          </w:p>
          <w:p w14:paraId="1AA54794" w14:textId="77777777" w:rsidR="007B23EB" w:rsidRDefault="00BD5C0D" w:rsidP="00030535">
            <w:pPr>
              <w:rPr>
                <w:rFonts w:asciiTheme="majorHAnsi" w:hAnsiTheme="majorHAnsi"/>
                <w:sz w:val="22"/>
                <w:szCs w:val="22"/>
              </w:rPr>
            </w:pPr>
            <w:r w:rsidRPr="002F0264">
              <w:rPr>
                <w:rFonts w:asciiTheme="majorHAnsi" w:hAnsiTheme="majorHAnsi"/>
                <w:sz w:val="22"/>
                <w:szCs w:val="22"/>
              </w:rPr>
              <w:t xml:space="preserve">по городу с посещением </w:t>
            </w:r>
            <w:r w:rsidR="00030535">
              <w:rPr>
                <w:rFonts w:asciiTheme="majorHAnsi" w:hAnsiTheme="majorHAnsi"/>
                <w:sz w:val="22"/>
                <w:szCs w:val="22"/>
              </w:rPr>
              <w:t xml:space="preserve">новых общественных пространств и демонстрацией площадки </w:t>
            </w:r>
          </w:p>
          <w:p w14:paraId="51B7BDEC" w14:textId="77777777" w:rsidR="00BD5C0D" w:rsidRPr="007B23EB" w:rsidRDefault="00030535" w:rsidP="00030535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7B23EB">
              <w:rPr>
                <w:rFonts w:asciiTheme="majorHAnsi" w:hAnsiTheme="majorHAnsi"/>
                <w:b/>
                <w:sz w:val="22"/>
                <w:szCs w:val="22"/>
              </w:rPr>
              <w:t>«Том Сойер Фест Тотьма»</w:t>
            </w:r>
          </w:p>
        </w:tc>
        <w:tc>
          <w:tcPr>
            <w:tcW w:w="3157" w:type="dxa"/>
          </w:tcPr>
          <w:p w14:paraId="10FDF9AD" w14:textId="77777777" w:rsidR="00030535" w:rsidRDefault="00E85E90" w:rsidP="00030535">
            <w:pPr>
              <w:rPr>
                <w:rFonts w:asciiTheme="majorHAnsi" w:hAnsiTheme="majorHAnsi"/>
                <w:sz w:val="22"/>
                <w:szCs w:val="22"/>
              </w:rPr>
            </w:pPr>
            <w:r w:rsidRPr="002F0264">
              <w:rPr>
                <w:rFonts w:asciiTheme="majorHAnsi" w:hAnsiTheme="majorHAnsi"/>
                <w:sz w:val="22"/>
                <w:szCs w:val="22"/>
              </w:rPr>
              <w:t xml:space="preserve">Сбор у </w:t>
            </w:r>
            <w:proofErr w:type="spellStart"/>
            <w:r w:rsidR="00030535">
              <w:rPr>
                <w:rFonts w:asciiTheme="majorHAnsi" w:hAnsiTheme="majorHAnsi"/>
                <w:sz w:val="22"/>
                <w:szCs w:val="22"/>
              </w:rPr>
              <w:t>Тотемской</w:t>
            </w:r>
            <w:proofErr w:type="spellEnd"/>
            <w:r w:rsidR="00030535">
              <w:rPr>
                <w:rFonts w:asciiTheme="majorHAnsi" w:hAnsiTheme="majorHAnsi"/>
                <w:sz w:val="22"/>
                <w:szCs w:val="22"/>
              </w:rPr>
              <w:t xml:space="preserve"> средней </w:t>
            </w:r>
            <w:r w:rsidR="001C046D">
              <w:rPr>
                <w:rFonts w:asciiTheme="majorHAnsi" w:hAnsiTheme="majorHAnsi"/>
                <w:sz w:val="22"/>
                <w:szCs w:val="22"/>
              </w:rPr>
              <w:t xml:space="preserve">общеобразовательной </w:t>
            </w:r>
            <w:r w:rsidR="00030535">
              <w:rPr>
                <w:rFonts w:asciiTheme="majorHAnsi" w:hAnsiTheme="majorHAnsi"/>
                <w:sz w:val="22"/>
                <w:szCs w:val="22"/>
              </w:rPr>
              <w:t>школы № 1</w:t>
            </w:r>
          </w:p>
          <w:p w14:paraId="7A602DBF" w14:textId="77777777" w:rsidR="00030535" w:rsidRDefault="00030535" w:rsidP="00030535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Набережная Кускова, 14</w:t>
            </w:r>
          </w:p>
          <w:p w14:paraId="56C7F8AA" w14:textId="77777777" w:rsidR="00030535" w:rsidRDefault="00030535" w:rsidP="00030535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509B6A66" w14:textId="77777777" w:rsidR="000A27B5" w:rsidRPr="002F0264" w:rsidRDefault="00030535" w:rsidP="00EF4A55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Самостоятельно добраться до С</w:t>
            </w:r>
            <w:r w:rsidR="001C046D">
              <w:rPr>
                <w:rFonts w:asciiTheme="majorHAnsi" w:hAnsiTheme="majorHAnsi"/>
                <w:sz w:val="22"/>
                <w:szCs w:val="22"/>
              </w:rPr>
              <w:t>О</w:t>
            </w:r>
            <w:r>
              <w:rPr>
                <w:rFonts w:asciiTheme="majorHAnsi" w:hAnsiTheme="majorHAnsi"/>
                <w:sz w:val="22"/>
                <w:szCs w:val="22"/>
              </w:rPr>
              <w:t>Ш № 1 можно пешком или на такси</w:t>
            </w:r>
          </w:p>
        </w:tc>
      </w:tr>
      <w:tr w:rsidR="00BD5C0D" w:rsidRPr="002F0264" w14:paraId="100A4090" w14:textId="77777777" w:rsidTr="00911251">
        <w:tc>
          <w:tcPr>
            <w:tcW w:w="1744" w:type="dxa"/>
          </w:tcPr>
          <w:p w14:paraId="3E0C5EC1" w14:textId="77777777" w:rsidR="00BD5C0D" w:rsidRPr="002F0264" w:rsidRDefault="00BD5C0D" w:rsidP="00030535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2F0264">
              <w:rPr>
                <w:rFonts w:asciiTheme="majorHAnsi" w:hAnsiTheme="majorHAnsi"/>
                <w:b/>
                <w:bCs/>
                <w:sz w:val="22"/>
                <w:szCs w:val="22"/>
              </w:rPr>
              <w:t>1</w:t>
            </w:r>
            <w:r w:rsidR="00030535">
              <w:rPr>
                <w:rFonts w:asciiTheme="majorHAnsi" w:hAnsiTheme="majorHAnsi"/>
                <w:b/>
                <w:bCs/>
                <w:sz w:val="22"/>
                <w:szCs w:val="22"/>
              </w:rPr>
              <w:t>7.30 – 18.30</w:t>
            </w:r>
          </w:p>
        </w:tc>
        <w:tc>
          <w:tcPr>
            <w:tcW w:w="4776" w:type="dxa"/>
          </w:tcPr>
          <w:p w14:paraId="7B9BDA6A" w14:textId="77777777" w:rsidR="00BD5C0D" w:rsidRPr="002F0264" w:rsidRDefault="00BD5C0D" w:rsidP="00DB4918">
            <w:pPr>
              <w:rPr>
                <w:rFonts w:asciiTheme="majorHAnsi" w:hAnsiTheme="majorHAnsi"/>
                <w:sz w:val="22"/>
                <w:szCs w:val="22"/>
              </w:rPr>
            </w:pPr>
            <w:r w:rsidRPr="002F0264">
              <w:rPr>
                <w:rFonts w:asciiTheme="majorHAnsi" w:hAnsiTheme="majorHAnsi"/>
                <w:sz w:val="22"/>
                <w:szCs w:val="22"/>
              </w:rPr>
              <w:t xml:space="preserve">Ужин </w:t>
            </w:r>
          </w:p>
          <w:p w14:paraId="25171F94" w14:textId="77777777" w:rsidR="00BD5C0D" w:rsidRPr="002F0264" w:rsidRDefault="00BD5C0D" w:rsidP="00DB4918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3157" w:type="dxa"/>
          </w:tcPr>
          <w:p w14:paraId="0323290A" w14:textId="77777777" w:rsidR="00BD5C0D" w:rsidRDefault="00030535" w:rsidP="00DB4918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Ресторан «Печки-лавочки»</w:t>
            </w:r>
          </w:p>
          <w:p w14:paraId="76EA27EA" w14:textId="77777777" w:rsidR="00030535" w:rsidRPr="002F0264" w:rsidRDefault="00030535" w:rsidP="00DB4918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Северный пер. 1а</w:t>
            </w:r>
          </w:p>
        </w:tc>
      </w:tr>
      <w:tr w:rsidR="00BD5C0D" w:rsidRPr="002F0264" w14:paraId="2AC217BD" w14:textId="77777777" w:rsidTr="00911251">
        <w:tc>
          <w:tcPr>
            <w:tcW w:w="1744" w:type="dxa"/>
          </w:tcPr>
          <w:p w14:paraId="745B84CA" w14:textId="77777777" w:rsidR="00BD5C0D" w:rsidRPr="002F0264" w:rsidRDefault="00BD5C0D" w:rsidP="00D36B25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2F0264">
              <w:rPr>
                <w:rFonts w:asciiTheme="majorHAnsi" w:hAnsiTheme="majorHAnsi"/>
                <w:b/>
                <w:bCs/>
                <w:sz w:val="22"/>
                <w:szCs w:val="22"/>
              </w:rPr>
              <w:t>18.</w:t>
            </w:r>
            <w:r w:rsidR="00030535">
              <w:rPr>
                <w:rFonts w:asciiTheme="majorHAnsi" w:hAnsiTheme="majorHAnsi"/>
                <w:b/>
                <w:bCs/>
                <w:sz w:val="22"/>
                <w:szCs w:val="22"/>
              </w:rPr>
              <w:t>3</w:t>
            </w:r>
            <w:r w:rsidRPr="002F0264">
              <w:rPr>
                <w:rFonts w:asciiTheme="majorHAnsi" w:hAnsiTheme="majorHAnsi"/>
                <w:b/>
                <w:bCs/>
                <w:sz w:val="22"/>
                <w:szCs w:val="22"/>
              </w:rPr>
              <w:t>0</w:t>
            </w:r>
            <w:r w:rsidR="00D36B25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– </w:t>
            </w:r>
            <w:r w:rsidRPr="002F0264">
              <w:rPr>
                <w:rFonts w:asciiTheme="majorHAnsi" w:hAnsiTheme="majorHAnsi"/>
                <w:b/>
                <w:bCs/>
                <w:sz w:val="22"/>
                <w:szCs w:val="22"/>
              </w:rPr>
              <w:t>20.00</w:t>
            </w:r>
          </w:p>
        </w:tc>
        <w:tc>
          <w:tcPr>
            <w:tcW w:w="4776" w:type="dxa"/>
          </w:tcPr>
          <w:p w14:paraId="7602273A" w14:textId="77777777" w:rsidR="00A902BA" w:rsidRDefault="00A902BA" w:rsidP="002A52F0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2F0264">
              <w:rPr>
                <w:rFonts w:asciiTheme="majorHAnsi" w:hAnsiTheme="majorHAnsi"/>
                <w:b/>
                <w:sz w:val="22"/>
                <w:szCs w:val="22"/>
              </w:rPr>
              <w:t>ПЛЕНАРНОЕ ЗАСЕДАНИЕ</w:t>
            </w:r>
          </w:p>
          <w:p w14:paraId="4BA7C100" w14:textId="77777777" w:rsidR="00D36B25" w:rsidRPr="00D36B25" w:rsidRDefault="00D36B25" w:rsidP="002A52F0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 w:rsidRPr="00D36B25">
              <w:rPr>
                <w:rFonts w:asciiTheme="majorHAnsi" w:hAnsiTheme="majorHAnsi"/>
                <w:i/>
                <w:sz w:val="22"/>
                <w:szCs w:val="22"/>
              </w:rPr>
              <w:t>Модератор – Мария Правдина, учёный секретарь МБУК «</w:t>
            </w:r>
            <w:proofErr w:type="spellStart"/>
            <w:r w:rsidRPr="00D36B25">
              <w:rPr>
                <w:rFonts w:asciiTheme="majorHAnsi" w:hAnsiTheme="majorHAnsi"/>
                <w:i/>
                <w:sz w:val="22"/>
                <w:szCs w:val="22"/>
              </w:rPr>
              <w:t>Тотемское</w:t>
            </w:r>
            <w:proofErr w:type="spellEnd"/>
            <w:r w:rsidRPr="00D36B25">
              <w:rPr>
                <w:rFonts w:asciiTheme="majorHAnsi" w:hAnsiTheme="majorHAnsi"/>
                <w:i/>
                <w:sz w:val="22"/>
                <w:szCs w:val="22"/>
              </w:rPr>
              <w:t xml:space="preserve"> музейное объединение», кандидат культурологии, член президиума НП «АДИТ»</w:t>
            </w:r>
          </w:p>
          <w:p w14:paraId="7DA3EA3F" w14:textId="77777777" w:rsidR="00A902BA" w:rsidRPr="002F0264" w:rsidRDefault="00A902BA" w:rsidP="002A52F0">
            <w:pPr>
              <w:rPr>
                <w:rFonts w:asciiTheme="majorHAnsi" w:hAnsiTheme="majorHAnsi"/>
                <w:i/>
                <w:sz w:val="22"/>
                <w:szCs w:val="22"/>
              </w:rPr>
            </w:pPr>
          </w:p>
          <w:p w14:paraId="145E7D82" w14:textId="77777777" w:rsidR="00BD5C0D" w:rsidRDefault="00BD5C0D" w:rsidP="002A52F0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2F0264">
              <w:rPr>
                <w:rFonts w:asciiTheme="majorHAnsi" w:hAnsiTheme="majorHAnsi"/>
                <w:b/>
                <w:sz w:val="22"/>
                <w:szCs w:val="22"/>
              </w:rPr>
              <w:t xml:space="preserve">Открытие </w:t>
            </w:r>
            <w:r w:rsidR="00D36B25">
              <w:rPr>
                <w:rFonts w:asciiTheme="majorHAnsi" w:hAnsiTheme="majorHAnsi"/>
                <w:b/>
                <w:sz w:val="22"/>
                <w:szCs w:val="22"/>
              </w:rPr>
              <w:t>четвёрто</w:t>
            </w:r>
            <w:r w:rsidR="00A902BA" w:rsidRPr="002F0264">
              <w:rPr>
                <w:rFonts w:asciiTheme="majorHAnsi" w:hAnsiTheme="majorHAnsi"/>
                <w:b/>
                <w:sz w:val="22"/>
                <w:szCs w:val="22"/>
              </w:rPr>
              <w:t>й</w:t>
            </w:r>
            <w:r w:rsidRPr="002F0264">
              <w:rPr>
                <w:rFonts w:asciiTheme="majorHAnsi" w:hAnsiTheme="majorHAnsi"/>
                <w:b/>
                <w:sz w:val="22"/>
                <w:szCs w:val="22"/>
              </w:rPr>
              <w:t xml:space="preserve"> всероссий</w:t>
            </w:r>
            <w:r w:rsidR="00D4526B">
              <w:rPr>
                <w:rFonts w:asciiTheme="majorHAnsi" w:hAnsiTheme="majorHAnsi"/>
                <w:b/>
                <w:sz w:val="22"/>
                <w:szCs w:val="22"/>
              </w:rPr>
              <w:t>ской Школы музейного развития.</w:t>
            </w:r>
          </w:p>
          <w:p w14:paraId="08019934" w14:textId="77777777" w:rsidR="00D4526B" w:rsidRPr="002F0264" w:rsidRDefault="00D4526B" w:rsidP="002A52F0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Приветственное слово</w:t>
            </w:r>
          </w:p>
          <w:p w14:paraId="405F237A" w14:textId="77777777" w:rsidR="00BD5C0D" w:rsidRPr="002F0264" w:rsidRDefault="00D36B25" w:rsidP="002A52F0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 xml:space="preserve">Артём </w:t>
            </w:r>
            <w:proofErr w:type="spellStart"/>
            <w:r>
              <w:rPr>
                <w:rFonts w:asciiTheme="majorHAnsi" w:hAnsiTheme="majorHAnsi"/>
                <w:i/>
                <w:sz w:val="22"/>
                <w:szCs w:val="22"/>
              </w:rPr>
              <w:t>Чернега</w:t>
            </w:r>
            <w:proofErr w:type="spellEnd"/>
            <w:r>
              <w:rPr>
                <w:rFonts w:asciiTheme="majorHAnsi" w:hAnsiTheme="majorHAnsi"/>
                <w:i/>
                <w:sz w:val="22"/>
                <w:szCs w:val="22"/>
              </w:rPr>
              <w:t xml:space="preserve">, начальник отдела туризма и общественных проектов администрации </w:t>
            </w:r>
            <w:proofErr w:type="spellStart"/>
            <w:r>
              <w:rPr>
                <w:rFonts w:asciiTheme="majorHAnsi" w:hAnsiTheme="majorHAnsi"/>
                <w:i/>
                <w:sz w:val="22"/>
                <w:szCs w:val="22"/>
              </w:rPr>
              <w:t>Тотемского</w:t>
            </w:r>
            <w:proofErr w:type="spellEnd"/>
            <w:r>
              <w:rPr>
                <w:rFonts w:asciiTheme="majorHAnsi" w:hAnsiTheme="majorHAnsi"/>
                <w:i/>
                <w:sz w:val="22"/>
                <w:szCs w:val="22"/>
              </w:rPr>
              <w:t xml:space="preserve"> </w:t>
            </w:r>
            <w:r w:rsidR="00206800">
              <w:rPr>
                <w:rFonts w:asciiTheme="majorHAnsi" w:hAnsiTheme="majorHAnsi"/>
                <w:i/>
                <w:sz w:val="22"/>
                <w:szCs w:val="22"/>
              </w:rPr>
              <w:t xml:space="preserve">муниципального </w:t>
            </w:r>
            <w:r>
              <w:rPr>
                <w:rFonts w:asciiTheme="majorHAnsi" w:hAnsiTheme="majorHAnsi"/>
                <w:i/>
                <w:sz w:val="22"/>
                <w:szCs w:val="22"/>
              </w:rPr>
              <w:t>района</w:t>
            </w:r>
          </w:p>
          <w:p w14:paraId="1CE0D305" w14:textId="77777777" w:rsidR="005A191B" w:rsidRDefault="005A191B" w:rsidP="003F3E6E">
            <w:pPr>
              <w:rPr>
                <w:rFonts w:asciiTheme="majorHAnsi" w:hAnsiTheme="majorHAnsi"/>
                <w:i/>
                <w:sz w:val="22"/>
                <w:szCs w:val="22"/>
              </w:rPr>
            </w:pPr>
          </w:p>
          <w:p w14:paraId="780C162B" w14:textId="77777777" w:rsidR="00D0593E" w:rsidRPr="00D0593E" w:rsidRDefault="00D0593E" w:rsidP="00D0593E">
            <w:pPr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D0593E">
              <w:rPr>
                <w:rFonts w:asciiTheme="majorHAnsi" w:hAnsiTheme="majorHAnsi"/>
                <w:b/>
                <w:sz w:val="22"/>
                <w:szCs w:val="22"/>
              </w:rPr>
              <w:t>Тотемское</w:t>
            </w:r>
            <w:proofErr w:type="spellEnd"/>
            <w:r w:rsidRPr="00D0593E">
              <w:rPr>
                <w:rFonts w:asciiTheme="majorHAnsi" w:hAnsiTheme="majorHAnsi"/>
                <w:b/>
                <w:sz w:val="22"/>
                <w:szCs w:val="22"/>
              </w:rPr>
              <w:t xml:space="preserve"> музейное объединение: актуальные тенденции развития </w:t>
            </w:r>
          </w:p>
          <w:p w14:paraId="02BB6809" w14:textId="77777777" w:rsidR="00D0593E" w:rsidRPr="00D0593E" w:rsidRDefault="00D0593E" w:rsidP="00D0593E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D0593E">
              <w:rPr>
                <w:rFonts w:asciiTheme="majorHAnsi" w:hAnsiTheme="majorHAnsi"/>
                <w:b/>
                <w:sz w:val="22"/>
                <w:szCs w:val="22"/>
              </w:rPr>
              <w:t>в 201</w:t>
            </w:r>
            <w:r w:rsidR="00030535">
              <w:rPr>
                <w:rFonts w:asciiTheme="majorHAnsi" w:hAnsiTheme="majorHAnsi"/>
                <w:b/>
                <w:sz w:val="22"/>
                <w:szCs w:val="22"/>
              </w:rPr>
              <w:t>9</w:t>
            </w:r>
            <w:r w:rsidRPr="00D0593E">
              <w:rPr>
                <w:rFonts w:asciiTheme="majorHAnsi" w:hAnsiTheme="majorHAnsi"/>
                <w:b/>
                <w:sz w:val="22"/>
                <w:szCs w:val="22"/>
              </w:rPr>
              <w:t xml:space="preserve"> году</w:t>
            </w:r>
          </w:p>
          <w:p w14:paraId="6A92D0D9" w14:textId="77777777" w:rsidR="00D0593E" w:rsidRDefault="00D0593E" w:rsidP="00D0593E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 w:rsidRPr="00D0593E">
              <w:rPr>
                <w:rFonts w:asciiTheme="majorHAnsi" w:hAnsiTheme="majorHAnsi"/>
                <w:i/>
                <w:sz w:val="22"/>
                <w:szCs w:val="22"/>
              </w:rPr>
              <w:t>Алексей Новосёлов, директор МБУК «</w:t>
            </w:r>
            <w:proofErr w:type="spellStart"/>
            <w:r w:rsidRPr="00D0593E">
              <w:rPr>
                <w:rFonts w:asciiTheme="majorHAnsi" w:hAnsiTheme="majorHAnsi"/>
                <w:i/>
                <w:sz w:val="22"/>
                <w:szCs w:val="22"/>
              </w:rPr>
              <w:t>Тотемское</w:t>
            </w:r>
            <w:proofErr w:type="spellEnd"/>
            <w:r w:rsidRPr="00D0593E">
              <w:rPr>
                <w:rFonts w:asciiTheme="majorHAnsi" w:hAnsiTheme="majorHAnsi"/>
                <w:i/>
                <w:sz w:val="22"/>
                <w:szCs w:val="22"/>
              </w:rPr>
              <w:t xml:space="preserve"> музейное объединение»</w:t>
            </w:r>
          </w:p>
          <w:p w14:paraId="1D62FBCA" w14:textId="77777777" w:rsidR="00157C20" w:rsidRDefault="00157C20" w:rsidP="00D0593E">
            <w:pPr>
              <w:rPr>
                <w:rFonts w:asciiTheme="majorHAnsi" w:hAnsiTheme="majorHAnsi"/>
                <w:i/>
                <w:sz w:val="22"/>
                <w:szCs w:val="22"/>
              </w:rPr>
            </w:pPr>
          </w:p>
          <w:p w14:paraId="79622E86" w14:textId="77777777" w:rsidR="00D36B25" w:rsidRPr="00D36B25" w:rsidRDefault="00C32AF9" w:rsidP="00D0593E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C32AF9">
              <w:rPr>
                <w:rFonts w:asciiTheme="majorHAnsi" w:hAnsiTheme="majorHAnsi"/>
                <w:b/>
                <w:sz w:val="22"/>
                <w:szCs w:val="22"/>
              </w:rPr>
              <w:t xml:space="preserve">Осознаем потребности, реализуем возможности, привлекаем посетителей: проект </w:t>
            </w:r>
            <w:r w:rsidR="00D36B25" w:rsidRPr="00C32AF9">
              <w:rPr>
                <w:rFonts w:asciiTheme="majorHAnsi" w:hAnsiTheme="majorHAnsi"/>
                <w:b/>
                <w:sz w:val="22"/>
                <w:szCs w:val="22"/>
              </w:rPr>
              <w:t xml:space="preserve"> «Стирая границы»</w:t>
            </w:r>
          </w:p>
          <w:p w14:paraId="469FC915" w14:textId="77777777" w:rsidR="00157C20" w:rsidRPr="00D4526B" w:rsidRDefault="00EF4A55" w:rsidP="003F3E6E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Мария Правди</w:t>
            </w:r>
            <w:r w:rsidR="00D36B25">
              <w:rPr>
                <w:rFonts w:asciiTheme="majorHAnsi" w:hAnsiTheme="majorHAnsi"/>
                <w:i/>
                <w:sz w:val="22"/>
                <w:szCs w:val="22"/>
              </w:rPr>
              <w:t>на, учёный секретарь МБУК «</w:t>
            </w:r>
            <w:proofErr w:type="spellStart"/>
            <w:r w:rsidR="00D36B25">
              <w:rPr>
                <w:rFonts w:asciiTheme="majorHAnsi" w:hAnsiTheme="majorHAnsi"/>
                <w:i/>
                <w:sz w:val="22"/>
                <w:szCs w:val="22"/>
              </w:rPr>
              <w:t>Тотемское</w:t>
            </w:r>
            <w:proofErr w:type="spellEnd"/>
            <w:r w:rsidR="00D36B25">
              <w:rPr>
                <w:rFonts w:asciiTheme="majorHAnsi" w:hAnsiTheme="majorHAnsi"/>
                <w:i/>
                <w:sz w:val="22"/>
                <w:szCs w:val="22"/>
              </w:rPr>
              <w:t xml:space="preserve"> музейное объединение»</w:t>
            </w:r>
          </w:p>
          <w:p w14:paraId="7AF214F3" w14:textId="77777777" w:rsidR="004C54E1" w:rsidRPr="00D4526B" w:rsidRDefault="004C54E1" w:rsidP="003F3E6E">
            <w:pPr>
              <w:rPr>
                <w:rFonts w:asciiTheme="majorHAnsi" w:hAnsiTheme="majorHAnsi"/>
                <w:i/>
                <w:sz w:val="22"/>
                <w:szCs w:val="22"/>
              </w:rPr>
            </w:pPr>
          </w:p>
          <w:p w14:paraId="341AA4D1" w14:textId="77777777" w:rsidR="004C54E1" w:rsidRPr="004C54E1" w:rsidRDefault="004C54E1" w:rsidP="003F3E6E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4C54E1">
              <w:rPr>
                <w:rFonts w:asciiTheme="majorHAnsi" w:hAnsiTheme="majorHAnsi"/>
                <w:b/>
                <w:sz w:val="22"/>
                <w:szCs w:val="22"/>
              </w:rPr>
              <w:t>Опыт волонтёрской работы в музее: новые возможности для взаимовыгодного сотрудничества</w:t>
            </w:r>
          </w:p>
          <w:p w14:paraId="7D31A72F" w14:textId="77777777" w:rsidR="00EF4A55" w:rsidRPr="004C54E1" w:rsidRDefault="004C54E1" w:rsidP="004C54E1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 w:rsidRPr="004C54E1">
              <w:rPr>
                <w:rFonts w:asciiTheme="majorHAnsi" w:hAnsiTheme="majorHAnsi"/>
                <w:i/>
                <w:sz w:val="22"/>
                <w:szCs w:val="22"/>
              </w:rPr>
              <w:t xml:space="preserve">Егор Блинов, учащийся 10 класса </w:t>
            </w:r>
            <w:proofErr w:type="spellStart"/>
            <w:r w:rsidRPr="004C54E1">
              <w:rPr>
                <w:rFonts w:asciiTheme="majorHAnsi" w:hAnsiTheme="majorHAnsi"/>
                <w:i/>
                <w:sz w:val="22"/>
                <w:szCs w:val="22"/>
              </w:rPr>
              <w:t>Тотемской</w:t>
            </w:r>
            <w:proofErr w:type="spellEnd"/>
            <w:r w:rsidRPr="004C54E1">
              <w:rPr>
                <w:rFonts w:asciiTheme="majorHAnsi" w:hAnsiTheme="majorHAnsi"/>
                <w:i/>
                <w:sz w:val="22"/>
                <w:szCs w:val="22"/>
              </w:rPr>
              <w:t xml:space="preserve"> </w:t>
            </w:r>
            <w:r w:rsidRPr="004C54E1">
              <w:rPr>
                <w:rFonts w:asciiTheme="majorHAnsi" w:hAnsiTheme="majorHAnsi"/>
                <w:i/>
                <w:sz w:val="22"/>
                <w:szCs w:val="22"/>
              </w:rPr>
              <w:lastRenderedPageBreak/>
              <w:t>средней школы № 2, победитель конкурса музейных волонтёров Благотворительного фонда Владимира Потанина-2019</w:t>
            </w:r>
          </w:p>
        </w:tc>
        <w:tc>
          <w:tcPr>
            <w:tcW w:w="3157" w:type="dxa"/>
          </w:tcPr>
          <w:p w14:paraId="74E7BE4A" w14:textId="77777777" w:rsidR="00BD5C0D" w:rsidRDefault="00030535" w:rsidP="00DB4918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lastRenderedPageBreak/>
              <w:t>Центр развития культуры «Тотьма»</w:t>
            </w:r>
          </w:p>
          <w:p w14:paraId="797C25C6" w14:textId="77777777" w:rsidR="00030535" w:rsidRPr="002F0264" w:rsidRDefault="00030535" w:rsidP="00DB4918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Вологодская, 11</w:t>
            </w:r>
          </w:p>
        </w:tc>
      </w:tr>
      <w:tr w:rsidR="00BD5C0D" w:rsidRPr="002F0264" w14:paraId="0E54AF8F" w14:textId="77777777" w:rsidTr="00911251">
        <w:tc>
          <w:tcPr>
            <w:tcW w:w="1744" w:type="dxa"/>
          </w:tcPr>
          <w:p w14:paraId="73157C68" w14:textId="77777777" w:rsidR="00BD5C0D" w:rsidRPr="002F0264" w:rsidRDefault="00BD5C0D" w:rsidP="002A52F0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2F0264">
              <w:rPr>
                <w:rFonts w:asciiTheme="majorHAnsi" w:hAnsiTheme="majorHAnsi"/>
                <w:b/>
                <w:bCs/>
                <w:sz w:val="22"/>
                <w:szCs w:val="22"/>
              </w:rPr>
              <w:t>20.00</w:t>
            </w:r>
          </w:p>
        </w:tc>
        <w:tc>
          <w:tcPr>
            <w:tcW w:w="4776" w:type="dxa"/>
          </w:tcPr>
          <w:p w14:paraId="1A529E51" w14:textId="77777777" w:rsidR="00BD5C0D" w:rsidRPr="002F0264" w:rsidRDefault="00BD5C0D" w:rsidP="002A52F0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2F0264">
              <w:rPr>
                <w:rFonts w:asciiTheme="majorHAnsi" w:hAnsiTheme="majorHAnsi"/>
                <w:b/>
                <w:sz w:val="22"/>
                <w:szCs w:val="22"/>
              </w:rPr>
              <w:t>Приветственный фуршет.</w:t>
            </w:r>
          </w:p>
          <w:p w14:paraId="6E9038B4" w14:textId="77777777" w:rsidR="00BD5C0D" w:rsidRDefault="00BD5C0D" w:rsidP="002A52F0">
            <w:pPr>
              <w:rPr>
                <w:rFonts w:asciiTheme="majorHAnsi" w:hAnsiTheme="majorHAnsi"/>
                <w:sz w:val="22"/>
                <w:szCs w:val="22"/>
              </w:rPr>
            </w:pPr>
            <w:r w:rsidRPr="002F0264">
              <w:rPr>
                <w:rFonts w:asciiTheme="majorHAnsi" w:hAnsiTheme="majorHAnsi"/>
                <w:sz w:val="22"/>
                <w:szCs w:val="22"/>
              </w:rPr>
              <w:t>Знакомство с участниками школы.</w:t>
            </w:r>
          </w:p>
          <w:p w14:paraId="2DDC42D5" w14:textId="77777777" w:rsidR="00256E1F" w:rsidRPr="002F0264" w:rsidRDefault="00256E1F" w:rsidP="002A52F0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3157" w:type="dxa"/>
          </w:tcPr>
          <w:p w14:paraId="75FCBF84" w14:textId="77777777" w:rsidR="00D36B25" w:rsidRPr="00D36B25" w:rsidRDefault="00D36B25" w:rsidP="00D36B25">
            <w:pPr>
              <w:rPr>
                <w:rFonts w:asciiTheme="majorHAnsi" w:hAnsiTheme="majorHAnsi"/>
                <w:sz w:val="22"/>
                <w:szCs w:val="22"/>
              </w:rPr>
            </w:pPr>
            <w:r w:rsidRPr="00D36B25">
              <w:rPr>
                <w:rFonts w:asciiTheme="majorHAnsi" w:hAnsiTheme="majorHAnsi"/>
                <w:sz w:val="22"/>
                <w:szCs w:val="22"/>
              </w:rPr>
              <w:t>Центр развития культуры «Тотьма»</w:t>
            </w:r>
          </w:p>
          <w:p w14:paraId="7C4C187F" w14:textId="77777777" w:rsidR="00117E69" w:rsidRPr="002F0264" w:rsidRDefault="00D36B25" w:rsidP="00D36B25">
            <w:pPr>
              <w:rPr>
                <w:rFonts w:asciiTheme="majorHAnsi" w:hAnsiTheme="majorHAnsi"/>
                <w:sz w:val="22"/>
                <w:szCs w:val="22"/>
              </w:rPr>
            </w:pPr>
            <w:r w:rsidRPr="00D36B25">
              <w:rPr>
                <w:rFonts w:asciiTheme="majorHAnsi" w:hAnsiTheme="majorHAnsi"/>
                <w:sz w:val="22"/>
                <w:szCs w:val="22"/>
              </w:rPr>
              <w:t>Вологодская, 11</w:t>
            </w:r>
          </w:p>
        </w:tc>
      </w:tr>
      <w:tr w:rsidR="00BD5C0D" w:rsidRPr="002F0264" w14:paraId="7B4E31C4" w14:textId="77777777" w:rsidTr="00911251">
        <w:tc>
          <w:tcPr>
            <w:tcW w:w="9677" w:type="dxa"/>
            <w:gridSpan w:val="3"/>
          </w:tcPr>
          <w:p w14:paraId="61DFB852" w14:textId="77777777" w:rsidR="00BD5C0D" w:rsidRDefault="00A37A85" w:rsidP="00D8274C">
            <w:pPr>
              <w:jc w:val="center"/>
              <w:rPr>
                <w:rFonts w:asciiTheme="majorHAnsi" w:hAnsiTheme="majorHAnsi"/>
                <w:b/>
                <w:bCs/>
                <w:color w:val="800000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bCs/>
                <w:color w:val="800000"/>
                <w:sz w:val="22"/>
                <w:szCs w:val="22"/>
              </w:rPr>
              <w:t>1</w:t>
            </w:r>
            <w:r w:rsidR="00BD5C0D" w:rsidRPr="002F0264">
              <w:rPr>
                <w:rFonts w:asciiTheme="majorHAnsi" w:hAnsiTheme="majorHAnsi"/>
                <w:b/>
                <w:bCs/>
                <w:color w:val="800000"/>
                <w:sz w:val="22"/>
                <w:szCs w:val="22"/>
              </w:rPr>
              <w:t xml:space="preserve"> октября. Первый день обучения</w:t>
            </w:r>
          </w:p>
          <w:p w14:paraId="5EAF048B" w14:textId="77777777" w:rsidR="00BC6755" w:rsidRPr="002F0264" w:rsidRDefault="00BC6755" w:rsidP="00D8274C">
            <w:pPr>
              <w:jc w:val="center"/>
              <w:rPr>
                <w:rFonts w:asciiTheme="majorHAnsi" w:hAnsiTheme="majorHAnsi"/>
                <w:b/>
                <w:bCs/>
                <w:color w:val="800000"/>
                <w:sz w:val="22"/>
                <w:szCs w:val="22"/>
              </w:rPr>
            </w:pPr>
          </w:p>
        </w:tc>
      </w:tr>
      <w:tr w:rsidR="00BD5C0D" w:rsidRPr="002F0264" w14:paraId="29A984FD" w14:textId="77777777" w:rsidTr="00911251">
        <w:tc>
          <w:tcPr>
            <w:tcW w:w="1744" w:type="dxa"/>
          </w:tcPr>
          <w:p w14:paraId="01D83447" w14:textId="77777777" w:rsidR="00BD5C0D" w:rsidRPr="002F0264" w:rsidRDefault="00BD5C0D" w:rsidP="00445F14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2F0264">
              <w:rPr>
                <w:rFonts w:asciiTheme="majorHAnsi" w:hAnsiTheme="majorHAnsi"/>
                <w:b/>
                <w:bCs/>
                <w:sz w:val="22"/>
                <w:szCs w:val="22"/>
              </w:rPr>
              <w:t>09.</w:t>
            </w:r>
            <w:r w:rsidR="00D36B25">
              <w:rPr>
                <w:rFonts w:asciiTheme="majorHAnsi" w:hAnsiTheme="majorHAnsi"/>
                <w:b/>
                <w:bCs/>
                <w:sz w:val="22"/>
                <w:szCs w:val="22"/>
              </w:rPr>
              <w:t>0</w:t>
            </w:r>
            <w:r w:rsidR="00256E1F">
              <w:rPr>
                <w:rFonts w:asciiTheme="majorHAnsi" w:hAnsiTheme="majorHAnsi"/>
                <w:b/>
                <w:bCs/>
                <w:sz w:val="22"/>
                <w:szCs w:val="22"/>
              </w:rPr>
              <w:t>0</w:t>
            </w:r>
            <w:r w:rsidRPr="002F0264">
              <w:rPr>
                <w:rFonts w:asciiTheme="majorHAnsi" w:hAnsiTheme="majorHAnsi"/>
                <w:b/>
                <w:bCs/>
                <w:sz w:val="22"/>
                <w:szCs w:val="22"/>
              </w:rPr>
              <w:t>-13.</w:t>
            </w:r>
            <w:r w:rsidR="00D36B25">
              <w:rPr>
                <w:rFonts w:asciiTheme="majorHAnsi" w:hAnsiTheme="majorHAnsi"/>
                <w:b/>
                <w:bCs/>
                <w:sz w:val="22"/>
                <w:szCs w:val="22"/>
              </w:rPr>
              <w:t>4</w:t>
            </w:r>
            <w:r w:rsidRPr="002F0264">
              <w:rPr>
                <w:rFonts w:asciiTheme="majorHAnsi" w:hAnsiTheme="majorHAnsi"/>
                <w:b/>
                <w:bCs/>
                <w:sz w:val="22"/>
                <w:szCs w:val="22"/>
              </w:rPr>
              <w:t>0</w:t>
            </w:r>
          </w:p>
          <w:p w14:paraId="5E5A35DF" w14:textId="77777777" w:rsidR="00E85E90" w:rsidRPr="002F0264" w:rsidRDefault="00E85E90" w:rsidP="00C32AF9">
            <w:pPr>
              <w:rPr>
                <w:rFonts w:asciiTheme="majorHAnsi" w:hAnsiTheme="majorHAnsi"/>
                <w:sz w:val="22"/>
                <w:szCs w:val="22"/>
              </w:rPr>
            </w:pPr>
            <w:r w:rsidRPr="002F0264">
              <w:rPr>
                <w:rFonts w:asciiTheme="majorHAnsi" w:hAnsiTheme="majorHAnsi"/>
                <w:sz w:val="22"/>
                <w:szCs w:val="22"/>
              </w:rPr>
              <w:t xml:space="preserve">В перерыве </w:t>
            </w:r>
            <w:r w:rsidRPr="00C32AF9">
              <w:rPr>
                <w:rFonts w:asciiTheme="majorHAnsi" w:hAnsiTheme="majorHAnsi"/>
                <w:sz w:val="22"/>
                <w:szCs w:val="22"/>
              </w:rPr>
              <w:t>(11.</w:t>
            </w:r>
            <w:r w:rsidR="00D36B25" w:rsidRPr="00C32AF9">
              <w:rPr>
                <w:rFonts w:asciiTheme="majorHAnsi" w:hAnsiTheme="majorHAnsi"/>
                <w:sz w:val="22"/>
                <w:szCs w:val="22"/>
              </w:rPr>
              <w:t>10</w:t>
            </w:r>
            <w:r w:rsidRPr="00C32AF9">
              <w:rPr>
                <w:rFonts w:asciiTheme="majorHAnsi" w:hAnsiTheme="majorHAnsi"/>
                <w:sz w:val="22"/>
                <w:szCs w:val="22"/>
              </w:rPr>
              <w:t>-11.</w:t>
            </w:r>
            <w:r w:rsidR="00D36B25" w:rsidRPr="00C32AF9">
              <w:rPr>
                <w:rFonts w:asciiTheme="majorHAnsi" w:hAnsiTheme="majorHAnsi"/>
                <w:sz w:val="22"/>
                <w:szCs w:val="22"/>
              </w:rPr>
              <w:t>30</w:t>
            </w:r>
            <w:r w:rsidRPr="00C32AF9">
              <w:rPr>
                <w:rFonts w:asciiTheme="majorHAnsi" w:hAnsiTheme="majorHAnsi"/>
                <w:sz w:val="22"/>
                <w:szCs w:val="22"/>
              </w:rPr>
              <w:t>)</w:t>
            </w:r>
            <w:r w:rsidRPr="002F0264">
              <w:rPr>
                <w:rFonts w:asciiTheme="majorHAnsi" w:hAnsiTheme="majorHAnsi"/>
                <w:sz w:val="22"/>
                <w:szCs w:val="22"/>
              </w:rPr>
              <w:t xml:space="preserve"> чайная пауза </w:t>
            </w:r>
            <w:r w:rsidR="00C32AF9">
              <w:rPr>
                <w:rFonts w:asciiTheme="majorHAnsi" w:hAnsiTheme="majorHAnsi"/>
                <w:sz w:val="22"/>
                <w:szCs w:val="22"/>
              </w:rPr>
              <w:t>с домашним</w:t>
            </w:r>
            <w:r w:rsidRPr="002F0264">
              <w:rPr>
                <w:rFonts w:asciiTheme="majorHAnsi" w:hAnsiTheme="majorHAnsi"/>
                <w:sz w:val="22"/>
                <w:szCs w:val="22"/>
              </w:rPr>
              <w:t xml:space="preserve"> вареньем</w:t>
            </w:r>
          </w:p>
          <w:p w14:paraId="45D1A10D" w14:textId="77777777" w:rsidR="00BD5C0D" w:rsidRPr="002F0264" w:rsidRDefault="00BD5C0D" w:rsidP="00512B4A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</w:p>
        </w:tc>
        <w:tc>
          <w:tcPr>
            <w:tcW w:w="4776" w:type="dxa"/>
          </w:tcPr>
          <w:p w14:paraId="161C55ED" w14:textId="77777777" w:rsidR="00BD5C0D" w:rsidRDefault="00117E69" w:rsidP="00445F14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Потоков</w:t>
            </w:r>
            <w:r w:rsidR="00D36B25">
              <w:rPr>
                <w:rFonts w:asciiTheme="majorHAnsi" w:hAnsiTheme="majorHAnsi"/>
                <w:b/>
                <w:sz w:val="22"/>
                <w:szCs w:val="22"/>
              </w:rPr>
              <w:t>ый практикум.</w:t>
            </w:r>
          </w:p>
          <w:p w14:paraId="581935A5" w14:textId="77777777" w:rsidR="00C32AF9" w:rsidRPr="00265704" w:rsidRDefault="00C32AF9" w:rsidP="00445F14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265704">
              <w:rPr>
                <w:rFonts w:asciiTheme="majorHAnsi" w:hAnsiTheme="majorHAnsi" w:cstheme="minorHAnsi"/>
                <w:b/>
                <w:sz w:val="22"/>
                <w:szCs w:val="22"/>
              </w:rPr>
              <w:t>Проектная заявка: от замысла до реализации.</w:t>
            </w:r>
          </w:p>
          <w:p w14:paraId="5A2BDEE5" w14:textId="77777777" w:rsidR="0056506D" w:rsidRPr="0073011D" w:rsidRDefault="0056506D" w:rsidP="0056506D">
            <w:pPr>
              <w:jc w:val="both"/>
              <w:rPr>
                <w:rFonts w:ascii="Cambria" w:hAnsi="Cambria" w:cs="Arial"/>
                <w:sz w:val="22"/>
                <w:szCs w:val="22"/>
                <w:shd w:val="clear" w:color="auto" w:fill="FFFFFF"/>
              </w:rPr>
            </w:pPr>
          </w:p>
          <w:p w14:paraId="6012DCDE" w14:textId="77777777" w:rsidR="0056506D" w:rsidRPr="0056506D" w:rsidRDefault="0056506D" w:rsidP="0056506D">
            <w:pPr>
              <w:jc w:val="both"/>
              <w:rPr>
                <w:rFonts w:ascii="Cambria" w:hAnsi="Cambria"/>
                <w:i/>
                <w:sz w:val="22"/>
                <w:szCs w:val="22"/>
              </w:rPr>
            </w:pPr>
            <w:r w:rsidRPr="0056506D">
              <w:rPr>
                <w:rFonts w:ascii="Cambria" w:hAnsi="Cambria"/>
                <w:b/>
                <w:i/>
                <w:sz w:val="22"/>
                <w:szCs w:val="22"/>
              </w:rPr>
              <w:t>Алексей Михайлович</w:t>
            </w:r>
            <w:r w:rsidRPr="0056506D">
              <w:rPr>
                <w:rFonts w:ascii="Cambria" w:hAnsi="Cambria"/>
                <w:i/>
                <w:sz w:val="22"/>
                <w:szCs w:val="22"/>
              </w:rPr>
              <w:t xml:space="preserve"> </w:t>
            </w:r>
            <w:r w:rsidRPr="0056506D">
              <w:rPr>
                <w:rFonts w:ascii="Cambria" w:hAnsi="Cambria"/>
                <w:b/>
                <w:i/>
                <w:sz w:val="22"/>
                <w:szCs w:val="22"/>
              </w:rPr>
              <w:t xml:space="preserve">Новосёлов </w:t>
            </w:r>
            <w:r w:rsidRPr="0056506D">
              <w:rPr>
                <w:rFonts w:ascii="Cambria" w:hAnsi="Cambria"/>
                <w:i/>
                <w:sz w:val="22"/>
                <w:szCs w:val="22"/>
              </w:rPr>
              <w:t xml:space="preserve">– директор </w:t>
            </w:r>
            <w:proofErr w:type="spellStart"/>
            <w:r w:rsidRPr="0056506D">
              <w:rPr>
                <w:rFonts w:ascii="Cambria" w:hAnsi="Cambria"/>
                <w:i/>
                <w:sz w:val="22"/>
                <w:szCs w:val="22"/>
              </w:rPr>
              <w:t>Тотемского</w:t>
            </w:r>
            <w:proofErr w:type="spellEnd"/>
            <w:r w:rsidRPr="0056506D">
              <w:rPr>
                <w:rFonts w:ascii="Cambria" w:hAnsi="Cambria"/>
                <w:i/>
                <w:sz w:val="22"/>
                <w:szCs w:val="22"/>
              </w:rPr>
              <w:t xml:space="preserve"> музейного объединения</w:t>
            </w:r>
            <w:r w:rsidR="006E413B">
              <w:rPr>
                <w:rFonts w:ascii="Cambria" w:hAnsi="Cambria"/>
                <w:i/>
                <w:sz w:val="22"/>
                <w:szCs w:val="22"/>
              </w:rPr>
              <w:t>,</w:t>
            </w:r>
            <w:r w:rsidR="006E413B">
              <w:t xml:space="preserve"> </w:t>
            </w:r>
            <w:r w:rsidR="006E413B" w:rsidRPr="006E413B">
              <w:rPr>
                <w:rFonts w:ascii="Cambria" w:hAnsi="Cambria"/>
                <w:i/>
                <w:sz w:val="22"/>
                <w:szCs w:val="22"/>
              </w:rPr>
              <w:t>ассоциированный научный сотрудник Социологического института РАН</w:t>
            </w:r>
            <w:r w:rsidRPr="0056506D">
              <w:rPr>
                <w:rFonts w:ascii="Cambria" w:hAnsi="Cambria"/>
                <w:i/>
                <w:sz w:val="22"/>
                <w:szCs w:val="22"/>
              </w:rPr>
              <w:t>.</w:t>
            </w:r>
          </w:p>
          <w:p w14:paraId="4EB01D25" w14:textId="77777777" w:rsidR="00512B4A" w:rsidRPr="002F0264" w:rsidRDefault="0056506D" w:rsidP="0056506D">
            <w:pPr>
              <w:rPr>
                <w:rFonts w:asciiTheme="majorHAnsi" w:hAnsiTheme="majorHAnsi"/>
                <w:sz w:val="22"/>
                <w:szCs w:val="22"/>
              </w:rPr>
            </w:pPr>
            <w:r w:rsidRPr="0056506D">
              <w:rPr>
                <w:rFonts w:ascii="Cambria" w:hAnsi="Cambria"/>
                <w:b/>
                <w:i/>
                <w:color w:val="000000"/>
                <w:sz w:val="22"/>
                <w:szCs w:val="22"/>
              </w:rPr>
              <w:t xml:space="preserve">Артём Андреевич </w:t>
            </w:r>
            <w:proofErr w:type="spellStart"/>
            <w:r w:rsidRPr="0056506D">
              <w:rPr>
                <w:rFonts w:ascii="Cambria" w:hAnsi="Cambria"/>
                <w:b/>
                <w:i/>
                <w:color w:val="000000"/>
                <w:sz w:val="22"/>
                <w:szCs w:val="22"/>
              </w:rPr>
              <w:t>Чернега</w:t>
            </w:r>
            <w:proofErr w:type="spellEnd"/>
            <w:r w:rsidRPr="0056506D">
              <w:rPr>
                <w:rFonts w:ascii="Cambria" w:hAnsi="Cambria"/>
                <w:b/>
                <w:i/>
                <w:color w:val="000000"/>
                <w:sz w:val="22"/>
                <w:szCs w:val="22"/>
              </w:rPr>
              <w:t xml:space="preserve"> – </w:t>
            </w:r>
            <w:r w:rsidRPr="0056506D">
              <w:rPr>
                <w:rFonts w:ascii="Cambria" w:hAnsi="Cambria"/>
                <w:i/>
                <w:color w:val="000000"/>
                <w:sz w:val="22"/>
                <w:szCs w:val="22"/>
              </w:rPr>
              <w:t xml:space="preserve">начальник отдела туризма и общественных проектов администрации </w:t>
            </w:r>
            <w:proofErr w:type="spellStart"/>
            <w:r w:rsidRPr="0056506D">
              <w:rPr>
                <w:rFonts w:ascii="Cambria" w:hAnsi="Cambria"/>
                <w:i/>
                <w:color w:val="000000"/>
                <w:sz w:val="22"/>
                <w:szCs w:val="22"/>
              </w:rPr>
              <w:t>Тотемского</w:t>
            </w:r>
            <w:proofErr w:type="spellEnd"/>
            <w:r w:rsidRPr="0056506D">
              <w:rPr>
                <w:rFonts w:ascii="Cambria" w:hAnsi="Cambria"/>
                <w:i/>
                <w:color w:val="000000"/>
                <w:sz w:val="22"/>
                <w:szCs w:val="22"/>
              </w:rPr>
              <w:t xml:space="preserve"> </w:t>
            </w:r>
            <w:r w:rsidR="005D136F">
              <w:rPr>
                <w:rFonts w:ascii="Cambria" w:hAnsi="Cambria"/>
                <w:i/>
                <w:color w:val="000000"/>
                <w:sz w:val="22"/>
                <w:szCs w:val="22"/>
              </w:rPr>
              <w:t xml:space="preserve">муниципального </w:t>
            </w:r>
            <w:r w:rsidRPr="0056506D">
              <w:rPr>
                <w:rFonts w:ascii="Cambria" w:hAnsi="Cambria"/>
                <w:i/>
                <w:color w:val="000000"/>
                <w:sz w:val="22"/>
                <w:szCs w:val="22"/>
              </w:rPr>
              <w:t>района, ассоциированный научный сотрудник Социологического института РАН, кандидат социологических наук.</w:t>
            </w:r>
          </w:p>
        </w:tc>
        <w:tc>
          <w:tcPr>
            <w:tcW w:w="3157" w:type="dxa"/>
          </w:tcPr>
          <w:p w14:paraId="555AEEE1" w14:textId="77777777" w:rsidR="00BD5C0D" w:rsidRDefault="00117E69" w:rsidP="00DB4918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Центр развития культуры «Тотьма»</w:t>
            </w:r>
          </w:p>
          <w:p w14:paraId="1C8B10CC" w14:textId="77777777" w:rsidR="00117E69" w:rsidRPr="002F0264" w:rsidRDefault="00117E69" w:rsidP="00DB4918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Вологодская, 11</w:t>
            </w:r>
          </w:p>
          <w:p w14:paraId="1E101A88" w14:textId="77777777" w:rsidR="002C55E3" w:rsidRPr="002F0264" w:rsidRDefault="002C55E3" w:rsidP="00DB4918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6AD6A4A0" w14:textId="77777777" w:rsidR="00512B4A" w:rsidRPr="002F0264" w:rsidRDefault="00512B4A" w:rsidP="00DB4918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47768A6E" w14:textId="77777777" w:rsidR="00512B4A" w:rsidRPr="002F0264" w:rsidRDefault="00512B4A" w:rsidP="00DB4918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BD5C0D" w:rsidRPr="002F0264" w14:paraId="23DE6953" w14:textId="77777777" w:rsidTr="00D36B25">
        <w:trPr>
          <w:trHeight w:val="613"/>
        </w:trPr>
        <w:tc>
          <w:tcPr>
            <w:tcW w:w="1744" w:type="dxa"/>
          </w:tcPr>
          <w:p w14:paraId="675FAE62" w14:textId="77777777" w:rsidR="00BD5C0D" w:rsidRPr="002F0264" w:rsidRDefault="00BD5C0D" w:rsidP="00D36B25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2F0264">
              <w:rPr>
                <w:rFonts w:asciiTheme="majorHAnsi" w:hAnsiTheme="majorHAnsi"/>
                <w:b/>
                <w:bCs/>
                <w:sz w:val="22"/>
                <w:szCs w:val="22"/>
              </w:rPr>
              <w:t>13.</w:t>
            </w:r>
            <w:r w:rsidR="00D36B25">
              <w:rPr>
                <w:rFonts w:asciiTheme="majorHAnsi" w:hAnsiTheme="majorHAnsi"/>
                <w:b/>
                <w:bCs/>
                <w:sz w:val="22"/>
                <w:szCs w:val="22"/>
              </w:rPr>
              <w:t>4</w:t>
            </w:r>
            <w:r w:rsidRPr="002F0264">
              <w:rPr>
                <w:rFonts w:asciiTheme="majorHAnsi" w:hAnsiTheme="majorHAnsi"/>
                <w:b/>
                <w:bCs/>
                <w:sz w:val="22"/>
                <w:szCs w:val="22"/>
              </w:rPr>
              <w:t>0-14.</w:t>
            </w:r>
            <w:r w:rsidR="00D36B25">
              <w:rPr>
                <w:rFonts w:asciiTheme="majorHAnsi" w:hAnsiTheme="majorHAnsi"/>
                <w:b/>
                <w:bCs/>
                <w:sz w:val="22"/>
                <w:szCs w:val="22"/>
              </w:rPr>
              <w:t>4</w:t>
            </w:r>
            <w:r w:rsidRPr="002F0264">
              <w:rPr>
                <w:rFonts w:asciiTheme="majorHAnsi" w:hAnsiTheme="majorHAnsi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4776" w:type="dxa"/>
          </w:tcPr>
          <w:p w14:paraId="5CB1C296" w14:textId="77777777" w:rsidR="00BD5C0D" w:rsidRPr="002F0264" w:rsidRDefault="00BD5C0D" w:rsidP="0093613A">
            <w:pPr>
              <w:rPr>
                <w:rFonts w:asciiTheme="majorHAnsi" w:hAnsiTheme="majorHAnsi"/>
                <w:sz w:val="22"/>
                <w:szCs w:val="22"/>
              </w:rPr>
            </w:pPr>
            <w:r w:rsidRPr="002F0264">
              <w:rPr>
                <w:rFonts w:asciiTheme="majorHAnsi" w:hAnsiTheme="majorHAnsi"/>
                <w:sz w:val="22"/>
                <w:szCs w:val="22"/>
              </w:rPr>
              <w:t>Обед</w:t>
            </w:r>
            <w:r w:rsidR="00E95960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</w:tc>
        <w:tc>
          <w:tcPr>
            <w:tcW w:w="3157" w:type="dxa"/>
          </w:tcPr>
          <w:p w14:paraId="2A82DE4B" w14:textId="77777777" w:rsidR="00AD2E7B" w:rsidRDefault="00117E69" w:rsidP="00775495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Ресторан «Печки-лавочки»</w:t>
            </w:r>
          </w:p>
          <w:p w14:paraId="7996A900" w14:textId="77777777" w:rsidR="00117E69" w:rsidRPr="002F0264" w:rsidRDefault="00D36B25" w:rsidP="00775495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Северный пер.</w:t>
            </w:r>
            <w:r w:rsidR="00117E69">
              <w:rPr>
                <w:rFonts w:asciiTheme="majorHAnsi" w:hAnsiTheme="majorHAnsi"/>
                <w:sz w:val="22"/>
                <w:szCs w:val="22"/>
              </w:rPr>
              <w:t>, 1а</w:t>
            </w:r>
          </w:p>
        </w:tc>
      </w:tr>
      <w:tr w:rsidR="00BD5C0D" w:rsidRPr="002F0264" w14:paraId="7C992F73" w14:textId="77777777" w:rsidTr="00911251">
        <w:tc>
          <w:tcPr>
            <w:tcW w:w="1744" w:type="dxa"/>
          </w:tcPr>
          <w:p w14:paraId="267B669A" w14:textId="77777777" w:rsidR="00BD5C0D" w:rsidRPr="002F0264" w:rsidRDefault="00BD5C0D" w:rsidP="00445F14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2F0264">
              <w:rPr>
                <w:rFonts w:asciiTheme="majorHAnsi" w:hAnsiTheme="majorHAnsi"/>
                <w:b/>
                <w:bCs/>
                <w:sz w:val="22"/>
                <w:szCs w:val="22"/>
              </w:rPr>
              <w:t>14</w:t>
            </w:r>
            <w:r w:rsidR="00D36B25">
              <w:rPr>
                <w:rFonts w:asciiTheme="majorHAnsi" w:hAnsiTheme="majorHAnsi"/>
                <w:b/>
                <w:bCs/>
                <w:sz w:val="22"/>
                <w:szCs w:val="22"/>
              </w:rPr>
              <w:t>.4</w:t>
            </w:r>
            <w:r w:rsidRPr="002F0264">
              <w:rPr>
                <w:rFonts w:asciiTheme="majorHAnsi" w:hAnsiTheme="majorHAnsi"/>
                <w:b/>
                <w:bCs/>
                <w:sz w:val="22"/>
                <w:szCs w:val="22"/>
              </w:rPr>
              <w:t>0 – 1</w:t>
            </w:r>
            <w:r w:rsidR="00512B4A" w:rsidRPr="002F0264">
              <w:rPr>
                <w:rFonts w:asciiTheme="majorHAnsi" w:hAnsiTheme="majorHAnsi"/>
                <w:b/>
                <w:bCs/>
                <w:sz w:val="22"/>
                <w:szCs w:val="22"/>
              </w:rPr>
              <w:t>7</w:t>
            </w:r>
            <w:r w:rsidRPr="002F0264">
              <w:rPr>
                <w:rFonts w:asciiTheme="majorHAnsi" w:hAnsiTheme="majorHAnsi"/>
                <w:b/>
                <w:bCs/>
                <w:sz w:val="22"/>
                <w:szCs w:val="22"/>
              </w:rPr>
              <w:t>.</w:t>
            </w:r>
            <w:r w:rsidR="00D36B25">
              <w:rPr>
                <w:rFonts w:asciiTheme="majorHAnsi" w:hAnsiTheme="majorHAnsi"/>
                <w:b/>
                <w:bCs/>
                <w:sz w:val="22"/>
                <w:szCs w:val="22"/>
              </w:rPr>
              <w:t>4</w:t>
            </w:r>
            <w:r w:rsidRPr="002F0264">
              <w:rPr>
                <w:rFonts w:asciiTheme="majorHAnsi" w:hAnsiTheme="majorHAnsi"/>
                <w:b/>
                <w:bCs/>
                <w:sz w:val="22"/>
                <w:szCs w:val="22"/>
              </w:rPr>
              <w:t>0</w:t>
            </w:r>
          </w:p>
          <w:p w14:paraId="671BE66D" w14:textId="77777777" w:rsidR="002C55E3" w:rsidRPr="002F0264" w:rsidRDefault="002C55E3" w:rsidP="002C55E3">
            <w:pPr>
              <w:rPr>
                <w:rFonts w:asciiTheme="majorHAnsi" w:hAnsiTheme="majorHAnsi"/>
                <w:sz w:val="22"/>
                <w:szCs w:val="22"/>
              </w:rPr>
            </w:pPr>
            <w:r w:rsidRPr="002F0264">
              <w:rPr>
                <w:rFonts w:asciiTheme="majorHAnsi" w:hAnsiTheme="majorHAnsi"/>
                <w:sz w:val="22"/>
                <w:szCs w:val="22"/>
              </w:rPr>
              <w:t xml:space="preserve">В перерыве </w:t>
            </w:r>
            <w:r w:rsidR="00C32AF9">
              <w:rPr>
                <w:rFonts w:asciiTheme="majorHAnsi" w:hAnsiTheme="majorHAnsi"/>
                <w:sz w:val="22"/>
                <w:szCs w:val="22"/>
              </w:rPr>
              <w:t>(16.00-16.20</w:t>
            </w:r>
            <w:r w:rsidRPr="00C32AF9">
              <w:rPr>
                <w:rFonts w:asciiTheme="majorHAnsi" w:hAnsiTheme="majorHAnsi"/>
                <w:sz w:val="22"/>
                <w:szCs w:val="22"/>
              </w:rPr>
              <w:t>)</w:t>
            </w:r>
            <w:r w:rsidRPr="002F0264">
              <w:rPr>
                <w:rFonts w:asciiTheme="majorHAnsi" w:hAnsiTheme="majorHAnsi"/>
                <w:sz w:val="22"/>
                <w:szCs w:val="22"/>
              </w:rPr>
              <w:t xml:space="preserve"> чайная пауза </w:t>
            </w:r>
          </w:p>
          <w:p w14:paraId="3463E48D" w14:textId="77777777" w:rsidR="00BD5C0D" w:rsidRPr="00642F47" w:rsidRDefault="00F341ED" w:rsidP="0081152B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с </w:t>
            </w:r>
            <w:r w:rsidR="0081152B">
              <w:rPr>
                <w:rFonts w:asciiTheme="majorHAnsi" w:hAnsiTheme="majorHAnsi"/>
                <w:sz w:val="22"/>
                <w:szCs w:val="22"/>
              </w:rPr>
              <w:t>домашним</w:t>
            </w:r>
            <w:r w:rsidR="002C55E3" w:rsidRPr="002F0264">
              <w:rPr>
                <w:rFonts w:asciiTheme="majorHAnsi" w:hAnsiTheme="majorHAnsi"/>
                <w:sz w:val="22"/>
                <w:szCs w:val="22"/>
              </w:rPr>
              <w:t xml:space="preserve"> вареньем</w:t>
            </w:r>
          </w:p>
        </w:tc>
        <w:tc>
          <w:tcPr>
            <w:tcW w:w="4776" w:type="dxa"/>
            <w:tcBorders>
              <w:bottom w:val="nil"/>
            </w:tcBorders>
          </w:tcPr>
          <w:p w14:paraId="7743BFD9" w14:textId="77777777" w:rsidR="00C32AF9" w:rsidRPr="002F0264" w:rsidRDefault="00C32AF9" w:rsidP="00C32AF9">
            <w:pPr>
              <w:rPr>
                <w:rFonts w:asciiTheme="majorHAnsi" w:hAnsiTheme="majorHAnsi"/>
                <w:b/>
                <w:iCs/>
                <w:sz w:val="22"/>
                <w:szCs w:val="22"/>
                <w:u w:val="single"/>
              </w:rPr>
            </w:pPr>
            <w:r w:rsidRPr="002F0264">
              <w:rPr>
                <w:rFonts w:asciiTheme="majorHAnsi" w:hAnsiTheme="majorHAnsi"/>
                <w:b/>
                <w:iCs/>
                <w:sz w:val="22"/>
                <w:szCs w:val="22"/>
                <w:u w:val="single"/>
              </w:rPr>
              <w:t>Секционные заседания</w:t>
            </w:r>
          </w:p>
          <w:p w14:paraId="7D23E4BC" w14:textId="77777777" w:rsidR="00C32AF9" w:rsidRPr="002F0264" w:rsidRDefault="00C32AF9" w:rsidP="00C32AF9">
            <w:pPr>
              <w:rPr>
                <w:rFonts w:asciiTheme="majorHAnsi" w:hAnsiTheme="majorHAnsi"/>
                <w:b/>
                <w:iCs/>
                <w:sz w:val="22"/>
                <w:szCs w:val="22"/>
                <w:u w:val="single"/>
              </w:rPr>
            </w:pPr>
          </w:p>
          <w:p w14:paraId="650AF8B4" w14:textId="77777777" w:rsidR="00C32AF9" w:rsidRPr="00A37A85" w:rsidRDefault="00C32AF9" w:rsidP="00C32AF9">
            <w:pPr>
              <w:rPr>
                <w:rFonts w:asciiTheme="majorHAnsi" w:hAnsiTheme="majorHAnsi"/>
                <w:b/>
                <w:iCs/>
                <w:sz w:val="22"/>
                <w:szCs w:val="22"/>
                <w:highlight w:val="yellow"/>
                <w:u w:val="single"/>
              </w:rPr>
            </w:pPr>
            <w:r w:rsidRPr="00C32AF9">
              <w:rPr>
                <w:rFonts w:asciiTheme="majorHAnsi" w:hAnsiTheme="majorHAnsi"/>
                <w:b/>
                <w:iCs/>
                <w:sz w:val="22"/>
                <w:szCs w:val="22"/>
                <w:u w:val="single"/>
              </w:rPr>
              <w:t>ФОНДОВО-ХРАНИТЕЛЬСКАЯ СЕКЦИЯ</w:t>
            </w:r>
          </w:p>
          <w:p w14:paraId="70F40DB2" w14:textId="77777777" w:rsidR="00C32AF9" w:rsidRPr="00A37A85" w:rsidRDefault="00C32AF9" w:rsidP="00C32AF9">
            <w:pPr>
              <w:rPr>
                <w:rFonts w:asciiTheme="majorHAnsi" w:hAnsiTheme="majorHAnsi"/>
                <w:b/>
                <w:iCs/>
                <w:sz w:val="22"/>
                <w:szCs w:val="22"/>
                <w:highlight w:val="yellow"/>
                <w:u w:val="single"/>
              </w:rPr>
            </w:pPr>
          </w:p>
          <w:p w14:paraId="5DBE4C9D" w14:textId="77777777" w:rsidR="0056506D" w:rsidRDefault="00265704" w:rsidP="0056506D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265704">
              <w:rPr>
                <w:rFonts w:asciiTheme="majorHAnsi" w:hAnsiTheme="majorHAnsi" w:cstheme="minorHAnsi"/>
                <w:b/>
                <w:sz w:val="22"/>
                <w:szCs w:val="22"/>
              </w:rPr>
              <w:t xml:space="preserve">Атрибуция и научное описание предметов медно-литой пластики. </w:t>
            </w:r>
          </w:p>
          <w:p w14:paraId="688E130D" w14:textId="77777777" w:rsidR="00265704" w:rsidRPr="00265704" w:rsidRDefault="00265704" w:rsidP="0056506D">
            <w:pPr>
              <w:jc w:val="both"/>
              <w:rPr>
                <w:rFonts w:asciiTheme="majorHAnsi" w:hAnsiTheme="majorHAnsi"/>
                <w:sz w:val="22"/>
                <w:szCs w:val="22"/>
                <w:highlight w:val="yellow"/>
              </w:rPr>
            </w:pPr>
          </w:p>
          <w:p w14:paraId="2D7DC8C5" w14:textId="77777777" w:rsidR="0093613A" w:rsidRDefault="00265704" w:rsidP="0093613A">
            <w:pPr>
              <w:rPr>
                <w:rFonts w:asciiTheme="majorHAnsi" w:hAnsiTheme="majorHAnsi" w:cstheme="minorHAnsi"/>
                <w:i/>
                <w:sz w:val="22"/>
                <w:szCs w:val="22"/>
              </w:rPr>
            </w:pPr>
            <w:r w:rsidRPr="00265704">
              <w:rPr>
                <w:rFonts w:asciiTheme="majorHAnsi" w:hAnsiTheme="majorHAnsi" w:cstheme="minorHAnsi"/>
                <w:b/>
                <w:i/>
                <w:sz w:val="22"/>
                <w:szCs w:val="22"/>
              </w:rPr>
              <w:t>Ирина Владимировна Сальникова</w:t>
            </w:r>
            <w:r w:rsidRPr="00265704">
              <w:rPr>
                <w:rFonts w:asciiTheme="majorHAnsi" w:hAnsiTheme="majorHAnsi" w:cstheme="minorHAnsi"/>
                <w:i/>
                <w:sz w:val="22"/>
                <w:szCs w:val="22"/>
              </w:rPr>
              <w:t xml:space="preserve"> - старший научный сотрудник Института археологии и этнографии СО РАН (ИАЭТ СО РАН), кандидат исторических наук.</w:t>
            </w:r>
          </w:p>
          <w:p w14:paraId="4D8BE862" w14:textId="77777777" w:rsidR="00265704" w:rsidRPr="00265704" w:rsidRDefault="00265704" w:rsidP="0093613A">
            <w:pPr>
              <w:rPr>
                <w:rFonts w:asciiTheme="majorHAnsi" w:hAnsiTheme="majorHAnsi"/>
                <w:i/>
                <w:sz w:val="22"/>
                <w:szCs w:val="22"/>
              </w:rPr>
            </w:pPr>
          </w:p>
          <w:p w14:paraId="0B5EE7FF" w14:textId="77777777" w:rsidR="00265704" w:rsidRPr="00265704" w:rsidRDefault="00265704" w:rsidP="00265704">
            <w:pPr>
              <w:rPr>
                <w:rFonts w:asciiTheme="majorHAnsi" w:hAnsiTheme="majorHAnsi"/>
                <w:b/>
                <w:iCs/>
                <w:sz w:val="22"/>
                <w:szCs w:val="22"/>
                <w:u w:val="single"/>
              </w:rPr>
            </w:pPr>
            <w:r w:rsidRPr="00265704">
              <w:rPr>
                <w:rFonts w:asciiTheme="majorHAnsi" w:hAnsiTheme="majorHAnsi"/>
                <w:b/>
                <w:iCs/>
                <w:sz w:val="22"/>
                <w:szCs w:val="22"/>
                <w:u w:val="single"/>
              </w:rPr>
              <w:t>СЕКЦИЯ МУЗЕЙНОЙ ПЕДАГОГИКИ</w:t>
            </w:r>
          </w:p>
          <w:p w14:paraId="52F6E6CB" w14:textId="77777777" w:rsidR="00265704" w:rsidRPr="00A37A85" w:rsidRDefault="00265704" w:rsidP="00265704">
            <w:pPr>
              <w:rPr>
                <w:rFonts w:asciiTheme="majorHAnsi" w:hAnsiTheme="majorHAnsi"/>
                <w:b/>
                <w:iCs/>
                <w:sz w:val="22"/>
                <w:szCs w:val="22"/>
                <w:highlight w:val="yellow"/>
                <w:u w:val="single"/>
              </w:rPr>
            </w:pPr>
          </w:p>
          <w:p w14:paraId="6500ECAF" w14:textId="77777777" w:rsidR="0093613A" w:rsidRPr="00265704" w:rsidRDefault="00265704" w:rsidP="0093613A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265704">
              <w:rPr>
                <w:rFonts w:asciiTheme="majorHAnsi" w:hAnsiTheme="majorHAnsi" w:cstheme="minorHAnsi"/>
                <w:b/>
                <w:sz w:val="22"/>
                <w:szCs w:val="22"/>
              </w:rPr>
              <w:t>Аудиогид в музее как способ нетривиальной интерпретации экспозиции для одиночного посетителя.</w:t>
            </w:r>
          </w:p>
          <w:p w14:paraId="6F84E7D6" w14:textId="77777777" w:rsidR="00265704" w:rsidRDefault="00265704" w:rsidP="0093613A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8BEFD05" w14:textId="77777777" w:rsidR="0081152B" w:rsidRPr="0081152B" w:rsidRDefault="0081152B" w:rsidP="0093613A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81152B">
              <w:rPr>
                <w:rFonts w:asciiTheme="majorHAnsi" w:hAnsiTheme="majorHAnsi" w:cstheme="minorHAnsi"/>
                <w:b/>
                <w:i/>
                <w:sz w:val="22"/>
                <w:szCs w:val="22"/>
              </w:rPr>
              <w:t xml:space="preserve">Оксана Львовна </w:t>
            </w:r>
            <w:proofErr w:type="spellStart"/>
            <w:r w:rsidRPr="0081152B">
              <w:rPr>
                <w:rFonts w:asciiTheme="majorHAnsi" w:hAnsiTheme="majorHAnsi" w:cstheme="minorHAnsi"/>
                <w:b/>
                <w:i/>
                <w:sz w:val="22"/>
                <w:szCs w:val="22"/>
              </w:rPr>
              <w:t>Турская</w:t>
            </w:r>
            <w:proofErr w:type="spellEnd"/>
            <w:r w:rsidRPr="0081152B">
              <w:rPr>
                <w:rFonts w:asciiTheme="majorHAnsi" w:hAnsiTheme="majorHAnsi" w:cstheme="minorHAnsi"/>
                <w:i/>
                <w:sz w:val="22"/>
                <w:szCs w:val="22"/>
              </w:rPr>
              <w:t xml:space="preserve"> - руководитель программ компании </w:t>
            </w:r>
            <w:proofErr w:type="spellStart"/>
            <w:r w:rsidRPr="0081152B">
              <w:rPr>
                <w:rFonts w:asciiTheme="majorHAnsi" w:hAnsiTheme="majorHAnsi" w:cstheme="minorHAnsi"/>
                <w:i/>
                <w:sz w:val="22"/>
                <w:szCs w:val="22"/>
                <w:lang w:val="en-US"/>
              </w:rPr>
              <w:t>izi</w:t>
            </w:r>
            <w:proofErr w:type="spellEnd"/>
            <w:r w:rsidRPr="0081152B">
              <w:rPr>
                <w:rFonts w:asciiTheme="majorHAnsi" w:hAnsiTheme="majorHAnsi" w:cstheme="minorHAnsi"/>
                <w:i/>
                <w:sz w:val="22"/>
                <w:szCs w:val="22"/>
              </w:rPr>
              <w:t>.</w:t>
            </w:r>
            <w:r w:rsidRPr="0081152B">
              <w:rPr>
                <w:rFonts w:asciiTheme="majorHAnsi" w:hAnsiTheme="majorHAnsi" w:cstheme="minorHAnsi"/>
                <w:i/>
                <w:sz w:val="22"/>
                <w:szCs w:val="22"/>
                <w:lang w:val="en-US"/>
              </w:rPr>
              <w:t>TRAVEL</w:t>
            </w:r>
            <w:r w:rsidRPr="0081152B">
              <w:rPr>
                <w:rFonts w:asciiTheme="majorHAnsi" w:hAnsiTheme="majorHAnsi" w:cstheme="minorHAnsi"/>
                <w:i/>
                <w:sz w:val="22"/>
                <w:szCs w:val="22"/>
              </w:rPr>
              <w:t>.</w:t>
            </w:r>
          </w:p>
        </w:tc>
        <w:tc>
          <w:tcPr>
            <w:tcW w:w="3157" w:type="dxa"/>
          </w:tcPr>
          <w:p w14:paraId="31FD8175" w14:textId="77777777" w:rsidR="002C55E3" w:rsidRDefault="00D36B25" w:rsidP="00445F14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Краеведческий музей</w:t>
            </w:r>
          </w:p>
          <w:p w14:paraId="655C3AC5" w14:textId="77777777" w:rsidR="00D36B25" w:rsidRDefault="00D36B25" w:rsidP="00445F14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Ворошилова, 44</w:t>
            </w:r>
          </w:p>
          <w:p w14:paraId="1E478C88" w14:textId="77777777" w:rsidR="00265704" w:rsidRDefault="00265704" w:rsidP="00445F14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39E705A3" w14:textId="77777777" w:rsidR="00265704" w:rsidRDefault="00265704" w:rsidP="00445F14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6ED01BF3" w14:textId="77777777" w:rsidR="00265704" w:rsidRPr="002F0264" w:rsidRDefault="00265704" w:rsidP="00445F14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Синий зал</w:t>
            </w:r>
          </w:p>
          <w:p w14:paraId="40CD1C08" w14:textId="77777777" w:rsidR="007E6956" w:rsidRDefault="007E6956" w:rsidP="00445F14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17B94855" w14:textId="77777777" w:rsidR="00265704" w:rsidRDefault="00265704" w:rsidP="00445F14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3A18AE29" w14:textId="77777777" w:rsidR="00265704" w:rsidRDefault="00265704" w:rsidP="00445F14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5FDE2718" w14:textId="77777777" w:rsidR="00265704" w:rsidRDefault="00265704" w:rsidP="00445F14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688EB981" w14:textId="77777777" w:rsidR="00265704" w:rsidRDefault="00265704" w:rsidP="00445F14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466F7862" w14:textId="77777777" w:rsidR="00265704" w:rsidRDefault="00265704" w:rsidP="00445F14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3D6A1E5E" w14:textId="77777777" w:rsidR="00265704" w:rsidRDefault="00265704" w:rsidP="00445F14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2B1BE307" w14:textId="77777777" w:rsidR="00265704" w:rsidRDefault="00265704" w:rsidP="00445F14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67E14614" w14:textId="77777777" w:rsidR="00265704" w:rsidRDefault="00265704" w:rsidP="00445F14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484A527E" w14:textId="77777777" w:rsidR="00265704" w:rsidRDefault="00265704" w:rsidP="00445F14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664B94D2" w14:textId="77777777" w:rsidR="00265704" w:rsidRPr="002F0264" w:rsidRDefault="00265704" w:rsidP="00445F14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Большой выставочный зал</w:t>
            </w:r>
          </w:p>
        </w:tc>
      </w:tr>
      <w:tr w:rsidR="00BD5C0D" w:rsidRPr="002F0264" w14:paraId="25CDC3AE" w14:textId="77777777" w:rsidTr="00911251">
        <w:tc>
          <w:tcPr>
            <w:tcW w:w="1744" w:type="dxa"/>
          </w:tcPr>
          <w:p w14:paraId="1BBE55F3" w14:textId="77777777" w:rsidR="00BD5C0D" w:rsidRPr="002F0264" w:rsidRDefault="00BD5C0D" w:rsidP="00D36B25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2F0264">
              <w:rPr>
                <w:rFonts w:asciiTheme="majorHAnsi" w:hAnsiTheme="majorHAnsi"/>
                <w:b/>
                <w:bCs/>
                <w:sz w:val="22"/>
                <w:szCs w:val="22"/>
              </w:rPr>
              <w:t>1</w:t>
            </w:r>
            <w:r w:rsidR="00512B4A" w:rsidRPr="002F0264">
              <w:rPr>
                <w:rFonts w:asciiTheme="majorHAnsi" w:hAnsiTheme="majorHAnsi"/>
                <w:b/>
                <w:bCs/>
                <w:sz w:val="22"/>
                <w:szCs w:val="22"/>
              </w:rPr>
              <w:t>7</w:t>
            </w:r>
            <w:r w:rsidRPr="002F0264">
              <w:rPr>
                <w:rFonts w:asciiTheme="majorHAnsi" w:hAnsiTheme="majorHAnsi"/>
                <w:b/>
                <w:bCs/>
                <w:sz w:val="22"/>
                <w:szCs w:val="22"/>
              </w:rPr>
              <w:t>.</w:t>
            </w:r>
            <w:r w:rsidR="00D36B25">
              <w:rPr>
                <w:rFonts w:asciiTheme="majorHAnsi" w:hAnsiTheme="majorHAnsi"/>
                <w:b/>
                <w:bCs/>
                <w:sz w:val="22"/>
                <w:szCs w:val="22"/>
              </w:rPr>
              <w:t>4</w:t>
            </w:r>
            <w:r w:rsidR="00654ED9" w:rsidRPr="002F0264">
              <w:rPr>
                <w:rFonts w:asciiTheme="majorHAnsi" w:hAnsiTheme="majorHAnsi"/>
                <w:b/>
                <w:bCs/>
                <w:sz w:val="22"/>
                <w:szCs w:val="22"/>
              </w:rPr>
              <w:t>0</w:t>
            </w:r>
            <w:r w:rsidR="00D36B25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– </w:t>
            </w:r>
            <w:r w:rsidR="00512B4A" w:rsidRPr="002F0264">
              <w:rPr>
                <w:rFonts w:asciiTheme="majorHAnsi" w:hAnsiTheme="majorHAnsi"/>
                <w:b/>
                <w:bCs/>
                <w:sz w:val="22"/>
                <w:szCs w:val="22"/>
              </w:rPr>
              <w:t>1</w:t>
            </w:r>
            <w:r w:rsidR="00D36B25">
              <w:rPr>
                <w:rFonts w:asciiTheme="majorHAnsi" w:hAnsiTheme="majorHAnsi"/>
                <w:b/>
                <w:bCs/>
                <w:sz w:val="22"/>
                <w:szCs w:val="22"/>
              </w:rPr>
              <w:t>8.00</w:t>
            </w:r>
          </w:p>
        </w:tc>
        <w:tc>
          <w:tcPr>
            <w:tcW w:w="4776" w:type="dxa"/>
            <w:tcBorders>
              <w:bottom w:val="nil"/>
            </w:tcBorders>
          </w:tcPr>
          <w:p w14:paraId="6FF418D3" w14:textId="77777777" w:rsidR="00BD5C0D" w:rsidRPr="00642F47" w:rsidRDefault="00BD5C0D" w:rsidP="00445F14">
            <w:pPr>
              <w:rPr>
                <w:rFonts w:asciiTheme="majorHAnsi" w:hAnsiTheme="majorHAnsi"/>
                <w:sz w:val="22"/>
                <w:szCs w:val="22"/>
              </w:rPr>
            </w:pPr>
            <w:r w:rsidRPr="00642F47">
              <w:rPr>
                <w:rFonts w:asciiTheme="majorHAnsi" w:hAnsiTheme="majorHAnsi"/>
                <w:sz w:val="22"/>
                <w:szCs w:val="22"/>
              </w:rPr>
              <w:t>П</w:t>
            </w:r>
            <w:r w:rsidR="00512B4A" w:rsidRPr="00642F47">
              <w:rPr>
                <w:rFonts w:asciiTheme="majorHAnsi" w:hAnsiTheme="majorHAnsi"/>
                <w:sz w:val="22"/>
                <w:szCs w:val="22"/>
              </w:rPr>
              <w:t>одведение итогов дня. Обсуждение</w:t>
            </w:r>
          </w:p>
        </w:tc>
        <w:tc>
          <w:tcPr>
            <w:tcW w:w="3157" w:type="dxa"/>
          </w:tcPr>
          <w:p w14:paraId="026956C9" w14:textId="77777777" w:rsidR="00A37A85" w:rsidRPr="00A37A85" w:rsidRDefault="00A37A85" w:rsidP="00A37A85">
            <w:pPr>
              <w:rPr>
                <w:rFonts w:asciiTheme="majorHAnsi" w:hAnsiTheme="majorHAnsi"/>
                <w:sz w:val="22"/>
                <w:szCs w:val="22"/>
              </w:rPr>
            </w:pPr>
            <w:r w:rsidRPr="00A37A85">
              <w:rPr>
                <w:rFonts w:asciiTheme="majorHAnsi" w:hAnsiTheme="majorHAnsi"/>
                <w:sz w:val="22"/>
                <w:szCs w:val="22"/>
              </w:rPr>
              <w:t>СОШ № 3, актовый зал</w:t>
            </w:r>
          </w:p>
          <w:p w14:paraId="1E330183" w14:textId="77777777" w:rsidR="00A37A85" w:rsidRPr="00AD2E7B" w:rsidRDefault="00A37A85" w:rsidP="00A37A85">
            <w:pPr>
              <w:rPr>
                <w:rFonts w:asciiTheme="majorHAnsi" w:hAnsiTheme="majorHAnsi"/>
                <w:sz w:val="22"/>
                <w:szCs w:val="22"/>
              </w:rPr>
            </w:pPr>
            <w:r w:rsidRPr="00A37A85">
              <w:rPr>
                <w:rFonts w:asciiTheme="majorHAnsi" w:hAnsiTheme="majorHAnsi"/>
                <w:sz w:val="22"/>
                <w:szCs w:val="22"/>
              </w:rPr>
              <w:t>Ворошилова, 44, здание краеведческого музея (угловой вход)</w:t>
            </w:r>
          </w:p>
        </w:tc>
      </w:tr>
      <w:tr w:rsidR="00BD5C0D" w:rsidRPr="002F0264" w14:paraId="5E08AEAD" w14:textId="77777777" w:rsidTr="00911251">
        <w:tc>
          <w:tcPr>
            <w:tcW w:w="1744" w:type="dxa"/>
          </w:tcPr>
          <w:p w14:paraId="61D8A075" w14:textId="77777777" w:rsidR="00911251" w:rsidRPr="002F0264" w:rsidRDefault="00D36B25" w:rsidP="00A37A85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18.00 – </w:t>
            </w:r>
            <w:r w:rsidR="00A37A85">
              <w:rPr>
                <w:rFonts w:asciiTheme="majorHAnsi" w:hAnsiTheme="majorHAnsi"/>
                <w:b/>
                <w:bCs/>
                <w:sz w:val="22"/>
                <w:szCs w:val="22"/>
              </w:rPr>
              <w:t>20.00</w:t>
            </w:r>
          </w:p>
        </w:tc>
        <w:tc>
          <w:tcPr>
            <w:tcW w:w="4776" w:type="dxa"/>
            <w:tcBorders>
              <w:bottom w:val="nil"/>
            </w:tcBorders>
          </w:tcPr>
          <w:p w14:paraId="4E9095D3" w14:textId="77777777" w:rsidR="00A37A85" w:rsidRPr="00A37A85" w:rsidRDefault="00A37A85" w:rsidP="0091674A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A37A85">
              <w:rPr>
                <w:rFonts w:asciiTheme="majorHAnsi" w:hAnsiTheme="majorHAnsi"/>
                <w:b/>
                <w:bCs/>
                <w:sz w:val="22"/>
                <w:szCs w:val="22"/>
              </w:rPr>
              <w:t>Деление на 4 группы по 20 человек.</w:t>
            </w:r>
          </w:p>
          <w:p w14:paraId="1BD09A05" w14:textId="77777777" w:rsidR="00A37A85" w:rsidRDefault="00A37A85" w:rsidP="0091674A">
            <w:pPr>
              <w:rPr>
                <w:rFonts w:asciiTheme="majorHAnsi" w:hAnsiTheme="majorHAnsi"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bCs/>
                <w:sz w:val="22"/>
                <w:szCs w:val="22"/>
              </w:rPr>
              <w:t>Круг каждой группы по четырём площадкам, продолжительность каждой площадки - полчаса:</w:t>
            </w:r>
          </w:p>
          <w:p w14:paraId="2CB1678B" w14:textId="77777777" w:rsidR="00A37A85" w:rsidRDefault="00A37A85" w:rsidP="0091674A">
            <w:pPr>
              <w:rPr>
                <w:rFonts w:asciiTheme="majorHAnsi" w:hAnsiTheme="majorHAnsi"/>
                <w:bCs/>
                <w:sz w:val="22"/>
                <w:szCs w:val="22"/>
              </w:rPr>
            </w:pPr>
          </w:p>
          <w:p w14:paraId="2CDDFC0A" w14:textId="77777777" w:rsidR="00A37A85" w:rsidRDefault="00A37A85" w:rsidP="0091674A">
            <w:pPr>
              <w:rPr>
                <w:rFonts w:asciiTheme="majorHAnsi" w:hAnsiTheme="majorHAnsi"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bCs/>
                <w:sz w:val="22"/>
                <w:szCs w:val="22"/>
              </w:rPr>
              <w:t>- Ужин (</w:t>
            </w:r>
            <w:r w:rsidRPr="007B23EB">
              <w:rPr>
                <w:rFonts w:asciiTheme="majorHAnsi" w:hAnsiTheme="majorHAnsi"/>
                <w:bCs/>
                <w:i/>
                <w:sz w:val="22"/>
                <w:szCs w:val="22"/>
              </w:rPr>
              <w:t>кафе «Калифорния», Ленина 53б</w:t>
            </w:r>
            <w:r>
              <w:rPr>
                <w:rFonts w:asciiTheme="majorHAnsi" w:hAnsiTheme="majorHAnsi"/>
                <w:bCs/>
                <w:sz w:val="22"/>
                <w:szCs w:val="22"/>
              </w:rPr>
              <w:t>)</w:t>
            </w:r>
          </w:p>
          <w:p w14:paraId="5B1ADC7B" w14:textId="77777777" w:rsidR="00A37A85" w:rsidRDefault="00A37A85" w:rsidP="0091674A">
            <w:pPr>
              <w:rPr>
                <w:rFonts w:asciiTheme="majorHAnsi" w:hAnsiTheme="majorHAnsi"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bCs/>
                <w:sz w:val="22"/>
                <w:szCs w:val="22"/>
              </w:rPr>
              <w:t xml:space="preserve">- Экскурсия по новому залу палеонтологии </w:t>
            </w:r>
            <w:r>
              <w:rPr>
                <w:rFonts w:asciiTheme="majorHAnsi" w:hAnsiTheme="majorHAnsi"/>
                <w:bCs/>
                <w:sz w:val="22"/>
                <w:szCs w:val="22"/>
              </w:rPr>
              <w:lastRenderedPageBreak/>
              <w:t>«</w:t>
            </w:r>
            <w:proofErr w:type="spellStart"/>
            <w:r>
              <w:rPr>
                <w:rFonts w:asciiTheme="majorHAnsi" w:hAnsiTheme="majorHAnsi"/>
                <w:bCs/>
                <w:sz w:val="22"/>
                <w:szCs w:val="22"/>
              </w:rPr>
              <w:t>Сухонские</w:t>
            </w:r>
            <w:proofErr w:type="spellEnd"/>
            <w:r>
              <w:rPr>
                <w:rFonts w:asciiTheme="majorHAnsi" w:hAnsiTheme="majorHAnsi"/>
                <w:bCs/>
                <w:sz w:val="22"/>
                <w:szCs w:val="22"/>
              </w:rPr>
              <w:t xml:space="preserve"> ящеры»</w:t>
            </w:r>
          </w:p>
          <w:p w14:paraId="30893426" w14:textId="77777777" w:rsidR="00A37A85" w:rsidRDefault="00A37A85" w:rsidP="0091674A">
            <w:pPr>
              <w:rPr>
                <w:rFonts w:asciiTheme="majorHAnsi" w:hAnsiTheme="majorHAnsi"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bCs/>
                <w:sz w:val="22"/>
                <w:szCs w:val="22"/>
              </w:rPr>
              <w:t xml:space="preserve">- Презентация обновлённого пространства «Стена памяти» и интерактивной карты ГУЛАГа </w:t>
            </w:r>
          </w:p>
          <w:p w14:paraId="1AA26B00" w14:textId="77777777" w:rsidR="00A37A85" w:rsidRDefault="00A37A85" w:rsidP="0091674A">
            <w:pPr>
              <w:rPr>
                <w:rFonts w:asciiTheme="majorHAnsi" w:hAnsiTheme="majorHAnsi"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bCs/>
                <w:sz w:val="22"/>
                <w:szCs w:val="22"/>
              </w:rPr>
              <w:t xml:space="preserve">- Программа «Далеко летал дракон. Японские традиции на </w:t>
            </w:r>
            <w:proofErr w:type="spellStart"/>
            <w:r>
              <w:rPr>
                <w:rFonts w:asciiTheme="majorHAnsi" w:hAnsiTheme="majorHAnsi"/>
                <w:bCs/>
                <w:sz w:val="22"/>
                <w:szCs w:val="22"/>
              </w:rPr>
              <w:t>тотемской</w:t>
            </w:r>
            <w:proofErr w:type="spellEnd"/>
            <w:r>
              <w:rPr>
                <w:rFonts w:asciiTheme="majorHAnsi" w:hAnsiTheme="majorHAnsi"/>
                <w:bCs/>
                <w:sz w:val="22"/>
                <w:szCs w:val="22"/>
              </w:rPr>
              <w:t xml:space="preserve"> земле»</w:t>
            </w:r>
          </w:p>
          <w:p w14:paraId="63EFA6A1" w14:textId="77777777" w:rsidR="00A37A85" w:rsidRDefault="00A37A85" w:rsidP="0091674A">
            <w:pPr>
              <w:rPr>
                <w:rFonts w:asciiTheme="majorHAnsi" w:hAnsiTheme="majorHAnsi"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bCs/>
                <w:sz w:val="22"/>
                <w:szCs w:val="22"/>
              </w:rPr>
              <w:t>(</w:t>
            </w:r>
            <w:r w:rsidRPr="00A37A85">
              <w:rPr>
                <w:rFonts w:asciiTheme="majorHAnsi" w:hAnsiTheme="majorHAnsi"/>
                <w:bCs/>
                <w:i/>
                <w:sz w:val="22"/>
                <w:szCs w:val="22"/>
              </w:rPr>
              <w:t>все программы – в краеведческом музее, Ворошилова, 44</w:t>
            </w:r>
            <w:r>
              <w:rPr>
                <w:rFonts w:asciiTheme="majorHAnsi" w:hAnsiTheme="majorHAnsi"/>
                <w:bCs/>
                <w:sz w:val="22"/>
                <w:szCs w:val="22"/>
              </w:rPr>
              <w:t>)</w:t>
            </w:r>
          </w:p>
          <w:p w14:paraId="7BD86133" w14:textId="77777777" w:rsidR="00911251" w:rsidRPr="002F0264" w:rsidRDefault="00911251" w:rsidP="0091674A">
            <w:pPr>
              <w:rPr>
                <w:rFonts w:asciiTheme="majorHAnsi" w:hAnsiTheme="majorHAnsi"/>
                <w:bCs/>
                <w:sz w:val="22"/>
                <w:szCs w:val="22"/>
              </w:rPr>
            </w:pPr>
          </w:p>
        </w:tc>
        <w:tc>
          <w:tcPr>
            <w:tcW w:w="3157" w:type="dxa"/>
          </w:tcPr>
          <w:p w14:paraId="3715E541" w14:textId="77777777" w:rsidR="00D36B25" w:rsidRPr="002F0264" w:rsidRDefault="00D36B25" w:rsidP="00117E69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BD5C0D" w:rsidRPr="002F0264" w14:paraId="4204001D" w14:textId="77777777" w:rsidTr="00911251">
        <w:trPr>
          <w:trHeight w:val="357"/>
        </w:trPr>
        <w:tc>
          <w:tcPr>
            <w:tcW w:w="9677" w:type="dxa"/>
            <w:gridSpan w:val="3"/>
          </w:tcPr>
          <w:p w14:paraId="0E22084E" w14:textId="77777777" w:rsidR="00BD5C0D" w:rsidRDefault="00A37A85" w:rsidP="006D406A">
            <w:pPr>
              <w:jc w:val="center"/>
              <w:rPr>
                <w:rFonts w:asciiTheme="majorHAnsi" w:hAnsiTheme="majorHAnsi"/>
                <w:b/>
                <w:bCs/>
                <w:color w:val="800000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bCs/>
                <w:color w:val="800000"/>
                <w:sz w:val="22"/>
                <w:szCs w:val="22"/>
              </w:rPr>
              <w:t>2</w:t>
            </w:r>
            <w:r w:rsidR="00BD5C0D" w:rsidRPr="002F0264">
              <w:rPr>
                <w:rFonts w:asciiTheme="majorHAnsi" w:hAnsiTheme="majorHAnsi"/>
                <w:b/>
                <w:bCs/>
                <w:color w:val="800000"/>
                <w:sz w:val="22"/>
                <w:szCs w:val="22"/>
              </w:rPr>
              <w:t xml:space="preserve"> октября. Второй день обучения</w:t>
            </w:r>
          </w:p>
          <w:p w14:paraId="4AA54990" w14:textId="77777777" w:rsidR="00BC6755" w:rsidRPr="002F0264" w:rsidRDefault="00BC6755" w:rsidP="006D406A">
            <w:pPr>
              <w:jc w:val="center"/>
              <w:rPr>
                <w:rFonts w:asciiTheme="majorHAnsi" w:hAnsiTheme="majorHAnsi"/>
                <w:b/>
                <w:bCs/>
                <w:color w:val="800000"/>
                <w:sz w:val="22"/>
                <w:szCs w:val="22"/>
              </w:rPr>
            </w:pPr>
          </w:p>
        </w:tc>
      </w:tr>
      <w:tr w:rsidR="00BD5C0D" w:rsidRPr="002F0264" w14:paraId="08640475" w14:textId="77777777" w:rsidTr="00911251">
        <w:tc>
          <w:tcPr>
            <w:tcW w:w="1744" w:type="dxa"/>
          </w:tcPr>
          <w:p w14:paraId="2E853A78" w14:textId="77777777" w:rsidR="00BD5C0D" w:rsidRDefault="00A37A85" w:rsidP="00E001FE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>08.45 – 09.45</w:t>
            </w:r>
          </w:p>
          <w:p w14:paraId="4820D094" w14:textId="77777777" w:rsidR="00A37A85" w:rsidRPr="002F0264" w:rsidRDefault="00A37A85" w:rsidP="00E001FE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>09.00 – 10.00</w:t>
            </w:r>
          </w:p>
        </w:tc>
        <w:tc>
          <w:tcPr>
            <w:tcW w:w="4776" w:type="dxa"/>
          </w:tcPr>
          <w:p w14:paraId="2DEEA671" w14:textId="77777777" w:rsidR="007915B7" w:rsidRDefault="007915B7" w:rsidP="007915B7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2F0264">
              <w:rPr>
                <w:rFonts w:asciiTheme="majorHAnsi" w:hAnsiTheme="majorHAnsi"/>
                <w:b/>
                <w:sz w:val="22"/>
                <w:szCs w:val="22"/>
              </w:rPr>
              <w:t xml:space="preserve">Знакомство с </w:t>
            </w:r>
            <w:r w:rsidR="00A37A85">
              <w:rPr>
                <w:rFonts w:asciiTheme="majorHAnsi" w:hAnsiTheme="majorHAnsi"/>
                <w:b/>
                <w:sz w:val="22"/>
                <w:szCs w:val="22"/>
              </w:rPr>
              <w:t>основной экспозицией краеведческого музея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</w:p>
          <w:p w14:paraId="37740D60" w14:textId="77777777" w:rsidR="00654ED9" w:rsidRPr="00A37A85" w:rsidRDefault="007915B7" w:rsidP="007915B7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CA605D">
              <w:rPr>
                <w:rFonts w:asciiTheme="majorHAnsi" w:hAnsiTheme="majorHAnsi"/>
                <w:sz w:val="22"/>
                <w:szCs w:val="22"/>
              </w:rPr>
              <w:t>(</w:t>
            </w:r>
            <w:r w:rsidRPr="007B23EB">
              <w:rPr>
                <w:rFonts w:asciiTheme="majorHAnsi" w:hAnsiTheme="majorHAnsi"/>
                <w:i/>
                <w:sz w:val="22"/>
                <w:szCs w:val="22"/>
              </w:rPr>
              <w:t>2 группы по 60 минут каждая</w:t>
            </w:r>
            <w:r w:rsidRPr="00CA605D">
              <w:rPr>
                <w:rFonts w:asciiTheme="majorHAnsi" w:hAnsiTheme="majorHAnsi"/>
                <w:sz w:val="22"/>
                <w:szCs w:val="22"/>
              </w:rPr>
              <w:t>)</w:t>
            </w:r>
          </w:p>
        </w:tc>
        <w:tc>
          <w:tcPr>
            <w:tcW w:w="3157" w:type="dxa"/>
          </w:tcPr>
          <w:p w14:paraId="7A31EAEC" w14:textId="77777777" w:rsidR="007915B7" w:rsidRPr="002F0264" w:rsidRDefault="007915B7" w:rsidP="007915B7">
            <w:pPr>
              <w:rPr>
                <w:rFonts w:asciiTheme="majorHAnsi" w:hAnsiTheme="majorHAnsi"/>
                <w:sz w:val="22"/>
                <w:szCs w:val="22"/>
              </w:rPr>
            </w:pPr>
            <w:r w:rsidRPr="002F0264">
              <w:rPr>
                <w:rFonts w:asciiTheme="majorHAnsi" w:hAnsiTheme="majorHAnsi"/>
                <w:sz w:val="22"/>
                <w:szCs w:val="22"/>
              </w:rPr>
              <w:t>Краеведческий музей, ул.Ворошилова, 44</w:t>
            </w:r>
          </w:p>
          <w:p w14:paraId="680E51C6" w14:textId="77777777" w:rsidR="00654ED9" w:rsidRPr="002F0264" w:rsidRDefault="00654ED9" w:rsidP="00E051A9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BD5C0D" w:rsidRPr="002F0264" w14:paraId="3021CB88" w14:textId="77777777" w:rsidTr="00911251">
        <w:trPr>
          <w:trHeight w:val="273"/>
        </w:trPr>
        <w:tc>
          <w:tcPr>
            <w:tcW w:w="1744" w:type="dxa"/>
          </w:tcPr>
          <w:p w14:paraId="000BA2B9" w14:textId="77777777" w:rsidR="00BD5C0D" w:rsidRPr="002F0264" w:rsidRDefault="00BD5C0D" w:rsidP="00654ED9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2F0264">
              <w:rPr>
                <w:rFonts w:asciiTheme="majorHAnsi" w:hAnsiTheme="majorHAnsi"/>
                <w:b/>
                <w:bCs/>
                <w:sz w:val="22"/>
                <w:szCs w:val="22"/>
              </w:rPr>
              <w:t>1</w:t>
            </w:r>
            <w:r w:rsidR="00654ED9" w:rsidRPr="002F0264">
              <w:rPr>
                <w:rFonts w:asciiTheme="majorHAnsi" w:hAnsiTheme="majorHAnsi"/>
                <w:b/>
                <w:bCs/>
                <w:sz w:val="22"/>
                <w:szCs w:val="22"/>
              </w:rPr>
              <w:t>0.</w:t>
            </w:r>
            <w:r w:rsidR="00A37A85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00 – 13.30 </w:t>
            </w:r>
          </w:p>
          <w:p w14:paraId="596E38BF" w14:textId="77777777" w:rsidR="007E6956" w:rsidRPr="002F0264" w:rsidRDefault="007E6956" w:rsidP="00654ED9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</w:p>
          <w:p w14:paraId="7483D14D" w14:textId="77777777" w:rsidR="007E6956" w:rsidRPr="002F0264" w:rsidRDefault="007E6956" w:rsidP="007E6956">
            <w:pPr>
              <w:rPr>
                <w:rFonts w:asciiTheme="majorHAnsi" w:hAnsiTheme="majorHAnsi"/>
                <w:iCs/>
                <w:sz w:val="22"/>
                <w:szCs w:val="22"/>
              </w:rPr>
            </w:pPr>
            <w:r w:rsidRPr="002F0264">
              <w:rPr>
                <w:rFonts w:asciiTheme="majorHAnsi" w:hAnsiTheme="majorHAnsi"/>
                <w:iCs/>
                <w:sz w:val="22"/>
                <w:szCs w:val="22"/>
              </w:rPr>
              <w:t>В перерыве (</w:t>
            </w:r>
            <w:r w:rsidR="005E0E13">
              <w:rPr>
                <w:rFonts w:asciiTheme="majorHAnsi" w:hAnsiTheme="majorHAnsi"/>
                <w:iCs/>
                <w:sz w:val="22"/>
                <w:szCs w:val="22"/>
              </w:rPr>
              <w:t>11.30</w:t>
            </w:r>
            <w:r w:rsidRPr="005E0E13">
              <w:rPr>
                <w:rFonts w:asciiTheme="majorHAnsi" w:hAnsiTheme="majorHAnsi"/>
                <w:iCs/>
                <w:sz w:val="22"/>
                <w:szCs w:val="22"/>
              </w:rPr>
              <w:t>-12.</w:t>
            </w:r>
            <w:r w:rsidR="005E0E13" w:rsidRPr="005E0E13">
              <w:rPr>
                <w:rFonts w:asciiTheme="majorHAnsi" w:hAnsiTheme="majorHAnsi"/>
                <w:iCs/>
                <w:sz w:val="22"/>
                <w:szCs w:val="22"/>
              </w:rPr>
              <w:t>00</w:t>
            </w:r>
            <w:r w:rsidRPr="005E0E13">
              <w:rPr>
                <w:rFonts w:asciiTheme="majorHAnsi" w:hAnsiTheme="majorHAnsi"/>
                <w:iCs/>
                <w:sz w:val="22"/>
                <w:szCs w:val="22"/>
              </w:rPr>
              <w:t>)</w:t>
            </w:r>
            <w:r w:rsidRPr="002F0264">
              <w:rPr>
                <w:rFonts w:asciiTheme="majorHAnsi" w:hAnsiTheme="majorHAnsi"/>
                <w:iCs/>
                <w:sz w:val="22"/>
                <w:szCs w:val="22"/>
              </w:rPr>
              <w:t xml:space="preserve"> – чайная пауза </w:t>
            </w:r>
            <w:r w:rsidR="00D27987">
              <w:rPr>
                <w:rFonts w:asciiTheme="majorHAnsi" w:hAnsiTheme="majorHAnsi"/>
                <w:iCs/>
                <w:sz w:val="22"/>
                <w:szCs w:val="22"/>
              </w:rPr>
              <w:t>с домашним</w:t>
            </w:r>
            <w:r w:rsidRPr="002F0264">
              <w:rPr>
                <w:rFonts w:asciiTheme="majorHAnsi" w:hAnsiTheme="majorHAnsi"/>
                <w:iCs/>
                <w:sz w:val="22"/>
                <w:szCs w:val="22"/>
              </w:rPr>
              <w:t xml:space="preserve"> вареньем</w:t>
            </w:r>
          </w:p>
          <w:p w14:paraId="00015D41" w14:textId="77777777" w:rsidR="007E6956" w:rsidRPr="002F0264" w:rsidRDefault="007E6956" w:rsidP="00654ED9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</w:p>
        </w:tc>
        <w:tc>
          <w:tcPr>
            <w:tcW w:w="4776" w:type="dxa"/>
          </w:tcPr>
          <w:p w14:paraId="4F6337D7" w14:textId="77777777" w:rsidR="00654ED9" w:rsidRPr="002F0264" w:rsidRDefault="00654ED9" w:rsidP="00654ED9">
            <w:pPr>
              <w:rPr>
                <w:rFonts w:asciiTheme="majorHAnsi" w:hAnsiTheme="majorHAnsi"/>
                <w:b/>
                <w:iCs/>
                <w:sz w:val="22"/>
                <w:szCs w:val="22"/>
                <w:u w:val="single"/>
              </w:rPr>
            </w:pPr>
            <w:r w:rsidRPr="002F0264">
              <w:rPr>
                <w:rFonts w:asciiTheme="majorHAnsi" w:hAnsiTheme="majorHAnsi"/>
                <w:b/>
                <w:iCs/>
                <w:sz w:val="22"/>
                <w:szCs w:val="22"/>
                <w:u w:val="single"/>
              </w:rPr>
              <w:t>Секционные заседания</w:t>
            </w:r>
          </w:p>
          <w:p w14:paraId="2C6219E9" w14:textId="77777777" w:rsidR="00654ED9" w:rsidRPr="002F0264" w:rsidRDefault="00654ED9" w:rsidP="00654ED9">
            <w:pPr>
              <w:rPr>
                <w:rFonts w:asciiTheme="majorHAnsi" w:hAnsiTheme="majorHAnsi"/>
                <w:b/>
                <w:iCs/>
                <w:sz w:val="22"/>
                <w:szCs w:val="22"/>
                <w:u w:val="single"/>
              </w:rPr>
            </w:pPr>
          </w:p>
          <w:p w14:paraId="4A88C913" w14:textId="77777777" w:rsidR="00654ED9" w:rsidRPr="00A37A85" w:rsidRDefault="00654ED9" w:rsidP="00654ED9">
            <w:pPr>
              <w:rPr>
                <w:rFonts w:asciiTheme="majorHAnsi" w:hAnsiTheme="majorHAnsi"/>
                <w:b/>
                <w:iCs/>
                <w:sz w:val="22"/>
                <w:szCs w:val="22"/>
                <w:highlight w:val="yellow"/>
                <w:u w:val="single"/>
              </w:rPr>
            </w:pPr>
            <w:r w:rsidRPr="00D27987">
              <w:rPr>
                <w:rFonts w:asciiTheme="majorHAnsi" w:hAnsiTheme="majorHAnsi"/>
                <w:b/>
                <w:iCs/>
                <w:sz w:val="22"/>
                <w:szCs w:val="22"/>
                <w:u w:val="single"/>
              </w:rPr>
              <w:t>ФОНДОВО-ХРАНИТЕЛЬСКАЯ СЕКЦИЯ</w:t>
            </w:r>
          </w:p>
          <w:p w14:paraId="7C96B80A" w14:textId="77777777" w:rsidR="007E6956" w:rsidRPr="00A37A85" w:rsidRDefault="007E6956" w:rsidP="00654ED9">
            <w:pPr>
              <w:rPr>
                <w:rFonts w:asciiTheme="majorHAnsi" w:hAnsiTheme="majorHAnsi"/>
                <w:b/>
                <w:iCs/>
                <w:sz w:val="22"/>
                <w:szCs w:val="22"/>
                <w:highlight w:val="yellow"/>
                <w:u w:val="single"/>
              </w:rPr>
            </w:pPr>
          </w:p>
          <w:p w14:paraId="3D1F452E" w14:textId="77777777" w:rsidR="0056506D" w:rsidRDefault="00D27987" w:rsidP="0056506D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D27987">
              <w:rPr>
                <w:rFonts w:asciiTheme="majorHAnsi" w:hAnsiTheme="majorHAnsi" w:cstheme="minorHAnsi"/>
                <w:b/>
                <w:sz w:val="22"/>
                <w:szCs w:val="22"/>
              </w:rPr>
              <w:t>Консервация и обеспечение безопасности музейных предметов.</w:t>
            </w:r>
          </w:p>
          <w:p w14:paraId="73ADBEC3" w14:textId="77777777" w:rsidR="00D27987" w:rsidRPr="00D27987" w:rsidRDefault="00D27987" w:rsidP="0056506D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</w:p>
          <w:p w14:paraId="6B7C42DC" w14:textId="77777777" w:rsidR="00D27987" w:rsidRPr="00D27987" w:rsidRDefault="00D27987" w:rsidP="0056506D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D27987">
              <w:rPr>
                <w:rFonts w:asciiTheme="majorHAnsi" w:hAnsiTheme="majorHAnsi" w:cstheme="minorHAnsi"/>
                <w:sz w:val="22"/>
                <w:szCs w:val="22"/>
                <w:u w:val="single"/>
              </w:rPr>
              <w:t>Мастер-класс.</w:t>
            </w:r>
            <w:r w:rsidRPr="00D27987">
              <w:rPr>
                <w:rFonts w:asciiTheme="majorHAnsi" w:hAnsiTheme="majorHAnsi" w:cstheme="minorHAnsi"/>
                <w:sz w:val="22"/>
                <w:szCs w:val="22"/>
              </w:rPr>
              <w:t xml:space="preserve"> Как сохранить икону до прихода профессионального реставратора?</w:t>
            </w:r>
          </w:p>
          <w:p w14:paraId="191DF43A" w14:textId="77777777" w:rsidR="00D27987" w:rsidRPr="00D27987" w:rsidRDefault="00D27987" w:rsidP="0056506D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</w:p>
          <w:p w14:paraId="2D2F03C1" w14:textId="77777777" w:rsidR="00654ED9" w:rsidRPr="00D27987" w:rsidRDefault="00D27987" w:rsidP="00654ED9">
            <w:pPr>
              <w:rPr>
                <w:rFonts w:asciiTheme="majorHAnsi" w:hAnsiTheme="majorHAnsi"/>
                <w:b/>
                <w:iCs/>
                <w:sz w:val="22"/>
                <w:szCs w:val="22"/>
                <w:highlight w:val="yellow"/>
              </w:rPr>
            </w:pPr>
            <w:r w:rsidRPr="00D27987">
              <w:rPr>
                <w:rFonts w:asciiTheme="majorHAnsi" w:hAnsiTheme="majorHAnsi" w:cstheme="minorHAnsi"/>
                <w:b/>
                <w:i/>
                <w:sz w:val="22"/>
                <w:szCs w:val="22"/>
              </w:rPr>
              <w:t xml:space="preserve">Александр Александрович Козьмин - </w:t>
            </w:r>
            <w:r w:rsidRPr="00D27987">
              <w:rPr>
                <w:rFonts w:asciiTheme="majorHAnsi" w:hAnsiTheme="majorHAnsi" w:cstheme="minorHAnsi"/>
                <w:i/>
                <w:sz w:val="22"/>
                <w:szCs w:val="22"/>
              </w:rPr>
              <w:t>х</w:t>
            </w:r>
            <w:r w:rsidRPr="00D27987">
              <w:rPr>
                <w:rFonts w:asciiTheme="majorHAnsi" w:hAnsiTheme="majorHAnsi" w:cstheme="minorHAnsi"/>
                <w:i/>
                <w:color w:val="1D2129"/>
                <w:sz w:val="22"/>
                <w:szCs w:val="22"/>
                <w:shd w:val="clear" w:color="auto" w:fill="FFFFFF"/>
              </w:rPr>
              <w:t xml:space="preserve">удожник-реставратор 1-й категории, искусствовед, руководитель мастерской реставрации станковой живописи, доцент Московского государственного академического художественного института </w:t>
            </w:r>
            <w:proofErr w:type="spellStart"/>
            <w:r w:rsidRPr="00D27987">
              <w:rPr>
                <w:rFonts w:asciiTheme="majorHAnsi" w:hAnsiTheme="majorHAnsi" w:cstheme="minorHAnsi"/>
                <w:i/>
                <w:color w:val="1D2129"/>
                <w:sz w:val="22"/>
                <w:szCs w:val="22"/>
                <w:shd w:val="clear" w:color="auto" w:fill="FFFFFF"/>
              </w:rPr>
              <w:t>им.В.И.Сурикова</w:t>
            </w:r>
            <w:proofErr w:type="spellEnd"/>
            <w:r w:rsidRPr="00D27987">
              <w:rPr>
                <w:rFonts w:asciiTheme="majorHAnsi" w:hAnsiTheme="majorHAnsi" w:cstheme="minorHAnsi"/>
                <w:i/>
                <w:color w:val="1D2129"/>
                <w:sz w:val="22"/>
                <w:szCs w:val="22"/>
                <w:shd w:val="clear" w:color="auto" w:fill="FFFFFF"/>
              </w:rPr>
              <w:t>.</w:t>
            </w:r>
          </w:p>
          <w:p w14:paraId="7FAFBCCE" w14:textId="77777777" w:rsidR="0073011D" w:rsidRPr="00A37A85" w:rsidRDefault="0073011D" w:rsidP="00654ED9">
            <w:pPr>
              <w:rPr>
                <w:rFonts w:asciiTheme="majorHAnsi" w:hAnsiTheme="majorHAnsi"/>
                <w:b/>
                <w:iCs/>
                <w:sz w:val="22"/>
                <w:szCs w:val="22"/>
                <w:highlight w:val="yellow"/>
              </w:rPr>
            </w:pPr>
          </w:p>
          <w:p w14:paraId="13EB25CC" w14:textId="77777777" w:rsidR="00654ED9" w:rsidRPr="00D27987" w:rsidRDefault="00642F47" w:rsidP="00654ED9">
            <w:pPr>
              <w:rPr>
                <w:rFonts w:asciiTheme="majorHAnsi" w:hAnsiTheme="majorHAnsi"/>
                <w:b/>
                <w:iCs/>
                <w:sz w:val="22"/>
                <w:szCs w:val="22"/>
                <w:u w:val="single"/>
              </w:rPr>
            </w:pPr>
            <w:r w:rsidRPr="00D27987">
              <w:rPr>
                <w:rFonts w:asciiTheme="majorHAnsi" w:hAnsiTheme="majorHAnsi"/>
                <w:b/>
                <w:iCs/>
                <w:sz w:val="22"/>
                <w:szCs w:val="22"/>
                <w:u w:val="single"/>
              </w:rPr>
              <w:t>СЕКЦИЯ МУЗЕЙНОЙ ПЕДАГОГИКИ</w:t>
            </w:r>
          </w:p>
          <w:p w14:paraId="3F15B96F" w14:textId="77777777" w:rsidR="007E6956" w:rsidRDefault="007E6956" w:rsidP="007E6956">
            <w:pPr>
              <w:rPr>
                <w:rFonts w:asciiTheme="majorHAnsi" w:hAnsiTheme="majorHAnsi"/>
                <w:b/>
                <w:iCs/>
                <w:sz w:val="22"/>
                <w:szCs w:val="22"/>
                <w:u w:val="single"/>
              </w:rPr>
            </w:pPr>
          </w:p>
          <w:p w14:paraId="3F77A540" w14:textId="77777777" w:rsidR="00D27987" w:rsidRDefault="00D27987" w:rsidP="007E6956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D27987">
              <w:rPr>
                <w:rFonts w:asciiTheme="majorHAnsi" w:hAnsiTheme="majorHAnsi" w:cstheme="minorHAnsi"/>
                <w:b/>
                <w:sz w:val="22"/>
                <w:szCs w:val="22"/>
              </w:rPr>
              <w:t>Как говорить с посетителем о сложном наследии?</w:t>
            </w:r>
          </w:p>
          <w:p w14:paraId="6C0B5E7D" w14:textId="77777777" w:rsidR="00D27987" w:rsidRPr="00D27987" w:rsidRDefault="00D27987" w:rsidP="007E6956">
            <w:pPr>
              <w:rPr>
                <w:rFonts w:asciiTheme="majorHAnsi" w:hAnsiTheme="majorHAnsi"/>
                <w:b/>
                <w:iCs/>
                <w:sz w:val="22"/>
                <w:szCs w:val="22"/>
                <w:u w:val="single"/>
              </w:rPr>
            </w:pPr>
          </w:p>
          <w:p w14:paraId="0B34E43D" w14:textId="77777777" w:rsidR="0056506D" w:rsidRPr="00D27987" w:rsidRDefault="00D27987" w:rsidP="007E6956">
            <w:pPr>
              <w:rPr>
                <w:rFonts w:asciiTheme="majorHAnsi" w:hAnsiTheme="majorHAnsi" w:cs="Arial"/>
                <w:iCs/>
                <w:sz w:val="22"/>
                <w:szCs w:val="22"/>
                <w:highlight w:val="yellow"/>
              </w:rPr>
            </w:pPr>
            <w:r w:rsidRPr="00D27987">
              <w:rPr>
                <w:rFonts w:asciiTheme="majorHAnsi" w:hAnsiTheme="majorHAnsi" w:cstheme="minorHAnsi"/>
                <w:sz w:val="22"/>
                <w:szCs w:val="22"/>
              </w:rPr>
              <w:t>У войны не женское лицо. Опыт интерпретации Великой Отечественной войны через личные истории воевавших женщин. Школа и музей: уроки живой истории.</w:t>
            </w:r>
          </w:p>
          <w:p w14:paraId="0724B156" w14:textId="77777777" w:rsidR="0056506D" w:rsidRPr="00A37A85" w:rsidRDefault="0056506D" w:rsidP="007E6956">
            <w:pPr>
              <w:rPr>
                <w:rFonts w:ascii="Cambria" w:hAnsi="Cambria" w:cs="Arial"/>
                <w:b/>
                <w:iCs/>
                <w:sz w:val="22"/>
                <w:szCs w:val="22"/>
                <w:highlight w:val="yellow"/>
              </w:rPr>
            </w:pPr>
          </w:p>
          <w:p w14:paraId="25B3D40F" w14:textId="77777777" w:rsidR="0056506D" w:rsidRPr="00D27987" w:rsidRDefault="00D27987" w:rsidP="007E6956">
            <w:pPr>
              <w:rPr>
                <w:rFonts w:asciiTheme="majorHAnsi" w:hAnsiTheme="majorHAnsi"/>
                <w:b/>
                <w:iCs/>
                <w:sz w:val="22"/>
                <w:szCs w:val="22"/>
                <w:u w:val="single"/>
              </w:rPr>
            </w:pPr>
            <w:r w:rsidRPr="00D27987">
              <w:rPr>
                <w:rFonts w:asciiTheme="majorHAnsi" w:hAnsiTheme="majorHAnsi"/>
                <w:b/>
                <w:i/>
                <w:sz w:val="22"/>
                <w:szCs w:val="22"/>
              </w:rPr>
              <w:t xml:space="preserve">Елена Сергеевна Дьяченко - </w:t>
            </w:r>
            <w:r w:rsidRPr="00D27987">
              <w:rPr>
                <w:rFonts w:asciiTheme="majorHAnsi" w:hAnsiTheme="majorHAnsi"/>
                <w:i/>
                <w:sz w:val="22"/>
                <w:szCs w:val="22"/>
              </w:rPr>
              <w:t>экскурсовод первой категории Сургутского краеведческого музея.</w:t>
            </w:r>
          </w:p>
          <w:p w14:paraId="7EDB168B" w14:textId="77777777" w:rsidR="00BD5C0D" w:rsidRPr="002F0264" w:rsidRDefault="00BD5C0D" w:rsidP="007E6956">
            <w:pPr>
              <w:rPr>
                <w:rFonts w:asciiTheme="majorHAnsi" w:hAnsiTheme="majorHAnsi"/>
                <w:iCs/>
                <w:sz w:val="22"/>
                <w:szCs w:val="22"/>
              </w:rPr>
            </w:pPr>
          </w:p>
        </w:tc>
        <w:tc>
          <w:tcPr>
            <w:tcW w:w="3157" w:type="dxa"/>
          </w:tcPr>
          <w:p w14:paraId="35FCBD32" w14:textId="77777777" w:rsidR="00BD5C0D" w:rsidRPr="002F0264" w:rsidRDefault="00BD5C0D" w:rsidP="00DB4918">
            <w:pPr>
              <w:rPr>
                <w:rFonts w:asciiTheme="majorHAnsi" w:hAnsiTheme="majorHAnsi"/>
                <w:sz w:val="22"/>
                <w:szCs w:val="22"/>
              </w:rPr>
            </w:pPr>
            <w:r w:rsidRPr="002F0264">
              <w:rPr>
                <w:rFonts w:asciiTheme="majorHAnsi" w:hAnsiTheme="majorHAnsi"/>
                <w:sz w:val="22"/>
                <w:szCs w:val="22"/>
              </w:rPr>
              <w:t>Краеведческий музей</w:t>
            </w:r>
            <w:r w:rsidR="00654ED9" w:rsidRPr="002F0264">
              <w:rPr>
                <w:rFonts w:asciiTheme="majorHAnsi" w:hAnsiTheme="majorHAnsi"/>
                <w:sz w:val="22"/>
                <w:szCs w:val="22"/>
              </w:rPr>
              <w:t>, ул.Ворошилова, 44</w:t>
            </w:r>
          </w:p>
          <w:p w14:paraId="3BF2F3D1" w14:textId="77777777" w:rsidR="00BD5C0D" w:rsidRDefault="00BD5C0D" w:rsidP="006D406A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72806BCB" w14:textId="77777777" w:rsidR="00D27987" w:rsidRDefault="00D27987" w:rsidP="006D406A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43B446E7" w14:textId="77777777" w:rsidR="00D27987" w:rsidRDefault="00D27987" w:rsidP="006D406A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Синий зал</w:t>
            </w:r>
          </w:p>
          <w:p w14:paraId="7610E501" w14:textId="77777777" w:rsidR="00D27987" w:rsidRDefault="00D27987" w:rsidP="006D406A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012E5672" w14:textId="77777777" w:rsidR="00D27987" w:rsidRDefault="00D27987" w:rsidP="006D406A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69B70949" w14:textId="77777777" w:rsidR="00D27987" w:rsidRDefault="00D27987" w:rsidP="006D406A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2DEC265D" w14:textId="77777777" w:rsidR="00D27987" w:rsidRDefault="00D27987" w:rsidP="006D406A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578891DB" w14:textId="77777777" w:rsidR="00D27987" w:rsidRDefault="00D27987" w:rsidP="006D406A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2D5050C2" w14:textId="77777777" w:rsidR="00D27987" w:rsidRDefault="00D27987" w:rsidP="006D406A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7D36DFEA" w14:textId="77777777" w:rsidR="00D27987" w:rsidRDefault="00D27987" w:rsidP="006D406A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3D39121D" w14:textId="77777777" w:rsidR="00D27987" w:rsidRDefault="00D27987" w:rsidP="006D406A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5178B0FC" w14:textId="77777777" w:rsidR="00D27987" w:rsidRDefault="00D27987" w:rsidP="006D406A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1E2A9435" w14:textId="77777777" w:rsidR="00D27987" w:rsidRDefault="00D27987" w:rsidP="006D406A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628474DE" w14:textId="77777777" w:rsidR="00D27987" w:rsidRDefault="00D27987" w:rsidP="006D406A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0E844AA8" w14:textId="77777777" w:rsidR="00D27987" w:rsidRDefault="00D27987" w:rsidP="006D406A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0430D8FD" w14:textId="77777777" w:rsidR="00D27987" w:rsidRDefault="00D27987" w:rsidP="006D406A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61012019" w14:textId="77777777" w:rsidR="00D27987" w:rsidRDefault="00D27987" w:rsidP="006D406A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03395626" w14:textId="77777777" w:rsidR="00D27987" w:rsidRDefault="00D27987" w:rsidP="006D406A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49AA94F8" w14:textId="77777777" w:rsidR="00D27987" w:rsidRPr="002F0264" w:rsidRDefault="00D27987" w:rsidP="006D406A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Большой выставочный зал</w:t>
            </w:r>
          </w:p>
        </w:tc>
      </w:tr>
      <w:tr w:rsidR="00BD5C0D" w:rsidRPr="002F0264" w14:paraId="54F6630E" w14:textId="77777777" w:rsidTr="00911251">
        <w:tc>
          <w:tcPr>
            <w:tcW w:w="1744" w:type="dxa"/>
          </w:tcPr>
          <w:p w14:paraId="1B89FE4B" w14:textId="77777777" w:rsidR="00BD5C0D" w:rsidRPr="002F0264" w:rsidRDefault="00A37A85" w:rsidP="00654ED9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>13.30 – 14.30</w:t>
            </w:r>
          </w:p>
        </w:tc>
        <w:tc>
          <w:tcPr>
            <w:tcW w:w="4776" w:type="dxa"/>
          </w:tcPr>
          <w:p w14:paraId="17ED4D94" w14:textId="77777777" w:rsidR="00BD5C0D" w:rsidRPr="002F0264" w:rsidRDefault="00BD5C0D" w:rsidP="00EF0C90">
            <w:pPr>
              <w:rPr>
                <w:rFonts w:asciiTheme="majorHAnsi" w:hAnsiTheme="majorHAnsi"/>
                <w:sz w:val="22"/>
                <w:szCs w:val="22"/>
              </w:rPr>
            </w:pPr>
            <w:r w:rsidRPr="002F0264">
              <w:rPr>
                <w:rFonts w:asciiTheme="majorHAnsi" w:hAnsiTheme="majorHAnsi"/>
                <w:sz w:val="22"/>
                <w:szCs w:val="22"/>
              </w:rPr>
              <w:t xml:space="preserve">Обед </w:t>
            </w:r>
          </w:p>
        </w:tc>
        <w:tc>
          <w:tcPr>
            <w:tcW w:w="3157" w:type="dxa"/>
          </w:tcPr>
          <w:p w14:paraId="05C5E170" w14:textId="77777777" w:rsidR="00EF0C90" w:rsidRDefault="00A37A85" w:rsidP="00351D2F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Кафе «Сухона»</w:t>
            </w:r>
          </w:p>
          <w:p w14:paraId="136641C8" w14:textId="77777777" w:rsidR="00A37A85" w:rsidRPr="002F0264" w:rsidRDefault="00A37A85" w:rsidP="00351D2F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Володарского, 6</w:t>
            </w:r>
          </w:p>
        </w:tc>
      </w:tr>
      <w:tr w:rsidR="00BD5C0D" w:rsidRPr="002F0264" w14:paraId="1AF6806E" w14:textId="77777777" w:rsidTr="00911251">
        <w:tc>
          <w:tcPr>
            <w:tcW w:w="1744" w:type="dxa"/>
          </w:tcPr>
          <w:p w14:paraId="0B430248" w14:textId="77777777" w:rsidR="00BD5C0D" w:rsidRPr="002F0264" w:rsidRDefault="00654ED9" w:rsidP="00351D2F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2F0264">
              <w:rPr>
                <w:rFonts w:asciiTheme="majorHAnsi" w:hAnsiTheme="majorHAnsi"/>
                <w:b/>
                <w:bCs/>
                <w:sz w:val="22"/>
                <w:szCs w:val="22"/>
              </w:rPr>
              <w:t>14</w:t>
            </w:r>
            <w:r w:rsidR="00A37A85">
              <w:rPr>
                <w:rFonts w:asciiTheme="majorHAnsi" w:hAnsiTheme="majorHAnsi"/>
                <w:b/>
                <w:bCs/>
                <w:sz w:val="22"/>
                <w:szCs w:val="22"/>
              </w:rPr>
              <w:t>.30</w:t>
            </w:r>
            <w:r w:rsidR="00BD5C0D" w:rsidRPr="002F0264">
              <w:rPr>
                <w:rFonts w:asciiTheme="majorHAnsi" w:hAnsiTheme="majorHAnsi"/>
                <w:b/>
                <w:bCs/>
                <w:sz w:val="22"/>
                <w:szCs w:val="22"/>
              </w:rPr>
              <w:t>-18.</w:t>
            </w:r>
            <w:r w:rsidRPr="002F0264">
              <w:rPr>
                <w:rFonts w:asciiTheme="majorHAnsi" w:hAnsiTheme="majorHAnsi"/>
                <w:b/>
                <w:bCs/>
                <w:sz w:val="22"/>
                <w:szCs w:val="22"/>
              </w:rPr>
              <w:t>00</w:t>
            </w:r>
          </w:p>
          <w:p w14:paraId="24BB30BE" w14:textId="77777777" w:rsidR="00BD5C0D" w:rsidRPr="002F0264" w:rsidRDefault="007E6956" w:rsidP="00D27987">
            <w:pPr>
              <w:rPr>
                <w:rFonts w:asciiTheme="majorHAnsi" w:hAnsiTheme="majorHAnsi"/>
                <w:bCs/>
                <w:sz w:val="22"/>
                <w:szCs w:val="22"/>
              </w:rPr>
            </w:pPr>
            <w:r w:rsidRPr="002F0264">
              <w:rPr>
                <w:rFonts w:asciiTheme="majorHAnsi" w:hAnsiTheme="majorHAnsi"/>
                <w:sz w:val="22"/>
                <w:szCs w:val="22"/>
              </w:rPr>
              <w:t>В перерыве (16.30-16.45) – чайная пауза с</w:t>
            </w:r>
            <w:r w:rsidR="00D27987">
              <w:rPr>
                <w:rFonts w:asciiTheme="majorHAnsi" w:hAnsiTheme="majorHAnsi"/>
                <w:sz w:val="22"/>
                <w:szCs w:val="22"/>
              </w:rPr>
              <w:t xml:space="preserve"> домашним</w:t>
            </w:r>
            <w:r w:rsidRPr="002F0264">
              <w:rPr>
                <w:rFonts w:asciiTheme="majorHAnsi" w:hAnsiTheme="majorHAnsi"/>
                <w:sz w:val="22"/>
                <w:szCs w:val="22"/>
              </w:rPr>
              <w:t xml:space="preserve"> вареньем</w:t>
            </w:r>
          </w:p>
        </w:tc>
        <w:tc>
          <w:tcPr>
            <w:tcW w:w="4776" w:type="dxa"/>
          </w:tcPr>
          <w:p w14:paraId="3C499F6C" w14:textId="77777777" w:rsidR="00654ED9" w:rsidRPr="002F0264" w:rsidRDefault="00654ED9" w:rsidP="00654ED9">
            <w:pPr>
              <w:rPr>
                <w:rFonts w:asciiTheme="majorHAnsi" w:hAnsiTheme="majorHAnsi"/>
                <w:b/>
                <w:sz w:val="22"/>
                <w:szCs w:val="22"/>
                <w:u w:val="single"/>
              </w:rPr>
            </w:pPr>
          </w:p>
          <w:p w14:paraId="6F75C720" w14:textId="77777777" w:rsidR="00D27987" w:rsidRPr="002F0264" w:rsidRDefault="00D27987" w:rsidP="00D27987">
            <w:pPr>
              <w:rPr>
                <w:rFonts w:asciiTheme="majorHAnsi" w:hAnsiTheme="majorHAnsi"/>
                <w:b/>
                <w:iCs/>
                <w:sz w:val="22"/>
                <w:szCs w:val="22"/>
                <w:u w:val="single"/>
              </w:rPr>
            </w:pPr>
            <w:r w:rsidRPr="002F0264">
              <w:rPr>
                <w:rFonts w:asciiTheme="majorHAnsi" w:hAnsiTheme="majorHAnsi"/>
                <w:b/>
                <w:iCs/>
                <w:sz w:val="22"/>
                <w:szCs w:val="22"/>
                <w:u w:val="single"/>
              </w:rPr>
              <w:t>Секционные заседания</w:t>
            </w:r>
          </w:p>
          <w:p w14:paraId="14650F1D" w14:textId="77777777" w:rsidR="00D27987" w:rsidRPr="002F0264" w:rsidRDefault="00D27987" w:rsidP="00D27987">
            <w:pPr>
              <w:rPr>
                <w:rFonts w:asciiTheme="majorHAnsi" w:hAnsiTheme="majorHAnsi"/>
                <w:b/>
                <w:iCs/>
                <w:sz w:val="22"/>
                <w:szCs w:val="22"/>
                <w:u w:val="single"/>
              </w:rPr>
            </w:pPr>
          </w:p>
          <w:p w14:paraId="04018203" w14:textId="77777777" w:rsidR="00D27987" w:rsidRPr="00A37A85" w:rsidRDefault="00D27987" w:rsidP="00D27987">
            <w:pPr>
              <w:rPr>
                <w:rFonts w:asciiTheme="majorHAnsi" w:hAnsiTheme="majorHAnsi"/>
                <w:b/>
                <w:iCs/>
                <w:sz w:val="22"/>
                <w:szCs w:val="22"/>
                <w:highlight w:val="yellow"/>
                <w:u w:val="single"/>
              </w:rPr>
            </w:pPr>
            <w:r w:rsidRPr="00D27987">
              <w:rPr>
                <w:rFonts w:asciiTheme="majorHAnsi" w:hAnsiTheme="majorHAnsi"/>
                <w:b/>
                <w:iCs/>
                <w:sz w:val="22"/>
                <w:szCs w:val="22"/>
                <w:u w:val="single"/>
              </w:rPr>
              <w:t>ФОНДОВО-ХРАНИТЕЛЬСКАЯ СЕКЦИЯ</w:t>
            </w:r>
          </w:p>
          <w:p w14:paraId="48E56297" w14:textId="77777777" w:rsidR="00D27987" w:rsidRPr="00A37A85" w:rsidRDefault="00D27987" w:rsidP="00D27987">
            <w:pPr>
              <w:rPr>
                <w:rFonts w:asciiTheme="majorHAnsi" w:hAnsiTheme="majorHAnsi"/>
                <w:b/>
                <w:iCs/>
                <w:sz w:val="22"/>
                <w:szCs w:val="22"/>
                <w:highlight w:val="yellow"/>
                <w:u w:val="single"/>
              </w:rPr>
            </w:pPr>
          </w:p>
          <w:p w14:paraId="230408DC" w14:textId="77777777" w:rsidR="00D27987" w:rsidRPr="001E410D" w:rsidRDefault="001E410D" w:rsidP="00D27987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1E410D">
              <w:rPr>
                <w:rFonts w:asciiTheme="majorHAnsi" w:hAnsiTheme="majorHAnsi" w:cstheme="minorHAnsi"/>
                <w:b/>
                <w:sz w:val="22"/>
                <w:szCs w:val="22"/>
              </w:rPr>
              <w:t xml:space="preserve">Работа хранителя с предметами техники в краеведческом музее: систематизация, </w:t>
            </w:r>
            <w:r w:rsidRPr="001E410D">
              <w:rPr>
                <w:rFonts w:asciiTheme="majorHAnsi" w:hAnsiTheme="majorHAnsi" w:cstheme="minorHAnsi"/>
                <w:b/>
                <w:sz w:val="22"/>
                <w:szCs w:val="22"/>
              </w:rPr>
              <w:lastRenderedPageBreak/>
              <w:t>классификация, атрибуция.</w:t>
            </w:r>
          </w:p>
          <w:p w14:paraId="6CD496C4" w14:textId="77777777" w:rsidR="00D27987" w:rsidRPr="001E410D" w:rsidRDefault="001E410D" w:rsidP="001E410D">
            <w:pPr>
              <w:tabs>
                <w:tab w:val="left" w:pos="1560"/>
              </w:tabs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1E410D">
              <w:rPr>
                <w:rFonts w:asciiTheme="majorHAnsi" w:hAnsiTheme="majorHAnsi" w:cstheme="minorHAnsi"/>
                <w:sz w:val="22"/>
                <w:szCs w:val="22"/>
              </w:rPr>
              <w:tab/>
            </w:r>
          </w:p>
          <w:p w14:paraId="32A8DBE8" w14:textId="77777777" w:rsidR="00D27987" w:rsidRPr="00D27987" w:rsidRDefault="001E410D" w:rsidP="00D27987">
            <w:pPr>
              <w:rPr>
                <w:rFonts w:asciiTheme="majorHAnsi" w:hAnsiTheme="majorHAnsi"/>
                <w:b/>
                <w:iCs/>
                <w:sz w:val="22"/>
                <w:szCs w:val="22"/>
                <w:highlight w:val="yellow"/>
              </w:rPr>
            </w:pPr>
            <w:r w:rsidRPr="001E410D">
              <w:rPr>
                <w:rFonts w:asciiTheme="majorHAnsi" w:hAnsiTheme="majorHAnsi"/>
                <w:b/>
                <w:i/>
                <w:color w:val="000000"/>
                <w:sz w:val="22"/>
                <w:szCs w:val="22"/>
              </w:rPr>
              <w:t>Олеся Владимировна Семенова</w:t>
            </w:r>
            <w:r w:rsidRPr="001E410D">
              <w:rPr>
                <w:rFonts w:asciiTheme="majorHAnsi" w:hAnsiTheme="majorHAnsi"/>
                <w:i/>
                <w:color w:val="000000"/>
                <w:sz w:val="22"/>
                <w:szCs w:val="22"/>
              </w:rPr>
              <w:t xml:space="preserve"> - главный хранитель Политехнического музея (Москва).</w:t>
            </w:r>
          </w:p>
          <w:p w14:paraId="1309331E" w14:textId="77777777" w:rsidR="00D27987" w:rsidRPr="00A37A85" w:rsidRDefault="00D27987" w:rsidP="00D27987">
            <w:pPr>
              <w:rPr>
                <w:rFonts w:asciiTheme="majorHAnsi" w:hAnsiTheme="majorHAnsi"/>
                <w:b/>
                <w:iCs/>
                <w:sz w:val="22"/>
                <w:szCs w:val="22"/>
                <w:highlight w:val="yellow"/>
              </w:rPr>
            </w:pPr>
          </w:p>
          <w:p w14:paraId="62FAC596" w14:textId="77777777" w:rsidR="00D27987" w:rsidRPr="00D27987" w:rsidRDefault="00D27987" w:rsidP="00D27987">
            <w:pPr>
              <w:rPr>
                <w:rFonts w:asciiTheme="majorHAnsi" w:hAnsiTheme="majorHAnsi"/>
                <w:b/>
                <w:iCs/>
                <w:sz w:val="22"/>
                <w:szCs w:val="22"/>
                <w:u w:val="single"/>
              </w:rPr>
            </w:pPr>
            <w:r w:rsidRPr="00D27987">
              <w:rPr>
                <w:rFonts w:asciiTheme="majorHAnsi" w:hAnsiTheme="majorHAnsi"/>
                <w:b/>
                <w:iCs/>
                <w:sz w:val="22"/>
                <w:szCs w:val="22"/>
                <w:u w:val="single"/>
              </w:rPr>
              <w:t>СЕКЦИЯ МУЗЕЙНОЙ ПЕДАГОГИКИ</w:t>
            </w:r>
          </w:p>
          <w:p w14:paraId="497AF477" w14:textId="77777777" w:rsidR="00D27987" w:rsidRDefault="00D27987" w:rsidP="00D27987">
            <w:pPr>
              <w:rPr>
                <w:rFonts w:asciiTheme="majorHAnsi" w:hAnsiTheme="majorHAnsi"/>
                <w:b/>
                <w:iCs/>
                <w:sz w:val="22"/>
                <w:szCs w:val="22"/>
                <w:u w:val="single"/>
              </w:rPr>
            </w:pPr>
          </w:p>
          <w:p w14:paraId="0D01656E" w14:textId="77777777" w:rsidR="00D27987" w:rsidRDefault="00D27987" w:rsidP="00D27987">
            <w:pPr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D27987">
              <w:rPr>
                <w:rFonts w:asciiTheme="majorHAnsi" w:hAnsiTheme="majorHAnsi" w:cstheme="minorHAnsi"/>
                <w:b/>
                <w:sz w:val="22"/>
                <w:szCs w:val="22"/>
              </w:rPr>
              <w:t>Как говорить с посетителем о сложном наследии?</w:t>
            </w:r>
          </w:p>
          <w:p w14:paraId="099CEB88" w14:textId="77777777" w:rsidR="00D27987" w:rsidRPr="00D27987" w:rsidRDefault="00D27987" w:rsidP="00D27987">
            <w:pPr>
              <w:rPr>
                <w:rFonts w:asciiTheme="majorHAnsi" w:hAnsiTheme="majorHAnsi"/>
                <w:b/>
                <w:iCs/>
                <w:sz w:val="22"/>
                <w:szCs w:val="22"/>
                <w:u w:val="single"/>
              </w:rPr>
            </w:pPr>
          </w:p>
          <w:p w14:paraId="64046738" w14:textId="77777777" w:rsidR="00D27987" w:rsidRPr="001E410D" w:rsidRDefault="001E410D" w:rsidP="00D27987">
            <w:pPr>
              <w:rPr>
                <w:rFonts w:asciiTheme="majorHAnsi" w:hAnsiTheme="majorHAnsi" w:cs="Arial"/>
                <w:iCs/>
                <w:sz w:val="22"/>
                <w:szCs w:val="22"/>
                <w:highlight w:val="yellow"/>
              </w:rPr>
            </w:pPr>
            <w:r w:rsidRPr="001E410D">
              <w:rPr>
                <w:rFonts w:asciiTheme="majorHAnsi" w:hAnsiTheme="majorHAnsi" w:cstheme="minorHAnsi"/>
                <w:color w:val="000000"/>
                <w:sz w:val="22"/>
                <w:szCs w:val="22"/>
                <w:shd w:val="clear" w:color="auto" w:fill="FFFFFF"/>
              </w:rPr>
              <w:t>Старые и новые формы взаимодействия со «сложным прошлым» в работе с детьми и молодежью.</w:t>
            </w:r>
          </w:p>
          <w:p w14:paraId="17F8ACA2" w14:textId="77777777" w:rsidR="00D27987" w:rsidRPr="001E410D" w:rsidRDefault="00D27987" w:rsidP="00D27987">
            <w:pPr>
              <w:rPr>
                <w:rFonts w:asciiTheme="majorHAnsi" w:hAnsiTheme="majorHAnsi" w:cs="Arial"/>
                <w:b/>
                <w:iCs/>
                <w:sz w:val="22"/>
                <w:szCs w:val="22"/>
                <w:highlight w:val="yellow"/>
              </w:rPr>
            </w:pPr>
          </w:p>
          <w:p w14:paraId="3A037BCC" w14:textId="77777777" w:rsidR="00BD5C0D" w:rsidRPr="002F0264" w:rsidRDefault="001E410D" w:rsidP="00654ED9">
            <w:pPr>
              <w:rPr>
                <w:rFonts w:asciiTheme="majorHAnsi" w:hAnsiTheme="majorHAnsi"/>
                <w:sz w:val="22"/>
                <w:szCs w:val="22"/>
              </w:rPr>
            </w:pPr>
            <w:r w:rsidRPr="001E410D">
              <w:rPr>
                <w:rFonts w:asciiTheme="majorHAnsi" w:hAnsiTheme="majorHAnsi" w:cs="Helvetica"/>
                <w:b/>
                <w:i/>
                <w:sz w:val="22"/>
                <w:szCs w:val="22"/>
              </w:rPr>
              <w:t>Константин Алексеевич Андреев</w:t>
            </w:r>
            <w:r w:rsidRPr="001E410D">
              <w:rPr>
                <w:rFonts w:asciiTheme="majorHAnsi" w:hAnsiTheme="majorHAnsi" w:cs="Helvetica"/>
                <w:i/>
                <w:color w:val="444950"/>
                <w:sz w:val="22"/>
                <w:szCs w:val="22"/>
              </w:rPr>
              <w:t xml:space="preserve"> - </w:t>
            </w:r>
            <w:r w:rsidRPr="001E410D">
              <w:rPr>
                <w:rFonts w:asciiTheme="majorHAnsi" w:hAnsiTheme="majorHAnsi" w:cs="Helvetica"/>
                <w:i/>
                <w:sz w:val="22"/>
                <w:szCs w:val="22"/>
              </w:rPr>
              <w:t>руководитель Образовательного центра Государственного музея истории ГУЛАГа, педагог высшей квалификационной категории.</w:t>
            </w:r>
          </w:p>
        </w:tc>
        <w:tc>
          <w:tcPr>
            <w:tcW w:w="3157" w:type="dxa"/>
          </w:tcPr>
          <w:p w14:paraId="32B11CBF" w14:textId="77777777" w:rsidR="00BD5C0D" w:rsidRPr="002F0264" w:rsidRDefault="00BD5C0D" w:rsidP="00164EC6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4FA8AAD8" w14:textId="77777777" w:rsidR="00654ED9" w:rsidRPr="002F0264" w:rsidRDefault="00654ED9" w:rsidP="00164EC6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14AF0A0C" w14:textId="77777777" w:rsidR="00BD5C0D" w:rsidRDefault="00BD5C0D" w:rsidP="00A37A85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1A211F37" w14:textId="77777777" w:rsidR="001E410D" w:rsidRDefault="001E410D" w:rsidP="00A37A85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03B744F2" w14:textId="77777777" w:rsidR="001E410D" w:rsidRDefault="001E410D" w:rsidP="00A37A85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28DCA1BA" w14:textId="77777777" w:rsidR="001E410D" w:rsidRDefault="001E410D" w:rsidP="00A37A85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33351DAF" w14:textId="77777777" w:rsidR="001E410D" w:rsidRDefault="001E410D" w:rsidP="00A37A85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Синий зал</w:t>
            </w:r>
          </w:p>
          <w:p w14:paraId="17C0967F" w14:textId="77777777" w:rsidR="001E410D" w:rsidRDefault="001E410D" w:rsidP="00A37A85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525A4A65" w14:textId="77777777" w:rsidR="001E410D" w:rsidRDefault="001E410D" w:rsidP="00A37A85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6CE4F0BC" w14:textId="77777777" w:rsidR="001E410D" w:rsidRDefault="001E410D" w:rsidP="00A37A85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25F459A7" w14:textId="77777777" w:rsidR="001E410D" w:rsidRDefault="001E410D" w:rsidP="00A37A85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2A20312A" w14:textId="77777777" w:rsidR="001E410D" w:rsidRDefault="001E410D" w:rsidP="00A37A85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300AD567" w14:textId="77777777" w:rsidR="001E410D" w:rsidRDefault="001E410D" w:rsidP="00A37A85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2AA98C4A" w14:textId="77777777" w:rsidR="001E410D" w:rsidRDefault="001E410D" w:rsidP="00A37A85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4577AB61" w14:textId="77777777" w:rsidR="001E410D" w:rsidRPr="002F0264" w:rsidRDefault="001E410D" w:rsidP="00A37A85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Большой выставочный зал</w:t>
            </w:r>
          </w:p>
        </w:tc>
      </w:tr>
      <w:tr w:rsidR="00BD5C0D" w:rsidRPr="002F0264" w14:paraId="79C4330A" w14:textId="77777777" w:rsidTr="00911251">
        <w:tc>
          <w:tcPr>
            <w:tcW w:w="1744" w:type="dxa"/>
          </w:tcPr>
          <w:p w14:paraId="7DA9CDC7" w14:textId="77777777" w:rsidR="00BD5C0D" w:rsidRPr="002F0264" w:rsidRDefault="00BD5C0D" w:rsidP="00654ED9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2F0264">
              <w:rPr>
                <w:rFonts w:asciiTheme="majorHAnsi" w:hAnsiTheme="majorHAnsi"/>
                <w:b/>
                <w:bCs/>
                <w:sz w:val="22"/>
                <w:szCs w:val="22"/>
              </w:rPr>
              <w:lastRenderedPageBreak/>
              <w:t>18.</w:t>
            </w:r>
            <w:r w:rsidR="00654ED9" w:rsidRPr="002F0264">
              <w:rPr>
                <w:rFonts w:asciiTheme="majorHAnsi" w:hAnsiTheme="majorHAnsi"/>
                <w:b/>
                <w:bCs/>
                <w:sz w:val="22"/>
                <w:szCs w:val="22"/>
              </w:rPr>
              <w:t>00</w:t>
            </w:r>
            <w:r w:rsidRPr="002F0264">
              <w:rPr>
                <w:rFonts w:asciiTheme="majorHAnsi" w:hAnsiTheme="majorHAnsi"/>
                <w:b/>
                <w:bCs/>
                <w:sz w:val="22"/>
                <w:szCs w:val="22"/>
              </w:rPr>
              <w:t>-18.30</w:t>
            </w:r>
          </w:p>
        </w:tc>
        <w:tc>
          <w:tcPr>
            <w:tcW w:w="4776" w:type="dxa"/>
          </w:tcPr>
          <w:p w14:paraId="764858FB" w14:textId="77777777" w:rsidR="00BD5C0D" w:rsidRPr="002F0264" w:rsidRDefault="00BD5C0D" w:rsidP="006A5543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2F0264">
              <w:rPr>
                <w:rFonts w:asciiTheme="majorHAnsi" w:hAnsiTheme="majorHAnsi"/>
                <w:b/>
                <w:sz w:val="22"/>
                <w:szCs w:val="22"/>
              </w:rPr>
              <w:t>Подведение итогов дня.</w:t>
            </w:r>
          </w:p>
          <w:p w14:paraId="508A819B" w14:textId="77777777" w:rsidR="00BD5C0D" w:rsidRPr="002F0264" w:rsidRDefault="00BD5C0D" w:rsidP="006A5543">
            <w:pPr>
              <w:rPr>
                <w:rFonts w:asciiTheme="majorHAnsi" w:hAnsiTheme="majorHAnsi"/>
                <w:sz w:val="22"/>
                <w:szCs w:val="22"/>
                <w:u w:val="single"/>
              </w:rPr>
            </w:pPr>
            <w:r w:rsidRPr="002F0264">
              <w:rPr>
                <w:rFonts w:asciiTheme="majorHAnsi" w:hAnsiTheme="majorHAnsi"/>
                <w:sz w:val="22"/>
                <w:szCs w:val="22"/>
              </w:rPr>
              <w:t>Общая рефлексия</w:t>
            </w:r>
          </w:p>
        </w:tc>
        <w:tc>
          <w:tcPr>
            <w:tcW w:w="3157" w:type="dxa"/>
          </w:tcPr>
          <w:p w14:paraId="6C9AEADA" w14:textId="77777777" w:rsidR="00E95960" w:rsidRDefault="00E95960" w:rsidP="00E95960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СОШ № 3, актовый зал</w:t>
            </w:r>
          </w:p>
          <w:p w14:paraId="0E309B58" w14:textId="77777777" w:rsidR="00BD5C0D" w:rsidRPr="002F0264" w:rsidRDefault="00E95960" w:rsidP="00E95960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Ворошилова, 44, здание краеведческого музея (угловой вход)</w:t>
            </w:r>
          </w:p>
        </w:tc>
      </w:tr>
      <w:tr w:rsidR="00BD5C0D" w:rsidRPr="002F0264" w14:paraId="6F66958D" w14:textId="77777777" w:rsidTr="00911251">
        <w:tc>
          <w:tcPr>
            <w:tcW w:w="1744" w:type="dxa"/>
          </w:tcPr>
          <w:p w14:paraId="76E7100C" w14:textId="77777777" w:rsidR="00BD5C0D" w:rsidRPr="002F0264" w:rsidRDefault="00BD5C0D" w:rsidP="00657CFC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2F0264">
              <w:rPr>
                <w:rFonts w:asciiTheme="majorHAnsi" w:hAnsiTheme="majorHAnsi"/>
                <w:b/>
                <w:bCs/>
                <w:sz w:val="22"/>
                <w:szCs w:val="22"/>
              </w:rPr>
              <w:t>18.30-19.30</w:t>
            </w:r>
          </w:p>
        </w:tc>
        <w:tc>
          <w:tcPr>
            <w:tcW w:w="4776" w:type="dxa"/>
          </w:tcPr>
          <w:p w14:paraId="195FA1A9" w14:textId="77777777" w:rsidR="00BD5C0D" w:rsidRPr="002F0264" w:rsidRDefault="00BD5C0D" w:rsidP="002432A0">
            <w:pPr>
              <w:rPr>
                <w:rFonts w:asciiTheme="majorHAnsi" w:hAnsiTheme="majorHAnsi"/>
                <w:sz w:val="22"/>
                <w:szCs w:val="22"/>
              </w:rPr>
            </w:pPr>
            <w:r w:rsidRPr="002F0264">
              <w:rPr>
                <w:rFonts w:asciiTheme="majorHAnsi" w:hAnsiTheme="majorHAnsi"/>
                <w:sz w:val="22"/>
                <w:szCs w:val="22"/>
              </w:rPr>
              <w:t>Ужин</w:t>
            </w:r>
            <w:r w:rsidR="00DA0458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04C98945" w14:textId="77777777" w:rsidR="00BD5C0D" w:rsidRPr="002F0264" w:rsidRDefault="00BD5C0D" w:rsidP="00056ACA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3157" w:type="dxa"/>
          </w:tcPr>
          <w:p w14:paraId="42A3CA5F" w14:textId="77777777" w:rsidR="00EF0C90" w:rsidRDefault="00B17740" w:rsidP="002432A0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Кафе «Сухона»</w:t>
            </w:r>
          </w:p>
          <w:p w14:paraId="20978218" w14:textId="77777777" w:rsidR="00B17740" w:rsidRPr="002F0264" w:rsidRDefault="00B17740" w:rsidP="002432A0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Володарского, 6</w:t>
            </w:r>
          </w:p>
        </w:tc>
      </w:tr>
      <w:tr w:rsidR="00BD5C0D" w:rsidRPr="002F0264" w14:paraId="6EFB4131" w14:textId="77777777" w:rsidTr="00911251">
        <w:tc>
          <w:tcPr>
            <w:tcW w:w="1744" w:type="dxa"/>
          </w:tcPr>
          <w:p w14:paraId="4D844353" w14:textId="77777777" w:rsidR="00BD5C0D" w:rsidRPr="002F0264" w:rsidRDefault="00BD5C0D" w:rsidP="00657CFC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2F0264">
              <w:rPr>
                <w:rFonts w:asciiTheme="majorHAnsi" w:hAnsiTheme="majorHAnsi"/>
                <w:b/>
                <w:bCs/>
                <w:sz w:val="22"/>
                <w:szCs w:val="22"/>
              </w:rPr>
              <w:t>19.30-20.30</w:t>
            </w:r>
          </w:p>
        </w:tc>
        <w:tc>
          <w:tcPr>
            <w:tcW w:w="4776" w:type="dxa"/>
          </w:tcPr>
          <w:p w14:paraId="66179FCA" w14:textId="77777777" w:rsidR="00BD5C0D" w:rsidRPr="002F0264" w:rsidRDefault="00BD5C0D" w:rsidP="00E001FE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2F0264">
              <w:rPr>
                <w:rFonts w:asciiTheme="majorHAnsi" w:hAnsiTheme="majorHAnsi"/>
                <w:b/>
                <w:sz w:val="22"/>
                <w:szCs w:val="22"/>
              </w:rPr>
              <w:t xml:space="preserve">Вечерний музейный сет </w:t>
            </w:r>
            <w:r w:rsidR="002D5CDB">
              <w:rPr>
                <w:rFonts w:asciiTheme="majorHAnsi" w:hAnsiTheme="majorHAnsi"/>
                <w:b/>
                <w:sz w:val="22"/>
                <w:szCs w:val="22"/>
              </w:rPr>
              <w:t>(на выбор)</w:t>
            </w:r>
          </w:p>
          <w:p w14:paraId="335A0404" w14:textId="77777777" w:rsidR="00DA0458" w:rsidRDefault="00BD5C0D" w:rsidP="00A37A85">
            <w:pPr>
              <w:rPr>
                <w:rFonts w:asciiTheme="majorHAnsi" w:hAnsiTheme="majorHAnsi"/>
                <w:sz w:val="22"/>
                <w:szCs w:val="22"/>
              </w:rPr>
            </w:pPr>
            <w:r w:rsidRPr="002F0264">
              <w:rPr>
                <w:rFonts w:asciiTheme="majorHAnsi" w:hAnsiTheme="majorHAnsi"/>
                <w:sz w:val="22"/>
                <w:szCs w:val="22"/>
              </w:rPr>
              <w:t xml:space="preserve">- </w:t>
            </w:r>
            <w:r w:rsidR="00A37A85">
              <w:rPr>
                <w:rFonts w:asciiTheme="majorHAnsi" w:hAnsiTheme="majorHAnsi"/>
                <w:sz w:val="22"/>
                <w:szCs w:val="22"/>
              </w:rPr>
              <w:t>Музей И.А.Кускова. Экскурсия. Мультимедиа-игра «Тотьма? Тотьма. Тотьма!»</w:t>
            </w:r>
          </w:p>
          <w:p w14:paraId="1F58DC0E" w14:textId="77777777" w:rsidR="00A37A85" w:rsidRDefault="00A37A85" w:rsidP="00A37A85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- </w:t>
            </w:r>
            <w:r w:rsidR="00B17740">
              <w:rPr>
                <w:rFonts w:asciiTheme="majorHAnsi" w:hAnsiTheme="majorHAnsi"/>
                <w:sz w:val="22"/>
                <w:szCs w:val="22"/>
              </w:rPr>
              <w:t>Музей мореходов. Экскурсия.</w:t>
            </w:r>
          </w:p>
          <w:p w14:paraId="2EFECD51" w14:textId="77777777" w:rsidR="00B17740" w:rsidRPr="002F0264" w:rsidRDefault="00B17740" w:rsidP="00A37A85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Мультимедиа-игра «Экспедиция к Алеутским островам»</w:t>
            </w:r>
          </w:p>
        </w:tc>
        <w:tc>
          <w:tcPr>
            <w:tcW w:w="3157" w:type="dxa"/>
          </w:tcPr>
          <w:p w14:paraId="00177A2A" w14:textId="77777777" w:rsidR="00B17740" w:rsidRDefault="00B17740" w:rsidP="00EF0C90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Музей И.А.Кускова</w:t>
            </w:r>
          </w:p>
          <w:p w14:paraId="1FB659A7" w14:textId="77777777" w:rsidR="00B17740" w:rsidRDefault="00B17740" w:rsidP="00EF0C90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Чкаловский переулок, 10</w:t>
            </w:r>
          </w:p>
          <w:p w14:paraId="319A1E95" w14:textId="77777777" w:rsidR="00B17740" w:rsidRDefault="00B17740" w:rsidP="00EF0C90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0094031D" w14:textId="77777777" w:rsidR="007E6956" w:rsidRDefault="007E6956" w:rsidP="00EF0C90">
            <w:pPr>
              <w:rPr>
                <w:rFonts w:asciiTheme="majorHAnsi" w:hAnsiTheme="majorHAnsi"/>
                <w:sz w:val="22"/>
                <w:szCs w:val="22"/>
              </w:rPr>
            </w:pPr>
            <w:r w:rsidRPr="002F0264">
              <w:rPr>
                <w:rFonts w:asciiTheme="majorHAnsi" w:hAnsiTheme="majorHAnsi"/>
                <w:sz w:val="22"/>
                <w:szCs w:val="22"/>
              </w:rPr>
              <w:t xml:space="preserve">Музей </w:t>
            </w:r>
            <w:r w:rsidR="00B17740">
              <w:rPr>
                <w:rFonts w:asciiTheme="majorHAnsi" w:hAnsiTheme="majorHAnsi"/>
                <w:sz w:val="22"/>
                <w:szCs w:val="22"/>
              </w:rPr>
              <w:t>мореходов</w:t>
            </w:r>
          </w:p>
          <w:p w14:paraId="49481FDD" w14:textId="77777777" w:rsidR="00EF0C90" w:rsidRPr="002F0264" w:rsidRDefault="00B17740" w:rsidP="00EF0C90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Кирова, 15</w:t>
            </w:r>
          </w:p>
        </w:tc>
      </w:tr>
      <w:tr w:rsidR="00BD5C0D" w:rsidRPr="002F0264" w14:paraId="169BE65C" w14:textId="77777777" w:rsidTr="005E0E13">
        <w:trPr>
          <w:trHeight w:val="116"/>
        </w:trPr>
        <w:tc>
          <w:tcPr>
            <w:tcW w:w="9677" w:type="dxa"/>
            <w:gridSpan w:val="3"/>
          </w:tcPr>
          <w:p w14:paraId="3800ED49" w14:textId="77777777" w:rsidR="00EF4A55" w:rsidRPr="002F0264" w:rsidRDefault="00B17740" w:rsidP="007B23EB">
            <w:pPr>
              <w:jc w:val="center"/>
              <w:rPr>
                <w:rFonts w:asciiTheme="majorHAnsi" w:hAnsiTheme="majorHAnsi"/>
                <w:b/>
                <w:bCs/>
                <w:color w:val="800000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bCs/>
                <w:color w:val="800000"/>
                <w:sz w:val="22"/>
                <w:szCs w:val="22"/>
              </w:rPr>
              <w:t>3</w:t>
            </w:r>
            <w:r w:rsidR="007B23EB">
              <w:rPr>
                <w:rFonts w:asciiTheme="majorHAnsi" w:hAnsiTheme="majorHAnsi"/>
                <w:b/>
                <w:bCs/>
                <w:color w:val="800000"/>
                <w:sz w:val="22"/>
                <w:szCs w:val="22"/>
              </w:rPr>
              <w:t xml:space="preserve"> октября. Третий день обучения</w:t>
            </w:r>
          </w:p>
        </w:tc>
      </w:tr>
      <w:tr w:rsidR="00BD5C0D" w:rsidRPr="002F0264" w14:paraId="70A33E01" w14:textId="77777777" w:rsidTr="00911251">
        <w:tc>
          <w:tcPr>
            <w:tcW w:w="1744" w:type="dxa"/>
          </w:tcPr>
          <w:p w14:paraId="75E10CEB" w14:textId="77777777" w:rsidR="00BD5C0D" w:rsidRPr="002F0264" w:rsidRDefault="00B17740" w:rsidP="005E1B19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>09.00 – 13.</w:t>
            </w:r>
            <w:r w:rsidR="009B3A0B">
              <w:rPr>
                <w:rFonts w:asciiTheme="majorHAnsi" w:hAnsiTheme="majorHAnsi"/>
                <w:b/>
                <w:bCs/>
                <w:sz w:val="22"/>
                <w:szCs w:val="22"/>
              </w:rPr>
              <w:t>3</w:t>
            </w: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>0</w:t>
            </w:r>
          </w:p>
          <w:p w14:paraId="55B987BC" w14:textId="77777777" w:rsidR="0097410E" w:rsidRPr="002F0264" w:rsidRDefault="0097410E" w:rsidP="005E0E13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2F0264">
              <w:rPr>
                <w:rFonts w:asciiTheme="majorHAnsi" w:hAnsiTheme="majorHAnsi"/>
                <w:sz w:val="22"/>
                <w:szCs w:val="22"/>
              </w:rPr>
              <w:t>В перерыве (</w:t>
            </w:r>
            <w:r w:rsidRPr="005E0E13">
              <w:rPr>
                <w:rFonts w:asciiTheme="majorHAnsi" w:hAnsiTheme="majorHAnsi"/>
                <w:sz w:val="22"/>
                <w:szCs w:val="22"/>
              </w:rPr>
              <w:t>1</w:t>
            </w:r>
            <w:r w:rsidR="0093613A" w:rsidRPr="005E0E13">
              <w:rPr>
                <w:rFonts w:asciiTheme="majorHAnsi" w:hAnsiTheme="majorHAnsi"/>
                <w:sz w:val="22"/>
                <w:szCs w:val="22"/>
              </w:rPr>
              <w:t>1</w:t>
            </w:r>
            <w:r w:rsidRPr="005E0E13">
              <w:rPr>
                <w:rFonts w:asciiTheme="majorHAnsi" w:hAnsiTheme="majorHAnsi"/>
                <w:sz w:val="22"/>
                <w:szCs w:val="22"/>
              </w:rPr>
              <w:t>.</w:t>
            </w:r>
            <w:r w:rsidR="005E0E13">
              <w:rPr>
                <w:rFonts w:asciiTheme="majorHAnsi" w:hAnsiTheme="majorHAnsi"/>
                <w:sz w:val="22"/>
                <w:szCs w:val="22"/>
              </w:rPr>
              <w:t>1</w:t>
            </w:r>
            <w:r w:rsidR="005E0E13" w:rsidRPr="005E0E13">
              <w:rPr>
                <w:rFonts w:asciiTheme="majorHAnsi" w:hAnsiTheme="majorHAnsi"/>
                <w:sz w:val="22"/>
                <w:szCs w:val="22"/>
              </w:rPr>
              <w:t>0</w:t>
            </w:r>
            <w:r w:rsidRPr="005E0E13">
              <w:rPr>
                <w:rFonts w:asciiTheme="majorHAnsi" w:hAnsiTheme="majorHAnsi"/>
                <w:sz w:val="22"/>
                <w:szCs w:val="22"/>
              </w:rPr>
              <w:t>-1</w:t>
            </w:r>
            <w:r w:rsidR="005E0E13">
              <w:rPr>
                <w:rFonts w:asciiTheme="majorHAnsi" w:hAnsiTheme="majorHAnsi"/>
                <w:sz w:val="22"/>
                <w:szCs w:val="22"/>
              </w:rPr>
              <w:t>1</w:t>
            </w:r>
            <w:r w:rsidRPr="005E0E13">
              <w:rPr>
                <w:rFonts w:asciiTheme="majorHAnsi" w:hAnsiTheme="majorHAnsi"/>
                <w:sz w:val="22"/>
                <w:szCs w:val="22"/>
              </w:rPr>
              <w:t>.</w:t>
            </w:r>
            <w:r w:rsidR="005E0E13">
              <w:rPr>
                <w:rFonts w:asciiTheme="majorHAnsi" w:hAnsiTheme="majorHAnsi"/>
                <w:sz w:val="22"/>
                <w:szCs w:val="22"/>
              </w:rPr>
              <w:t>3</w:t>
            </w:r>
            <w:r w:rsidRPr="005E0E13">
              <w:rPr>
                <w:rFonts w:asciiTheme="majorHAnsi" w:hAnsiTheme="majorHAnsi"/>
                <w:sz w:val="22"/>
                <w:szCs w:val="22"/>
              </w:rPr>
              <w:t>0</w:t>
            </w:r>
            <w:r w:rsidRPr="002F0264">
              <w:rPr>
                <w:rFonts w:asciiTheme="majorHAnsi" w:hAnsiTheme="majorHAnsi"/>
                <w:sz w:val="22"/>
                <w:szCs w:val="22"/>
              </w:rPr>
              <w:t xml:space="preserve">) чайная пауза с </w:t>
            </w:r>
            <w:r w:rsidR="005E0E13">
              <w:rPr>
                <w:rFonts w:asciiTheme="majorHAnsi" w:hAnsiTheme="majorHAnsi"/>
                <w:sz w:val="22"/>
                <w:szCs w:val="22"/>
              </w:rPr>
              <w:t>домашним</w:t>
            </w:r>
            <w:r w:rsidRPr="002F0264">
              <w:rPr>
                <w:rFonts w:asciiTheme="majorHAnsi" w:hAnsiTheme="majorHAnsi"/>
                <w:sz w:val="22"/>
                <w:szCs w:val="22"/>
              </w:rPr>
              <w:t xml:space="preserve"> вареньем</w:t>
            </w:r>
          </w:p>
        </w:tc>
        <w:tc>
          <w:tcPr>
            <w:tcW w:w="4776" w:type="dxa"/>
          </w:tcPr>
          <w:p w14:paraId="49991495" w14:textId="77777777" w:rsidR="005E0E13" w:rsidRPr="005E0E13" w:rsidRDefault="005E0E13" w:rsidP="005E0E13">
            <w:pPr>
              <w:rPr>
                <w:rFonts w:asciiTheme="majorHAnsi" w:hAnsiTheme="majorHAnsi"/>
                <w:b/>
                <w:sz w:val="22"/>
                <w:szCs w:val="22"/>
                <w:u w:val="single"/>
              </w:rPr>
            </w:pPr>
            <w:r w:rsidRPr="005E0E13">
              <w:rPr>
                <w:rFonts w:asciiTheme="majorHAnsi" w:hAnsiTheme="majorHAnsi"/>
                <w:b/>
                <w:sz w:val="22"/>
                <w:szCs w:val="22"/>
                <w:u w:val="single"/>
              </w:rPr>
              <w:t>Потоковая лекция и практикум</w:t>
            </w:r>
          </w:p>
          <w:p w14:paraId="10B77771" w14:textId="77777777" w:rsidR="00642F47" w:rsidRDefault="00642F47" w:rsidP="00642F47">
            <w:pPr>
              <w:rPr>
                <w:rFonts w:asciiTheme="majorHAnsi" w:hAnsiTheme="majorHAnsi"/>
                <w:b/>
                <w:iCs/>
                <w:sz w:val="22"/>
                <w:szCs w:val="22"/>
                <w:u w:val="single"/>
              </w:rPr>
            </w:pPr>
          </w:p>
          <w:p w14:paraId="696DDF53" w14:textId="77777777" w:rsidR="005E0E13" w:rsidRPr="005E0E13" w:rsidRDefault="005E0E13" w:rsidP="00642F47">
            <w:pPr>
              <w:rPr>
                <w:rFonts w:asciiTheme="majorHAnsi" w:hAnsiTheme="majorHAnsi"/>
                <w:b/>
                <w:iCs/>
                <w:sz w:val="22"/>
                <w:szCs w:val="22"/>
                <w:u w:val="single"/>
              </w:rPr>
            </w:pPr>
            <w:r w:rsidRPr="005E0E13">
              <w:rPr>
                <w:rFonts w:asciiTheme="majorHAnsi" w:hAnsiTheme="majorHAnsi" w:cstheme="minorHAnsi"/>
                <w:b/>
                <w:sz w:val="22"/>
                <w:szCs w:val="22"/>
              </w:rPr>
              <w:t xml:space="preserve">Методы социологии – малому музею! </w:t>
            </w:r>
            <w:r w:rsidRPr="005E0E13">
              <w:rPr>
                <w:rFonts w:asciiTheme="majorHAnsi" w:hAnsiTheme="majorHAnsi" w:cs="Arial"/>
                <w:b/>
                <w:bCs/>
                <w:sz w:val="22"/>
                <w:szCs w:val="22"/>
              </w:rPr>
              <w:t>Изучаем реальную и потенциальную аудиторию, генерируем проектные идеи, трансформируем музейное пространство</w:t>
            </w:r>
            <w:r w:rsidRPr="005E0E13">
              <w:rPr>
                <w:rFonts w:asciiTheme="majorHAnsi" w:hAnsiTheme="majorHAnsi" w:cstheme="minorHAnsi"/>
                <w:b/>
                <w:sz w:val="22"/>
                <w:szCs w:val="22"/>
              </w:rPr>
              <w:t>.</w:t>
            </w:r>
          </w:p>
          <w:p w14:paraId="371D529D" w14:textId="77777777" w:rsidR="0056506D" w:rsidRPr="005E0E13" w:rsidRDefault="0056506D" w:rsidP="00642F47">
            <w:pPr>
              <w:rPr>
                <w:rFonts w:asciiTheme="majorHAnsi" w:hAnsiTheme="majorHAnsi"/>
                <w:b/>
                <w:iCs/>
                <w:sz w:val="22"/>
                <w:szCs w:val="22"/>
                <w:u w:val="single"/>
              </w:rPr>
            </w:pPr>
          </w:p>
          <w:p w14:paraId="7AF7143E" w14:textId="77777777" w:rsidR="005E0E13" w:rsidRPr="00206800" w:rsidRDefault="005E0E13" w:rsidP="00642F47">
            <w:pPr>
              <w:rPr>
                <w:rFonts w:asciiTheme="majorHAnsi" w:hAnsiTheme="majorHAnsi"/>
                <w:b/>
                <w:iCs/>
                <w:sz w:val="22"/>
                <w:szCs w:val="22"/>
                <w:u w:val="single"/>
              </w:rPr>
            </w:pPr>
            <w:r w:rsidRPr="005E0E13">
              <w:rPr>
                <w:rFonts w:asciiTheme="majorHAnsi" w:hAnsiTheme="majorHAnsi" w:cstheme="minorHAnsi"/>
                <w:b/>
                <w:i/>
                <w:sz w:val="22"/>
                <w:szCs w:val="22"/>
              </w:rPr>
              <w:t>Лидия Яковлевна Рахманова</w:t>
            </w:r>
            <w:r w:rsidRPr="005E0E13">
              <w:rPr>
                <w:rFonts w:asciiTheme="majorHAnsi" w:hAnsiTheme="majorHAnsi" w:cstheme="minorHAnsi"/>
                <w:i/>
                <w:sz w:val="22"/>
                <w:szCs w:val="22"/>
              </w:rPr>
              <w:t xml:space="preserve"> - </w:t>
            </w:r>
            <w:r w:rsidR="00206800" w:rsidRPr="00206800">
              <w:rPr>
                <w:rFonts w:asciiTheme="majorHAnsi" w:hAnsiTheme="majorHAnsi" w:cstheme="minorHAnsi"/>
                <w:i/>
                <w:sz w:val="22"/>
                <w:szCs w:val="22"/>
              </w:rPr>
              <w:t xml:space="preserve">кандидат социологических наук, </w:t>
            </w:r>
            <w:r w:rsidR="00206800" w:rsidRPr="00206800">
              <w:rPr>
                <w:rFonts w:asciiTheme="majorHAnsi" w:hAnsiTheme="majorHAnsi" w:cs="Arial"/>
                <w:i/>
                <w:color w:val="000000"/>
                <w:sz w:val="22"/>
                <w:szCs w:val="22"/>
                <w:shd w:val="clear" w:color="auto" w:fill="FFFFFF"/>
              </w:rPr>
              <w:t>старший преподаватель НИУ ВШЭ Санкт-Петербург, социолог Сектора социологических исследований Государственного Эрмитажа.</w:t>
            </w:r>
          </w:p>
          <w:p w14:paraId="73D08C1A" w14:textId="77777777" w:rsidR="00BD5C0D" w:rsidRPr="002F0264" w:rsidRDefault="00BD5C0D" w:rsidP="00E95960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3157" w:type="dxa"/>
          </w:tcPr>
          <w:p w14:paraId="229BABC5" w14:textId="77777777" w:rsidR="00D46CEC" w:rsidRDefault="00B17740" w:rsidP="00A35CC0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Центр развития культуры «Тотьма»</w:t>
            </w:r>
          </w:p>
          <w:p w14:paraId="491974D0" w14:textId="77777777" w:rsidR="00B17740" w:rsidRPr="002F0264" w:rsidRDefault="00B17740" w:rsidP="00A35CC0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Вологодская, 11</w:t>
            </w:r>
          </w:p>
        </w:tc>
      </w:tr>
      <w:tr w:rsidR="00BD5C0D" w:rsidRPr="002F0264" w14:paraId="0AF91CD7" w14:textId="77777777" w:rsidTr="00911251">
        <w:tc>
          <w:tcPr>
            <w:tcW w:w="1744" w:type="dxa"/>
          </w:tcPr>
          <w:p w14:paraId="418EA287" w14:textId="77777777" w:rsidR="00BD5C0D" w:rsidRPr="002F0264" w:rsidRDefault="005E0E13" w:rsidP="009B3A0B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>13.</w:t>
            </w:r>
            <w:r w:rsidR="009B3A0B">
              <w:rPr>
                <w:rFonts w:asciiTheme="majorHAnsi" w:hAnsiTheme="majorHAnsi"/>
                <w:b/>
                <w:bCs/>
                <w:sz w:val="22"/>
                <w:szCs w:val="22"/>
              </w:rPr>
              <w:t>3</w:t>
            </w: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>0 – 14.</w:t>
            </w:r>
            <w:r w:rsidR="009B3A0B">
              <w:rPr>
                <w:rFonts w:asciiTheme="majorHAnsi" w:hAnsiTheme="majorHAnsi"/>
                <w:b/>
                <w:bCs/>
                <w:sz w:val="22"/>
                <w:szCs w:val="22"/>
              </w:rPr>
              <w:t>3</w:t>
            </w:r>
            <w:r w:rsidR="00B17740">
              <w:rPr>
                <w:rFonts w:asciiTheme="majorHAnsi" w:hAnsiTheme="majorHAnsi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4776" w:type="dxa"/>
          </w:tcPr>
          <w:p w14:paraId="17FDD9C1" w14:textId="77777777" w:rsidR="00BD5C0D" w:rsidRPr="002F0264" w:rsidRDefault="00BD5C0D" w:rsidP="00DB4918">
            <w:pPr>
              <w:rPr>
                <w:rFonts w:asciiTheme="majorHAnsi" w:hAnsiTheme="majorHAnsi"/>
                <w:sz w:val="22"/>
                <w:szCs w:val="22"/>
              </w:rPr>
            </w:pPr>
            <w:r w:rsidRPr="002F0264">
              <w:rPr>
                <w:rFonts w:asciiTheme="majorHAnsi" w:hAnsiTheme="majorHAnsi"/>
                <w:sz w:val="22"/>
                <w:szCs w:val="22"/>
              </w:rPr>
              <w:t>Обед</w:t>
            </w:r>
          </w:p>
        </w:tc>
        <w:tc>
          <w:tcPr>
            <w:tcW w:w="3157" w:type="dxa"/>
          </w:tcPr>
          <w:p w14:paraId="00978A3F" w14:textId="77777777" w:rsidR="00197716" w:rsidRDefault="00B17740" w:rsidP="00197716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Ресторан «Печки-лавочки»</w:t>
            </w:r>
          </w:p>
          <w:p w14:paraId="509F5127" w14:textId="77777777" w:rsidR="00B17740" w:rsidRPr="002F0264" w:rsidRDefault="00B17740" w:rsidP="00197716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Северный пер., 1а</w:t>
            </w:r>
          </w:p>
        </w:tc>
      </w:tr>
      <w:tr w:rsidR="00D77A9C" w:rsidRPr="002F0264" w14:paraId="206B3B24" w14:textId="77777777" w:rsidTr="00911251">
        <w:tc>
          <w:tcPr>
            <w:tcW w:w="1744" w:type="dxa"/>
          </w:tcPr>
          <w:p w14:paraId="11D4109E" w14:textId="77777777" w:rsidR="00D77A9C" w:rsidRDefault="009B3A0B" w:rsidP="0093613A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>14.3</w:t>
            </w:r>
            <w:r w:rsidR="00B17740">
              <w:rPr>
                <w:rFonts w:asciiTheme="majorHAnsi" w:hAnsiTheme="majorHAnsi"/>
                <w:b/>
                <w:bCs/>
                <w:sz w:val="22"/>
                <w:szCs w:val="22"/>
              </w:rPr>
              <w:t>0 – 1</w:t>
            </w: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>5</w:t>
            </w:r>
            <w:r w:rsidR="00B17740">
              <w:rPr>
                <w:rFonts w:asciiTheme="majorHAnsi" w:hAnsiTheme="majorHAnsi"/>
                <w:b/>
                <w:bCs/>
                <w:sz w:val="22"/>
                <w:szCs w:val="22"/>
              </w:rPr>
              <w:t>.</w:t>
            </w: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>5</w:t>
            </w:r>
            <w:r w:rsidR="00B17740">
              <w:rPr>
                <w:rFonts w:asciiTheme="majorHAnsi" w:hAnsiTheme="majorHAnsi"/>
                <w:b/>
                <w:bCs/>
                <w:sz w:val="22"/>
                <w:szCs w:val="22"/>
              </w:rPr>
              <w:t>0</w:t>
            </w:r>
          </w:p>
          <w:p w14:paraId="0F8E2CD5" w14:textId="77777777" w:rsidR="0093613A" w:rsidRDefault="009B3A0B" w:rsidP="009B3A0B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П</w:t>
            </w:r>
            <w:r w:rsidR="0093613A" w:rsidRPr="002F0264">
              <w:rPr>
                <w:rFonts w:asciiTheme="majorHAnsi" w:hAnsiTheme="majorHAnsi"/>
                <w:sz w:val="22"/>
                <w:szCs w:val="22"/>
              </w:rPr>
              <w:t xml:space="preserve">ерерыв </w:t>
            </w:r>
            <w:r w:rsidR="005E0E13">
              <w:rPr>
                <w:rFonts w:asciiTheme="majorHAnsi" w:hAnsiTheme="majorHAnsi"/>
                <w:sz w:val="22"/>
                <w:szCs w:val="22"/>
              </w:rPr>
              <w:t>(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15.50 – 16.00) </w:t>
            </w:r>
          </w:p>
          <w:p w14:paraId="5C5A9A07" w14:textId="77777777" w:rsidR="009B3A0B" w:rsidRDefault="009B3A0B" w:rsidP="009B3A0B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1AD3F6A8" w14:textId="77777777" w:rsidR="009B3A0B" w:rsidRDefault="009B3A0B" w:rsidP="009B3A0B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50AA4506" w14:textId="77777777" w:rsidR="009B3A0B" w:rsidRDefault="009B3A0B" w:rsidP="009B3A0B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2F26E7A6" w14:textId="77777777" w:rsidR="009B3A0B" w:rsidRDefault="009B3A0B" w:rsidP="009B3A0B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02919770" w14:textId="77777777" w:rsidR="009B3A0B" w:rsidRDefault="009B3A0B" w:rsidP="009B3A0B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266B45C8" w14:textId="77777777" w:rsidR="009B3A0B" w:rsidRDefault="009B3A0B" w:rsidP="009B3A0B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7C60D5EF" w14:textId="77777777" w:rsidR="009B3A0B" w:rsidRDefault="009B3A0B" w:rsidP="009B3A0B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29FC1F39" w14:textId="77777777" w:rsidR="009B3A0B" w:rsidRPr="009B3A0B" w:rsidRDefault="009B3A0B" w:rsidP="009B3A0B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9B3A0B">
              <w:rPr>
                <w:rFonts w:asciiTheme="majorHAnsi" w:hAnsiTheme="majorHAnsi"/>
                <w:b/>
                <w:sz w:val="22"/>
                <w:szCs w:val="22"/>
              </w:rPr>
              <w:t>16.00 – 17.20</w:t>
            </w:r>
          </w:p>
        </w:tc>
        <w:tc>
          <w:tcPr>
            <w:tcW w:w="4776" w:type="dxa"/>
          </w:tcPr>
          <w:p w14:paraId="484688AD" w14:textId="77777777" w:rsidR="005E0E13" w:rsidRPr="002F0264" w:rsidRDefault="005E0E13" w:rsidP="005E0E13">
            <w:pPr>
              <w:rPr>
                <w:rFonts w:asciiTheme="majorHAnsi" w:hAnsiTheme="majorHAnsi"/>
                <w:b/>
                <w:iCs/>
                <w:sz w:val="22"/>
                <w:szCs w:val="22"/>
                <w:u w:val="single"/>
              </w:rPr>
            </w:pPr>
            <w:r w:rsidRPr="005E0E13">
              <w:rPr>
                <w:rFonts w:asciiTheme="majorHAnsi" w:hAnsiTheme="majorHAnsi"/>
                <w:b/>
                <w:sz w:val="22"/>
                <w:szCs w:val="22"/>
                <w:u w:val="single"/>
              </w:rPr>
              <w:lastRenderedPageBreak/>
              <w:t>Потоков</w:t>
            </w:r>
            <w:r w:rsidR="009B3A0B">
              <w:rPr>
                <w:rFonts w:asciiTheme="majorHAnsi" w:hAnsiTheme="majorHAnsi"/>
                <w:b/>
                <w:sz w:val="22"/>
                <w:szCs w:val="22"/>
                <w:u w:val="single"/>
              </w:rPr>
              <w:t>ая</w:t>
            </w:r>
            <w:r w:rsidRPr="005E0E13">
              <w:rPr>
                <w:rFonts w:asciiTheme="majorHAnsi" w:hAnsiTheme="majorHAnsi"/>
                <w:b/>
                <w:sz w:val="22"/>
                <w:szCs w:val="22"/>
                <w:u w:val="single"/>
              </w:rPr>
              <w:t xml:space="preserve"> лекци</w:t>
            </w:r>
            <w:r w:rsidR="009B3A0B">
              <w:rPr>
                <w:rFonts w:asciiTheme="majorHAnsi" w:hAnsiTheme="majorHAnsi"/>
                <w:b/>
                <w:sz w:val="22"/>
                <w:szCs w:val="22"/>
                <w:u w:val="single"/>
              </w:rPr>
              <w:t>я</w:t>
            </w:r>
          </w:p>
          <w:p w14:paraId="54F62CD0" w14:textId="77777777" w:rsidR="0056506D" w:rsidRPr="00B17740" w:rsidRDefault="0056506D" w:rsidP="00D77A9C">
            <w:pPr>
              <w:rPr>
                <w:rFonts w:asciiTheme="majorHAnsi" w:hAnsiTheme="majorHAnsi"/>
                <w:b/>
                <w:sz w:val="22"/>
                <w:szCs w:val="22"/>
                <w:highlight w:val="yellow"/>
              </w:rPr>
            </w:pPr>
          </w:p>
          <w:p w14:paraId="03220AD9" w14:textId="77777777" w:rsidR="0056506D" w:rsidRPr="009B3A0B" w:rsidRDefault="005E0E13" w:rsidP="0056506D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9B3A0B">
              <w:rPr>
                <w:rFonts w:asciiTheme="majorHAnsi" w:hAnsiTheme="majorHAnsi" w:cstheme="minorHAnsi"/>
                <w:b/>
                <w:sz w:val="22"/>
                <w:szCs w:val="22"/>
              </w:rPr>
              <w:t xml:space="preserve">Что нового в музейном законодательстве? </w:t>
            </w:r>
          </w:p>
          <w:p w14:paraId="4C06CDCB" w14:textId="77777777" w:rsidR="005E0E13" w:rsidRPr="009B3A0B" w:rsidRDefault="005E0E13" w:rsidP="0056506D">
            <w:pPr>
              <w:jc w:val="both"/>
              <w:rPr>
                <w:rFonts w:asciiTheme="majorHAnsi" w:hAnsiTheme="majorHAnsi"/>
                <w:sz w:val="22"/>
                <w:szCs w:val="22"/>
                <w:highlight w:val="yellow"/>
              </w:rPr>
            </w:pPr>
          </w:p>
          <w:p w14:paraId="3C11CFF9" w14:textId="77777777" w:rsidR="002D5CDB" w:rsidRDefault="009B3A0B" w:rsidP="0056506D">
            <w:pPr>
              <w:jc w:val="both"/>
              <w:rPr>
                <w:rFonts w:ascii="Trebuchet MS" w:hAnsi="Trebuchet MS" w:cs="Arial"/>
                <w:i/>
                <w:color w:val="000000" w:themeColor="text1"/>
                <w:shd w:val="clear" w:color="auto" w:fill="FFFFFF" w:themeFill="background1"/>
              </w:rPr>
            </w:pPr>
            <w:r w:rsidRPr="009B3A0B">
              <w:rPr>
                <w:rFonts w:asciiTheme="majorHAnsi" w:hAnsiTheme="majorHAnsi" w:cs="Arial"/>
                <w:b/>
                <w:i/>
                <w:sz w:val="22"/>
                <w:szCs w:val="22"/>
                <w:shd w:val="clear" w:color="auto" w:fill="FFFFFF" w:themeFill="background1"/>
              </w:rPr>
              <w:t>Мария Борисовна Правдина</w:t>
            </w:r>
            <w:r w:rsidRPr="009B3A0B">
              <w:rPr>
                <w:rFonts w:asciiTheme="majorHAnsi" w:hAnsiTheme="majorHAnsi" w:cs="Arial"/>
                <w:i/>
                <w:sz w:val="22"/>
                <w:szCs w:val="22"/>
                <w:shd w:val="clear" w:color="auto" w:fill="FFFFFF" w:themeFill="background1"/>
              </w:rPr>
              <w:t xml:space="preserve"> – учёный секретарь </w:t>
            </w:r>
            <w:proofErr w:type="spellStart"/>
            <w:r w:rsidRPr="009B3A0B">
              <w:rPr>
                <w:rFonts w:asciiTheme="majorHAnsi" w:hAnsiTheme="majorHAnsi" w:cs="Arial"/>
                <w:i/>
                <w:sz w:val="22"/>
                <w:szCs w:val="22"/>
                <w:shd w:val="clear" w:color="auto" w:fill="FFFFFF" w:themeFill="background1"/>
              </w:rPr>
              <w:t>Тотемского</w:t>
            </w:r>
            <w:proofErr w:type="spellEnd"/>
            <w:r w:rsidRPr="009B3A0B">
              <w:rPr>
                <w:rFonts w:asciiTheme="majorHAnsi" w:hAnsiTheme="majorHAnsi" w:cs="Arial"/>
                <w:i/>
                <w:sz w:val="22"/>
                <w:szCs w:val="22"/>
                <w:shd w:val="clear" w:color="auto" w:fill="FFFFFF" w:themeFill="background1"/>
              </w:rPr>
              <w:t xml:space="preserve"> музейного объединения, кандидат культурологии, член Президиума НП АДИТ.</w:t>
            </w:r>
          </w:p>
          <w:p w14:paraId="12644B2B" w14:textId="77777777" w:rsidR="009B3A0B" w:rsidRDefault="009B3A0B" w:rsidP="0056506D">
            <w:pPr>
              <w:jc w:val="both"/>
              <w:rPr>
                <w:rFonts w:ascii="Trebuchet MS" w:hAnsi="Trebuchet MS" w:cs="Arial"/>
                <w:i/>
                <w:color w:val="000000" w:themeColor="text1"/>
                <w:shd w:val="clear" w:color="auto" w:fill="FFFFFF" w:themeFill="background1"/>
              </w:rPr>
            </w:pPr>
          </w:p>
          <w:p w14:paraId="2CA45D94" w14:textId="77777777" w:rsidR="009B3A0B" w:rsidRPr="00B17740" w:rsidRDefault="009B3A0B" w:rsidP="0056506D">
            <w:pPr>
              <w:jc w:val="both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</w:p>
          <w:p w14:paraId="38A6D002" w14:textId="77777777" w:rsidR="00642F47" w:rsidRPr="009B3A0B" w:rsidRDefault="009B3A0B" w:rsidP="009B3A0B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9B3A0B">
              <w:rPr>
                <w:rFonts w:asciiTheme="majorHAnsi" w:hAnsiTheme="majorHAnsi" w:cstheme="minorHAnsi"/>
                <w:b/>
                <w:sz w:val="22"/>
                <w:szCs w:val="22"/>
              </w:rPr>
              <w:t>Организация работы с волонтерами: привлечение, вовлечение и сотворчество.</w:t>
            </w:r>
          </w:p>
          <w:p w14:paraId="72869D03" w14:textId="77777777" w:rsidR="009B3A0B" w:rsidRPr="009B3A0B" w:rsidRDefault="009B3A0B" w:rsidP="009B3A0B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</w:p>
          <w:p w14:paraId="31427673" w14:textId="77777777" w:rsidR="009B3A0B" w:rsidRPr="002F0264" w:rsidRDefault="009B3A0B" w:rsidP="009B3A0B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9B3A0B">
              <w:rPr>
                <w:rFonts w:asciiTheme="majorHAnsi" w:hAnsiTheme="majorHAnsi"/>
                <w:b/>
                <w:bCs/>
                <w:i/>
                <w:iCs/>
                <w:sz w:val="22"/>
                <w:szCs w:val="22"/>
              </w:rPr>
              <w:t>Наталья Олеговна Киршина</w:t>
            </w:r>
            <w:r w:rsidRPr="009B3A0B">
              <w:rPr>
                <w:rFonts w:asciiTheme="majorHAnsi" w:hAnsiTheme="majorHAnsi"/>
                <w:i/>
                <w:iCs/>
                <w:sz w:val="22"/>
                <w:szCs w:val="22"/>
              </w:rPr>
              <w:t xml:space="preserve"> - заведующая музеем «Семёнково», Вологодский музей-заповедник.</w:t>
            </w:r>
          </w:p>
        </w:tc>
        <w:tc>
          <w:tcPr>
            <w:tcW w:w="3157" w:type="dxa"/>
          </w:tcPr>
          <w:p w14:paraId="5DC6E514" w14:textId="77777777" w:rsidR="00B17740" w:rsidRPr="00B17740" w:rsidRDefault="00B17740" w:rsidP="00B17740">
            <w:pPr>
              <w:rPr>
                <w:rFonts w:asciiTheme="majorHAnsi" w:hAnsiTheme="majorHAnsi"/>
                <w:sz w:val="22"/>
                <w:szCs w:val="22"/>
              </w:rPr>
            </w:pPr>
            <w:r w:rsidRPr="00B17740">
              <w:rPr>
                <w:rFonts w:asciiTheme="majorHAnsi" w:hAnsiTheme="majorHAnsi"/>
                <w:sz w:val="22"/>
                <w:szCs w:val="22"/>
              </w:rPr>
              <w:lastRenderedPageBreak/>
              <w:t>Центр развития культуры «Тотьма»</w:t>
            </w:r>
          </w:p>
          <w:p w14:paraId="324F1F29" w14:textId="77777777" w:rsidR="00F341ED" w:rsidRDefault="00B17740" w:rsidP="00B17740">
            <w:pPr>
              <w:rPr>
                <w:rFonts w:asciiTheme="majorHAnsi" w:hAnsiTheme="majorHAnsi"/>
                <w:sz w:val="22"/>
                <w:szCs w:val="22"/>
              </w:rPr>
            </w:pPr>
            <w:r w:rsidRPr="00B17740">
              <w:rPr>
                <w:rFonts w:asciiTheme="majorHAnsi" w:hAnsiTheme="majorHAnsi"/>
                <w:sz w:val="22"/>
                <w:szCs w:val="22"/>
              </w:rPr>
              <w:t>Вологодская, 11</w:t>
            </w:r>
          </w:p>
        </w:tc>
      </w:tr>
      <w:tr w:rsidR="009B3A0B" w:rsidRPr="002F0264" w14:paraId="2B8EE049" w14:textId="77777777" w:rsidTr="00911251">
        <w:tc>
          <w:tcPr>
            <w:tcW w:w="1744" w:type="dxa"/>
          </w:tcPr>
          <w:p w14:paraId="4CC8A659" w14:textId="77777777" w:rsidR="009B3A0B" w:rsidRDefault="009B3A0B" w:rsidP="0093613A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>17.20 – 17.40</w:t>
            </w:r>
          </w:p>
        </w:tc>
        <w:tc>
          <w:tcPr>
            <w:tcW w:w="4776" w:type="dxa"/>
          </w:tcPr>
          <w:p w14:paraId="48A28F1B" w14:textId="77777777" w:rsidR="009B3A0B" w:rsidRPr="005E0E13" w:rsidRDefault="009B3A0B" w:rsidP="00A24C65">
            <w:pPr>
              <w:rPr>
                <w:rFonts w:asciiTheme="majorHAnsi" w:hAnsiTheme="majorHAnsi"/>
                <w:b/>
                <w:sz w:val="22"/>
                <w:szCs w:val="22"/>
                <w:u w:val="single"/>
              </w:rPr>
            </w:pPr>
            <w:r w:rsidRPr="00B17740">
              <w:rPr>
                <w:rFonts w:ascii="Cambria" w:hAnsi="Cambria"/>
                <w:sz w:val="22"/>
                <w:szCs w:val="22"/>
              </w:rPr>
              <w:t xml:space="preserve">Презентация </w:t>
            </w:r>
            <w:r>
              <w:rPr>
                <w:rFonts w:ascii="Cambria" w:hAnsi="Cambria"/>
                <w:sz w:val="22"/>
                <w:szCs w:val="22"/>
              </w:rPr>
              <w:t xml:space="preserve">с дегустацией </w:t>
            </w:r>
            <w:r w:rsidRPr="00B17740">
              <w:rPr>
                <w:rFonts w:ascii="Cambria" w:hAnsi="Cambria"/>
                <w:sz w:val="22"/>
                <w:szCs w:val="22"/>
              </w:rPr>
              <w:t xml:space="preserve">продукции </w:t>
            </w:r>
            <w:proofErr w:type="spellStart"/>
            <w:r w:rsidRPr="00B17740">
              <w:rPr>
                <w:rFonts w:ascii="Cambria" w:hAnsi="Cambria"/>
                <w:sz w:val="22"/>
                <w:szCs w:val="22"/>
              </w:rPr>
              <w:t>Тотемского</w:t>
            </w:r>
            <w:proofErr w:type="spellEnd"/>
            <w:r w:rsidRPr="00B17740">
              <w:rPr>
                <w:rFonts w:ascii="Cambria" w:hAnsi="Cambria"/>
                <w:sz w:val="22"/>
                <w:szCs w:val="22"/>
              </w:rPr>
              <w:t xml:space="preserve"> хлебокомбината </w:t>
            </w:r>
          </w:p>
        </w:tc>
        <w:tc>
          <w:tcPr>
            <w:tcW w:w="3157" w:type="dxa"/>
          </w:tcPr>
          <w:p w14:paraId="1F58D26E" w14:textId="77777777" w:rsidR="009B3A0B" w:rsidRPr="00B17740" w:rsidRDefault="009B3A0B" w:rsidP="009B3A0B">
            <w:pPr>
              <w:rPr>
                <w:rFonts w:asciiTheme="majorHAnsi" w:hAnsiTheme="majorHAnsi"/>
                <w:sz w:val="22"/>
                <w:szCs w:val="22"/>
              </w:rPr>
            </w:pPr>
            <w:r w:rsidRPr="00B17740">
              <w:rPr>
                <w:rFonts w:asciiTheme="majorHAnsi" w:hAnsiTheme="majorHAnsi"/>
                <w:sz w:val="22"/>
                <w:szCs w:val="22"/>
              </w:rPr>
              <w:t>Центр развития культуры «Тотьма»</w:t>
            </w:r>
          </w:p>
          <w:p w14:paraId="2D8D94B6" w14:textId="77777777" w:rsidR="009B3A0B" w:rsidRPr="00B17740" w:rsidRDefault="009B3A0B" w:rsidP="009B3A0B">
            <w:pPr>
              <w:rPr>
                <w:rFonts w:asciiTheme="majorHAnsi" w:hAnsiTheme="majorHAnsi"/>
                <w:sz w:val="22"/>
                <w:szCs w:val="22"/>
              </w:rPr>
            </w:pPr>
            <w:r w:rsidRPr="00B17740">
              <w:rPr>
                <w:rFonts w:asciiTheme="majorHAnsi" w:hAnsiTheme="majorHAnsi"/>
                <w:sz w:val="22"/>
                <w:szCs w:val="22"/>
              </w:rPr>
              <w:t>Вологодская, 11</w:t>
            </w:r>
          </w:p>
        </w:tc>
      </w:tr>
      <w:tr w:rsidR="00BD5C0D" w:rsidRPr="002F0264" w14:paraId="214E939B" w14:textId="77777777" w:rsidTr="00911251">
        <w:tc>
          <w:tcPr>
            <w:tcW w:w="1744" w:type="dxa"/>
          </w:tcPr>
          <w:p w14:paraId="233F2604" w14:textId="77777777" w:rsidR="00BD5C0D" w:rsidRPr="002F0264" w:rsidRDefault="00B17740" w:rsidP="003D2AF5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>17.40 – 18.00</w:t>
            </w:r>
          </w:p>
        </w:tc>
        <w:tc>
          <w:tcPr>
            <w:tcW w:w="4776" w:type="dxa"/>
          </w:tcPr>
          <w:p w14:paraId="48A22498" w14:textId="77777777" w:rsidR="00BD5C0D" w:rsidRPr="002F0264" w:rsidRDefault="00BD5C0D" w:rsidP="00457CE7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2F0264">
              <w:rPr>
                <w:rFonts w:asciiTheme="majorHAnsi" w:hAnsiTheme="majorHAnsi"/>
                <w:b/>
                <w:sz w:val="22"/>
                <w:szCs w:val="22"/>
              </w:rPr>
              <w:t>Подведение итогов дня.</w:t>
            </w:r>
          </w:p>
          <w:p w14:paraId="0F62BD74" w14:textId="77777777" w:rsidR="00BD5C0D" w:rsidRPr="002F0264" w:rsidRDefault="00BD5C0D" w:rsidP="00457CE7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2F0264">
              <w:rPr>
                <w:rFonts w:asciiTheme="majorHAnsi" w:hAnsiTheme="majorHAnsi"/>
                <w:sz w:val="22"/>
                <w:szCs w:val="22"/>
              </w:rPr>
              <w:t>Общая рефлексия</w:t>
            </w:r>
          </w:p>
        </w:tc>
        <w:tc>
          <w:tcPr>
            <w:tcW w:w="3157" w:type="dxa"/>
          </w:tcPr>
          <w:p w14:paraId="5A0AC3A3" w14:textId="77777777" w:rsidR="00B17740" w:rsidRPr="00B17740" w:rsidRDefault="00B17740" w:rsidP="00B17740">
            <w:pPr>
              <w:rPr>
                <w:rFonts w:asciiTheme="majorHAnsi" w:hAnsiTheme="majorHAnsi"/>
                <w:sz w:val="22"/>
                <w:szCs w:val="22"/>
              </w:rPr>
            </w:pPr>
            <w:r w:rsidRPr="00B17740">
              <w:rPr>
                <w:rFonts w:asciiTheme="majorHAnsi" w:hAnsiTheme="majorHAnsi"/>
                <w:sz w:val="22"/>
                <w:szCs w:val="22"/>
              </w:rPr>
              <w:t>Центр развития культуры «Тотьма»</w:t>
            </w:r>
          </w:p>
          <w:p w14:paraId="6A001C67" w14:textId="77777777" w:rsidR="00BD5C0D" w:rsidRPr="002F0264" w:rsidRDefault="00B17740" w:rsidP="00B17740">
            <w:pPr>
              <w:rPr>
                <w:rFonts w:asciiTheme="majorHAnsi" w:hAnsiTheme="majorHAnsi"/>
                <w:sz w:val="22"/>
                <w:szCs w:val="22"/>
              </w:rPr>
            </w:pPr>
            <w:r w:rsidRPr="00B17740">
              <w:rPr>
                <w:rFonts w:asciiTheme="majorHAnsi" w:hAnsiTheme="majorHAnsi"/>
                <w:sz w:val="22"/>
                <w:szCs w:val="22"/>
              </w:rPr>
              <w:t>Вологодская, 11</w:t>
            </w:r>
          </w:p>
        </w:tc>
      </w:tr>
      <w:tr w:rsidR="00BD5C0D" w:rsidRPr="002F0264" w14:paraId="4FBED437" w14:textId="77777777" w:rsidTr="00911251">
        <w:trPr>
          <w:trHeight w:val="433"/>
        </w:trPr>
        <w:tc>
          <w:tcPr>
            <w:tcW w:w="1744" w:type="dxa"/>
          </w:tcPr>
          <w:p w14:paraId="5E816245" w14:textId="77777777" w:rsidR="00BD5C0D" w:rsidRPr="002F0264" w:rsidRDefault="00B17740" w:rsidP="002D5CDB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>18.00 – 19.00</w:t>
            </w:r>
          </w:p>
        </w:tc>
        <w:tc>
          <w:tcPr>
            <w:tcW w:w="4776" w:type="dxa"/>
          </w:tcPr>
          <w:p w14:paraId="24A3DD6A" w14:textId="77777777" w:rsidR="00BD5C0D" w:rsidRPr="002F0264" w:rsidRDefault="00BD5C0D" w:rsidP="00D77A9C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2F0264">
              <w:rPr>
                <w:rFonts w:asciiTheme="majorHAnsi" w:hAnsiTheme="majorHAnsi"/>
                <w:b/>
                <w:sz w:val="22"/>
                <w:szCs w:val="22"/>
              </w:rPr>
              <w:t>Ужин</w:t>
            </w:r>
          </w:p>
        </w:tc>
        <w:tc>
          <w:tcPr>
            <w:tcW w:w="3157" w:type="dxa"/>
          </w:tcPr>
          <w:p w14:paraId="3D71F803" w14:textId="77777777" w:rsidR="00197716" w:rsidRDefault="00B17740" w:rsidP="00457CE7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Ресторан «Печки-лавочки»</w:t>
            </w:r>
          </w:p>
          <w:p w14:paraId="58445006" w14:textId="77777777" w:rsidR="00B17740" w:rsidRPr="002F0264" w:rsidRDefault="00B17740" w:rsidP="00457CE7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Северный пер., 1а</w:t>
            </w:r>
          </w:p>
        </w:tc>
      </w:tr>
      <w:tr w:rsidR="00B17740" w:rsidRPr="002F0264" w14:paraId="01BC5C41" w14:textId="77777777" w:rsidTr="00911251">
        <w:trPr>
          <w:trHeight w:val="433"/>
        </w:trPr>
        <w:tc>
          <w:tcPr>
            <w:tcW w:w="1744" w:type="dxa"/>
          </w:tcPr>
          <w:p w14:paraId="66E01A3E" w14:textId="77777777" w:rsidR="00B17740" w:rsidRDefault="00B17740" w:rsidP="002D5CDB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>19.00</w:t>
            </w:r>
          </w:p>
        </w:tc>
        <w:tc>
          <w:tcPr>
            <w:tcW w:w="4776" w:type="dxa"/>
          </w:tcPr>
          <w:p w14:paraId="3E5BBBAD" w14:textId="77777777" w:rsidR="00B17740" w:rsidRDefault="00B17740" w:rsidP="00D77A9C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Спектакль </w:t>
            </w: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Тотемского</w:t>
            </w:r>
            <w:proofErr w:type="spellEnd"/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народного театра </w:t>
            </w:r>
          </w:p>
          <w:p w14:paraId="603BBF0D" w14:textId="77777777" w:rsidR="00B17740" w:rsidRPr="00B17740" w:rsidRDefault="00B17740" w:rsidP="00D77A9C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«Старший сын» </w:t>
            </w:r>
            <w:r w:rsidRPr="00B17740">
              <w:rPr>
                <w:rFonts w:asciiTheme="majorHAnsi" w:hAnsiTheme="majorHAnsi"/>
                <w:sz w:val="22"/>
                <w:szCs w:val="22"/>
              </w:rPr>
              <w:t>по одноименной пьесе</w:t>
            </w:r>
          </w:p>
          <w:p w14:paraId="6F1D4271" w14:textId="77777777" w:rsidR="00B17740" w:rsidRPr="002F0264" w:rsidRDefault="00B17740" w:rsidP="00D77A9C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B17740">
              <w:rPr>
                <w:rFonts w:asciiTheme="majorHAnsi" w:hAnsiTheme="majorHAnsi"/>
                <w:sz w:val="22"/>
                <w:szCs w:val="22"/>
              </w:rPr>
              <w:t>Александра Вампилова</w:t>
            </w:r>
          </w:p>
        </w:tc>
        <w:tc>
          <w:tcPr>
            <w:tcW w:w="3157" w:type="dxa"/>
          </w:tcPr>
          <w:p w14:paraId="508AD865" w14:textId="77777777" w:rsidR="00B17740" w:rsidRPr="00B17740" w:rsidRDefault="00B17740" w:rsidP="00B17740">
            <w:pPr>
              <w:rPr>
                <w:rFonts w:asciiTheme="majorHAnsi" w:hAnsiTheme="majorHAnsi"/>
                <w:sz w:val="22"/>
                <w:szCs w:val="22"/>
              </w:rPr>
            </w:pPr>
            <w:r w:rsidRPr="00B17740">
              <w:rPr>
                <w:rFonts w:asciiTheme="majorHAnsi" w:hAnsiTheme="majorHAnsi"/>
                <w:sz w:val="22"/>
                <w:szCs w:val="22"/>
              </w:rPr>
              <w:t>Центр развития культуры «Тотьма»</w:t>
            </w:r>
          </w:p>
          <w:p w14:paraId="799C7188" w14:textId="77777777" w:rsidR="00B17740" w:rsidRPr="002F0264" w:rsidRDefault="00B17740" w:rsidP="00B17740">
            <w:pPr>
              <w:rPr>
                <w:rFonts w:asciiTheme="majorHAnsi" w:hAnsiTheme="majorHAnsi"/>
                <w:sz w:val="22"/>
                <w:szCs w:val="22"/>
              </w:rPr>
            </w:pPr>
            <w:r w:rsidRPr="00B17740">
              <w:rPr>
                <w:rFonts w:asciiTheme="majorHAnsi" w:hAnsiTheme="majorHAnsi"/>
                <w:sz w:val="22"/>
                <w:szCs w:val="22"/>
              </w:rPr>
              <w:t>Вологодская, 11</w:t>
            </w:r>
          </w:p>
        </w:tc>
      </w:tr>
      <w:tr w:rsidR="00BD5C0D" w:rsidRPr="002F0264" w14:paraId="5976F9E3" w14:textId="77777777" w:rsidTr="00911251">
        <w:tc>
          <w:tcPr>
            <w:tcW w:w="9677" w:type="dxa"/>
            <w:gridSpan w:val="3"/>
          </w:tcPr>
          <w:p w14:paraId="322BE82E" w14:textId="77777777" w:rsidR="00BD5C0D" w:rsidRPr="002F0264" w:rsidRDefault="002824F4" w:rsidP="002824F4">
            <w:pPr>
              <w:jc w:val="center"/>
              <w:rPr>
                <w:rFonts w:asciiTheme="majorHAnsi" w:hAnsiTheme="majorHAnsi"/>
                <w:b/>
                <w:color w:val="C00000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bCs/>
                <w:color w:val="800000"/>
                <w:sz w:val="22"/>
                <w:szCs w:val="22"/>
              </w:rPr>
              <w:t>4</w:t>
            </w:r>
            <w:r w:rsidRPr="002F0264">
              <w:rPr>
                <w:rFonts w:asciiTheme="majorHAnsi" w:hAnsiTheme="majorHAnsi"/>
                <w:b/>
                <w:bCs/>
                <w:color w:val="800000"/>
                <w:sz w:val="22"/>
                <w:szCs w:val="22"/>
              </w:rPr>
              <w:t xml:space="preserve"> октября. </w:t>
            </w:r>
            <w:r>
              <w:rPr>
                <w:rFonts w:asciiTheme="majorHAnsi" w:hAnsiTheme="majorHAnsi"/>
                <w:b/>
                <w:bCs/>
                <w:color w:val="800000"/>
                <w:sz w:val="22"/>
                <w:szCs w:val="22"/>
              </w:rPr>
              <w:t>Четвёртый</w:t>
            </w:r>
            <w:r w:rsidRPr="002F0264">
              <w:rPr>
                <w:rFonts w:asciiTheme="majorHAnsi" w:hAnsiTheme="majorHAnsi"/>
                <w:b/>
                <w:bCs/>
                <w:color w:val="800000"/>
                <w:sz w:val="22"/>
                <w:szCs w:val="22"/>
              </w:rPr>
              <w:t xml:space="preserve"> день обучения</w:t>
            </w:r>
          </w:p>
        </w:tc>
      </w:tr>
      <w:tr w:rsidR="006B6D0F" w:rsidRPr="002F0264" w14:paraId="6F19C36C" w14:textId="77777777" w:rsidTr="00911251">
        <w:tc>
          <w:tcPr>
            <w:tcW w:w="1744" w:type="dxa"/>
          </w:tcPr>
          <w:p w14:paraId="445D6DC1" w14:textId="77777777" w:rsidR="006B6D0F" w:rsidRDefault="006B6D0F" w:rsidP="005E1B19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>08.30 – 10.00</w:t>
            </w:r>
          </w:p>
        </w:tc>
        <w:tc>
          <w:tcPr>
            <w:tcW w:w="4776" w:type="dxa"/>
          </w:tcPr>
          <w:p w14:paraId="4F485B5B" w14:textId="77777777" w:rsidR="007915B7" w:rsidRDefault="007915B7" w:rsidP="006B6D0F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НА ВЫБОР:</w:t>
            </w:r>
          </w:p>
          <w:p w14:paraId="25E58E86" w14:textId="77777777" w:rsidR="00D20C65" w:rsidRDefault="00D20C65" w:rsidP="006B6D0F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29963B3" w14:textId="77777777" w:rsidR="006B6D0F" w:rsidRPr="002F0264" w:rsidRDefault="006B6D0F" w:rsidP="006B6D0F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2F0264">
              <w:rPr>
                <w:rFonts w:asciiTheme="majorHAnsi" w:hAnsiTheme="majorHAnsi"/>
                <w:b/>
                <w:sz w:val="22"/>
                <w:szCs w:val="22"/>
              </w:rPr>
              <w:t>Мастер-классы «</w:t>
            </w:r>
            <w:proofErr w:type="spellStart"/>
            <w:r w:rsidRPr="002F0264">
              <w:rPr>
                <w:rFonts w:asciiTheme="majorHAnsi" w:hAnsiTheme="majorHAnsi"/>
                <w:b/>
                <w:sz w:val="22"/>
                <w:szCs w:val="22"/>
              </w:rPr>
              <w:t>Тотемский</w:t>
            </w:r>
            <w:proofErr w:type="spellEnd"/>
            <w:r w:rsidRPr="002F0264">
              <w:rPr>
                <w:rFonts w:asciiTheme="majorHAnsi" w:hAnsiTheme="majorHAnsi"/>
                <w:b/>
                <w:sz w:val="22"/>
                <w:szCs w:val="22"/>
              </w:rPr>
              <w:t xml:space="preserve"> сувенир»</w:t>
            </w:r>
          </w:p>
          <w:p w14:paraId="0192ACA3" w14:textId="77777777" w:rsidR="006B6D0F" w:rsidRDefault="006B6D0F" w:rsidP="006B6D0F">
            <w:pPr>
              <w:rPr>
                <w:rFonts w:asciiTheme="majorHAnsi" w:hAnsiTheme="majorHAnsi"/>
                <w:sz w:val="22"/>
                <w:szCs w:val="22"/>
              </w:rPr>
            </w:pPr>
            <w:r w:rsidRPr="002F0264">
              <w:rPr>
                <w:rFonts w:asciiTheme="majorHAnsi" w:hAnsiTheme="majorHAnsi"/>
                <w:sz w:val="22"/>
                <w:szCs w:val="22"/>
              </w:rPr>
              <w:t>(«Мешочек с солью», «Картуш», «</w:t>
            </w:r>
            <w:proofErr w:type="spellStart"/>
            <w:r w:rsidRPr="002F0264">
              <w:rPr>
                <w:rFonts w:asciiTheme="majorHAnsi" w:hAnsiTheme="majorHAnsi"/>
                <w:sz w:val="22"/>
                <w:szCs w:val="22"/>
              </w:rPr>
              <w:t>Тотемская</w:t>
            </w:r>
            <w:proofErr w:type="spellEnd"/>
            <w:r w:rsidRPr="002F0264">
              <w:rPr>
                <w:rFonts w:asciiTheme="majorHAnsi" w:hAnsiTheme="majorHAnsi"/>
                <w:sz w:val="22"/>
                <w:szCs w:val="22"/>
              </w:rPr>
              <w:t xml:space="preserve"> роспись» и др.)</w:t>
            </w:r>
          </w:p>
          <w:p w14:paraId="72F59E30" w14:textId="77777777" w:rsidR="007915B7" w:rsidRDefault="007915B7" w:rsidP="006B6D0F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53C28163" w14:textId="77777777" w:rsidR="007915B7" w:rsidRPr="007915B7" w:rsidRDefault="00B17740" w:rsidP="006B6D0F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114C7B">
              <w:rPr>
                <w:rFonts w:asciiTheme="majorHAnsi" w:hAnsiTheme="majorHAnsi"/>
                <w:b/>
                <w:sz w:val="22"/>
                <w:szCs w:val="22"/>
              </w:rPr>
              <w:t>Посещение музея «Открытое хранение фондов»</w:t>
            </w:r>
          </w:p>
        </w:tc>
        <w:tc>
          <w:tcPr>
            <w:tcW w:w="3157" w:type="dxa"/>
          </w:tcPr>
          <w:p w14:paraId="67EA9232" w14:textId="77777777" w:rsidR="00D20C65" w:rsidRDefault="00D20C65" w:rsidP="006B6D0F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2CF78333" w14:textId="77777777" w:rsidR="00D20C65" w:rsidRDefault="00D20C65" w:rsidP="006B6D0F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2E70F8BF" w14:textId="77777777" w:rsidR="006B6D0F" w:rsidRPr="002F0264" w:rsidRDefault="006B6D0F" w:rsidP="006B6D0F">
            <w:pPr>
              <w:rPr>
                <w:rFonts w:asciiTheme="majorHAnsi" w:hAnsiTheme="majorHAnsi"/>
                <w:sz w:val="22"/>
                <w:szCs w:val="22"/>
              </w:rPr>
            </w:pPr>
            <w:r w:rsidRPr="002F0264">
              <w:rPr>
                <w:rFonts w:asciiTheme="majorHAnsi" w:hAnsiTheme="majorHAnsi"/>
                <w:sz w:val="22"/>
                <w:szCs w:val="22"/>
              </w:rPr>
              <w:t>Петровская детская художественная школа</w:t>
            </w:r>
          </w:p>
          <w:p w14:paraId="3F037A39" w14:textId="77777777" w:rsidR="006B6D0F" w:rsidRDefault="006B6D0F" w:rsidP="006B6D0F">
            <w:pPr>
              <w:rPr>
                <w:rFonts w:asciiTheme="majorHAnsi" w:hAnsiTheme="majorHAnsi"/>
                <w:sz w:val="22"/>
                <w:szCs w:val="22"/>
              </w:rPr>
            </w:pPr>
            <w:r w:rsidRPr="002F0264">
              <w:rPr>
                <w:rFonts w:asciiTheme="majorHAnsi" w:hAnsiTheme="majorHAnsi"/>
                <w:sz w:val="22"/>
                <w:szCs w:val="22"/>
              </w:rPr>
              <w:t>Советская, 34</w:t>
            </w:r>
          </w:p>
          <w:p w14:paraId="0374B773" w14:textId="77777777" w:rsidR="007915B7" w:rsidRDefault="007915B7" w:rsidP="006B6D0F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2FAE68FB" w14:textId="77777777" w:rsidR="007915B7" w:rsidRDefault="00B17740" w:rsidP="006B6D0F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Ул. Лесотехникум</w:t>
            </w:r>
          </w:p>
          <w:p w14:paraId="50FE337C" w14:textId="77777777" w:rsidR="00B17740" w:rsidRDefault="00B17740" w:rsidP="006B6D0F">
            <w:pPr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Спасо-Суморин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 xml:space="preserve"> монастырь</w:t>
            </w:r>
          </w:p>
          <w:p w14:paraId="4309EEC5" w14:textId="77777777" w:rsidR="007915B7" w:rsidRPr="002F0264" w:rsidRDefault="007915B7" w:rsidP="006B6D0F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BD5C0D" w:rsidRPr="002F0264" w14:paraId="60A337A2" w14:textId="77777777" w:rsidTr="00911251">
        <w:tc>
          <w:tcPr>
            <w:tcW w:w="1744" w:type="dxa"/>
          </w:tcPr>
          <w:p w14:paraId="4A6AE77E" w14:textId="77777777" w:rsidR="00BD5C0D" w:rsidRPr="002F0264" w:rsidRDefault="006B6D0F" w:rsidP="005E1B19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>10.00</w:t>
            </w:r>
            <w:r w:rsidR="00BD5C0D" w:rsidRPr="002F0264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– 1</w:t>
            </w:r>
            <w:r w:rsidR="00A35CC0">
              <w:rPr>
                <w:rFonts w:asciiTheme="majorHAnsi" w:hAnsiTheme="majorHAnsi"/>
                <w:b/>
                <w:bCs/>
                <w:sz w:val="22"/>
                <w:szCs w:val="22"/>
              </w:rPr>
              <w:t>3</w:t>
            </w:r>
            <w:r w:rsidR="00BD5C0D" w:rsidRPr="002F0264">
              <w:rPr>
                <w:rFonts w:asciiTheme="majorHAnsi" w:hAnsiTheme="majorHAnsi"/>
                <w:b/>
                <w:bCs/>
                <w:sz w:val="22"/>
                <w:szCs w:val="22"/>
              </w:rPr>
              <w:t>.</w:t>
            </w: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>3</w:t>
            </w:r>
            <w:r w:rsidR="00BD5C0D" w:rsidRPr="002F0264">
              <w:rPr>
                <w:rFonts w:asciiTheme="majorHAnsi" w:hAnsiTheme="majorHAnsi"/>
                <w:b/>
                <w:bCs/>
                <w:sz w:val="22"/>
                <w:szCs w:val="22"/>
              </w:rPr>
              <w:t>0</w:t>
            </w:r>
          </w:p>
          <w:p w14:paraId="023F9DED" w14:textId="77777777" w:rsidR="0097410E" w:rsidRPr="002F0264" w:rsidRDefault="0097410E" w:rsidP="002824F4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2F0264">
              <w:rPr>
                <w:rFonts w:asciiTheme="majorHAnsi" w:hAnsiTheme="majorHAnsi"/>
                <w:sz w:val="22"/>
                <w:szCs w:val="22"/>
              </w:rPr>
              <w:t>В перерыве (1</w:t>
            </w:r>
            <w:r w:rsidR="006B6D0F">
              <w:rPr>
                <w:rFonts w:asciiTheme="majorHAnsi" w:hAnsiTheme="majorHAnsi"/>
                <w:sz w:val="22"/>
                <w:szCs w:val="22"/>
              </w:rPr>
              <w:t>1</w:t>
            </w:r>
            <w:r w:rsidR="002824F4">
              <w:rPr>
                <w:rFonts w:asciiTheme="majorHAnsi" w:hAnsiTheme="majorHAnsi"/>
                <w:sz w:val="22"/>
                <w:szCs w:val="22"/>
              </w:rPr>
              <w:t>.30</w:t>
            </w:r>
            <w:r w:rsidRPr="002F0264">
              <w:rPr>
                <w:rFonts w:asciiTheme="majorHAnsi" w:hAnsiTheme="majorHAnsi"/>
                <w:sz w:val="22"/>
                <w:szCs w:val="22"/>
              </w:rPr>
              <w:t>-1</w:t>
            </w:r>
            <w:r w:rsidR="006B6D0F">
              <w:rPr>
                <w:rFonts w:asciiTheme="majorHAnsi" w:hAnsiTheme="majorHAnsi"/>
                <w:sz w:val="22"/>
                <w:szCs w:val="22"/>
              </w:rPr>
              <w:t>2</w:t>
            </w:r>
            <w:r w:rsidRPr="002F0264">
              <w:rPr>
                <w:rFonts w:asciiTheme="majorHAnsi" w:hAnsiTheme="majorHAnsi"/>
                <w:sz w:val="22"/>
                <w:szCs w:val="22"/>
              </w:rPr>
              <w:t xml:space="preserve">.00) – чайная пауза с </w:t>
            </w:r>
            <w:r w:rsidR="002824F4">
              <w:rPr>
                <w:rFonts w:asciiTheme="majorHAnsi" w:hAnsiTheme="majorHAnsi"/>
                <w:sz w:val="22"/>
                <w:szCs w:val="22"/>
              </w:rPr>
              <w:t>домашним</w:t>
            </w:r>
            <w:r w:rsidRPr="002F0264">
              <w:rPr>
                <w:rFonts w:asciiTheme="majorHAnsi" w:hAnsiTheme="majorHAnsi"/>
                <w:sz w:val="22"/>
                <w:szCs w:val="22"/>
              </w:rPr>
              <w:t xml:space="preserve"> вареньем</w:t>
            </w:r>
          </w:p>
        </w:tc>
        <w:tc>
          <w:tcPr>
            <w:tcW w:w="4776" w:type="dxa"/>
          </w:tcPr>
          <w:p w14:paraId="5D9A35B5" w14:textId="77777777" w:rsidR="00A35CC0" w:rsidRPr="002824F4" w:rsidRDefault="00A35CC0" w:rsidP="00A35CC0">
            <w:pPr>
              <w:rPr>
                <w:rFonts w:asciiTheme="majorHAnsi" w:hAnsiTheme="majorHAnsi"/>
                <w:b/>
                <w:iCs/>
                <w:sz w:val="22"/>
                <w:szCs w:val="22"/>
                <w:u w:val="single"/>
              </w:rPr>
            </w:pPr>
            <w:r w:rsidRPr="002824F4">
              <w:rPr>
                <w:rFonts w:asciiTheme="majorHAnsi" w:hAnsiTheme="majorHAnsi"/>
                <w:b/>
                <w:iCs/>
                <w:sz w:val="22"/>
                <w:szCs w:val="22"/>
                <w:u w:val="single"/>
              </w:rPr>
              <w:t>ФОНДОВО-ХРАНИТЕЛЬСКАЯ СЕКЦИЯ</w:t>
            </w:r>
          </w:p>
          <w:p w14:paraId="000B4BD5" w14:textId="77777777" w:rsidR="00A35CC0" w:rsidRPr="002824F4" w:rsidRDefault="00A35CC0" w:rsidP="00A35CC0">
            <w:pPr>
              <w:rPr>
                <w:rFonts w:asciiTheme="majorHAnsi" w:hAnsiTheme="majorHAnsi"/>
                <w:b/>
                <w:iCs/>
                <w:sz w:val="22"/>
                <w:szCs w:val="22"/>
                <w:u w:val="single"/>
              </w:rPr>
            </w:pPr>
          </w:p>
          <w:p w14:paraId="4C68E426" w14:textId="77777777" w:rsidR="0056506D" w:rsidRPr="002824F4" w:rsidRDefault="002824F4" w:rsidP="0056506D">
            <w:pPr>
              <w:jc w:val="both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2824F4">
              <w:rPr>
                <w:rFonts w:asciiTheme="majorHAnsi" w:hAnsiTheme="majorHAnsi" w:cstheme="minorHAnsi"/>
                <w:b/>
                <w:sz w:val="22"/>
                <w:szCs w:val="22"/>
              </w:rPr>
              <w:t xml:space="preserve">Консервация и обеспечение безопасности музейных предметов. </w:t>
            </w:r>
          </w:p>
          <w:p w14:paraId="6F05615E" w14:textId="77777777" w:rsidR="002824F4" w:rsidRPr="002824F4" w:rsidRDefault="002824F4" w:rsidP="0056506D">
            <w:pPr>
              <w:jc w:val="both"/>
              <w:rPr>
                <w:rFonts w:asciiTheme="majorHAnsi" w:hAnsiTheme="majorHAnsi"/>
                <w:sz w:val="22"/>
                <w:szCs w:val="22"/>
                <w:highlight w:val="yellow"/>
              </w:rPr>
            </w:pPr>
          </w:p>
          <w:p w14:paraId="3C753947" w14:textId="77777777" w:rsidR="0056506D" w:rsidRPr="002824F4" w:rsidRDefault="002824F4" w:rsidP="0056506D">
            <w:pPr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2824F4">
              <w:rPr>
                <w:rFonts w:asciiTheme="majorHAnsi" w:hAnsiTheme="majorHAnsi" w:cstheme="minorHAnsi"/>
                <w:sz w:val="22"/>
                <w:szCs w:val="22"/>
                <w:u w:val="single"/>
              </w:rPr>
              <w:t>Круглый стол</w:t>
            </w:r>
            <w:r w:rsidRPr="002824F4">
              <w:rPr>
                <w:rFonts w:asciiTheme="majorHAnsi" w:hAnsiTheme="majorHAnsi" w:cstheme="minorHAnsi"/>
                <w:sz w:val="22"/>
                <w:szCs w:val="22"/>
              </w:rPr>
              <w:t xml:space="preserve">. Предметы из драгоценных металлов и драгоценных камней в составе фондов малого музея: высокий статус или головная боль? Особенности учета, опробования, хранения и экспонирования. </w:t>
            </w:r>
          </w:p>
          <w:p w14:paraId="78232272" w14:textId="77777777" w:rsidR="002824F4" w:rsidRPr="002824F4" w:rsidRDefault="002824F4" w:rsidP="0056506D">
            <w:pPr>
              <w:jc w:val="both"/>
              <w:rPr>
                <w:rFonts w:asciiTheme="majorHAnsi" w:hAnsiTheme="majorHAnsi"/>
                <w:b/>
                <w:sz w:val="22"/>
                <w:szCs w:val="22"/>
                <w:highlight w:val="yellow"/>
              </w:rPr>
            </w:pPr>
          </w:p>
          <w:p w14:paraId="76ED5E74" w14:textId="77777777" w:rsidR="0056506D" w:rsidRPr="002824F4" w:rsidRDefault="002824F4" w:rsidP="0056506D">
            <w:pPr>
              <w:jc w:val="both"/>
              <w:rPr>
                <w:rFonts w:asciiTheme="majorHAnsi" w:hAnsiTheme="majorHAnsi"/>
                <w:b/>
                <w:sz w:val="22"/>
                <w:szCs w:val="22"/>
                <w:highlight w:val="yellow"/>
              </w:rPr>
            </w:pPr>
            <w:r w:rsidRPr="002824F4">
              <w:rPr>
                <w:rFonts w:asciiTheme="majorHAnsi" w:hAnsiTheme="majorHAnsi" w:cstheme="minorHAnsi"/>
                <w:b/>
                <w:i/>
                <w:sz w:val="22"/>
                <w:szCs w:val="22"/>
              </w:rPr>
              <w:t xml:space="preserve">Вера Вячеславовна </w:t>
            </w:r>
            <w:proofErr w:type="spellStart"/>
            <w:r w:rsidRPr="002824F4">
              <w:rPr>
                <w:rFonts w:asciiTheme="majorHAnsi" w:hAnsiTheme="majorHAnsi" w:cstheme="minorHAnsi"/>
                <w:b/>
                <w:i/>
                <w:sz w:val="22"/>
                <w:szCs w:val="22"/>
              </w:rPr>
              <w:t>Чебунина</w:t>
            </w:r>
            <w:proofErr w:type="spellEnd"/>
            <w:r w:rsidRPr="002824F4">
              <w:rPr>
                <w:rFonts w:asciiTheme="majorHAnsi" w:hAnsiTheme="majorHAnsi" w:cstheme="minorHAnsi"/>
                <w:i/>
                <w:sz w:val="22"/>
                <w:szCs w:val="22"/>
              </w:rPr>
              <w:t xml:space="preserve"> - главный хранитель Ярославского музея-заповедника.</w:t>
            </w:r>
          </w:p>
          <w:p w14:paraId="0B4D8FD7" w14:textId="77777777" w:rsidR="00A35CC0" w:rsidRPr="00B17740" w:rsidRDefault="00A35CC0" w:rsidP="00A35CC0">
            <w:pPr>
              <w:rPr>
                <w:rFonts w:asciiTheme="majorHAnsi" w:hAnsiTheme="majorHAnsi"/>
                <w:b/>
                <w:iCs/>
                <w:sz w:val="22"/>
                <w:szCs w:val="22"/>
                <w:highlight w:val="yellow"/>
              </w:rPr>
            </w:pPr>
          </w:p>
          <w:p w14:paraId="3993DCC9" w14:textId="77777777" w:rsidR="00A35CC0" w:rsidRPr="00B17740" w:rsidRDefault="00A35CC0" w:rsidP="00A35CC0">
            <w:pPr>
              <w:rPr>
                <w:rFonts w:asciiTheme="majorHAnsi" w:hAnsiTheme="majorHAnsi"/>
                <w:b/>
                <w:iCs/>
                <w:sz w:val="22"/>
                <w:szCs w:val="22"/>
                <w:highlight w:val="yellow"/>
                <w:u w:val="single"/>
              </w:rPr>
            </w:pPr>
            <w:r w:rsidRPr="002824F4">
              <w:rPr>
                <w:rFonts w:asciiTheme="majorHAnsi" w:hAnsiTheme="majorHAnsi"/>
                <w:b/>
                <w:iCs/>
                <w:sz w:val="22"/>
                <w:szCs w:val="22"/>
                <w:u w:val="single"/>
              </w:rPr>
              <w:t>СЕКЦИЯ МУЗЕЙНОЙ ПЕДАГОГИКИ</w:t>
            </w:r>
          </w:p>
          <w:p w14:paraId="7889CEE7" w14:textId="77777777" w:rsidR="005E1B19" w:rsidRPr="00B17740" w:rsidRDefault="005E1B19" w:rsidP="0097410E">
            <w:pPr>
              <w:rPr>
                <w:rFonts w:asciiTheme="majorHAnsi" w:hAnsiTheme="majorHAnsi"/>
                <w:sz w:val="22"/>
                <w:szCs w:val="22"/>
                <w:highlight w:val="yellow"/>
              </w:rPr>
            </w:pPr>
          </w:p>
          <w:p w14:paraId="59D3637C" w14:textId="77777777" w:rsidR="0056506D" w:rsidRPr="002824F4" w:rsidRDefault="002824F4" w:rsidP="0056506D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2824F4">
              <w:rPr>
                <w:rFonts w:asciiTheme="majorHAnsi" w:hAnsiTheme="majorHAnsi"/>
                <w:b/>
                <w:sz w:val="22"/>
                <w:szCs w:val="22"/>
              </w:rPr>
              <w:t xml:space="preserve">Музейное гостеприимство и широкое понимание инклюзии. </w:t>
            </w:r>
          </w:p>
          <w:p w14:paraId="1D9C77B9" w14:textId="77777777" w:rsidR="002824F4" w:rsidRPr="002824F4" w:rsidRDefault="002824F4" w:rsidP="0056506D">
            <w:pPr>
              <w:rPr>
                <w:rFonts w:asciiTheme="majorHAnsi" w:hAnsiTheme="majorHAnsi" w:cs="Arial"/>
                <w:b/>
                <w:iCs/>
                <w:sz w:val="22"/>
                <w:szCs w:val="22"/>
                <w:highlight w:val="yellow"/>
              </w:rPr>
            </w:pPr>
          </w:p>
          <w:p w14:paraId="16A9A85C" w14:textId="77777777" w:rsidR="0056506D" w:rsidRPr="002F0264" w:rsidRDefault="002824F4" w:rsidP="002824F4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2824F4">
              <w:rPr>
                <w:rFonts w:asciiTheme="majorHAnsi" w:hAnsiTheme="majorHAnsi" w:cs="Arial"/>
                <w:b/>
                <w:bCs/>
                <w:i/>
                <w:iCs/>
                <w:sz w:val="22"/>
                <w:szCs w:val="22"/>
                <w:shd w:val="clear" w:color="auto" w:fill="FFFFFF"/>
              </w:rPr>
              <w:t xml:space="preserve">Марина Валерьевна Потанина – </w:t>
            </w:r>
            <w:r w:rsidRPr="002824F4">
              <w:rPr>
                <w:rFonts w:asciiTheme="majorHAnsi" w:hAnsiTheme="majorHAnsi" w:cs="Arial"/>
                <w:i/>
                <w:iCs/>
                <w:sz w:val="22"/>
                <w:szCs w:val="22"/>
                <w:shd w:val="clear" w:color="auto" w:fill="FFFFFF"/>
              </w:rPr>
              <w:t>куратор инклюзивных проектов, начальник отдела гостеприимства, сервиса и обслуживания посетителей ГМЗ «Царицыно», Москва.</w:t>
            </w:r>
          </w:p>
        </w:tc>
        <w:tc>
          <w:tcPr>
            <w:tcW w:w="3157" w:type="dxa"/>
          </w:tcPr>
          <w:p w14:paraId="05AC9516" w14:textId="77777777" w:rsidR="00A35CC0" w:rsidRDefault="00A35CC0" w:rsidP="00A35CC0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Краеведческий музей</w:t>
            </w:r>
          </w:p>
          <w:p w14:paraId="48E0214B" w14:textId="77777777" w:rsidR="00BD5C0D" w:rsidRDefault="00A35CC0" w:rsidP="00A35CC0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Ворошилова, 44</w:t>
            </w:r>
          </w:p>
          <w:p w14:paraId="596A0BD7" w14:textId="77777777" w:rsidR="002824F4" w:rsidRDefault="002824F4" w:rsidP="00A35CC0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54552FE4" w14:textId="77777777" w:rsidR="002824F4" w:rsidRDefault="002824F4" w:rsidP="00A35CC0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631B102C" w14:textId="77777777" w:rsidR="002824F4" w:rsidRDefault="002824F4" w:rsidP="00A35CC0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204859BA" w14:textId="77777777" w:rsidR="002824F4" w:rsidRDefault="002824F4" w:rsidP="00A35CC0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12A70413" w14:textId="77777777" w:rsidR="002824F4" w:rsidRDefault="002824F4" w:rsidP="00A35CC0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Синий зал</w:t>
            </w:r>
          </w:p>
          <w:p w14:paraId="2C53F5AA" w14:textId="77777777" w:rsidR="002824F4" w:rsidRDefault="002824F4" w:rsidP="00A35CC0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2C044D68" w14:textId="77777777" w:rsidR="002824F4" w:rsidRDefault="002824F4" w:rsidP="00A35CC0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3C1A4FAB" w14:textId="77777777" w:rsidR="002824F4" w:rsidRDefault="002824F4" w:rsidP="00A35CC0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586F387F" w14:textId="77777777" w:rsidR="002824F4" w:rsidRDefault="002824F4" w:rsidP="00A35CC0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3DD75720" w14:textId="77777777" w:rsidR="002824F4" w:rsidRDefault="002824F4" w:rsidP="00A35CC0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09362B30" w14:textId="77777777" w:rsidR="002824F4" w:rsidRDefault="002824F4" w:rsidP="00A35CC0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7E238BA1" w14:textId="77777777" w:rsidR="002824F4" w:rsidRDefault="002824F4" w:rsidP="00A35CC0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34B08C5C" w14:textId="77777777" w:rsidR="002824F4" w:rsidRDefault="002824F4" w:rsidP="00A35CC0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74057C69" w14:textId="77777777" w:rsidR="002824F4" w:rsidRDefault="002824F4" w:rsidP="00A35CC0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1182C3EE" w14:textId="77777777" w:rsidR="002824F4" w:rsidRPr="002F0264" w:rsidRDefault="002824F4" w:rsidP="00A35CC0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Большой выставочный зал</w:t>
            </w:r>
          </w:p>
        </w:tc>
      </w:tr>
      <w:tr w:rsidR="00BD5C0D" w:rsidRPr="002F0264" w14:paraId="371C09B7" w14:textId="77777777" w:rsidTr="00911251">
        <w:tc>
          <w:tcPr>
            <w:tcW w:w="1744" w:type="dxa"/>
          </w:tcPr>
          <w:p w14:paraId="709A2833" w14:textId="77777777" w:rsidR="00BD5C0D" w:rsidRPr="002F0264" w:rsidRDefault="00BD5C0D" w:rsidP="00A35CC0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2F0264">
              <w:rPr>
                <w:rFonts w:asciiTheme="majorHAnsi" w:hAnsiTheme="majorHAnsi"/>
                <w:b/>
                <w:bCs/>
                <w:sz w:val="22"/>
                <w:szCs w:val="22"/>
              </w:rPr>
              <w:t>1</w:t>
            </w:r>
            <w:r w:rsidR="00A35CC0">
              <w:rPr>
                <w:rFonts w:asciiTheme="majorHAnsi" w:hAnsiTheme="majorHAnsi"/>
                <w:b/>
                <w:bCs/>
                <w:sz w:val="22"/>
                <w:szCs w:val="22"/>
              </w:rPr>
              <w:t>3</w:t>
            </w:r>
            <w:r w:rsidRPr="002F0264">
              <w:rPr>
                <w:rFonts w:asciiTheme="majorHAnsi" w:hAnsiTheme="majorHAnsi"/>
                <w:b/>
                <w:bCs/>
                <w:sz w:val="22"/>
                <w:szCs w:val="22"/>
              </w:rPr>
              <w:t>.</w:t>
            </w:r>
            <w:r w:rsidR="005E1B19" w:rsidRPr="002F0264">
              <w:rPr>
                <w:rFonts w:asciiTheme="majorHAnsi" w:hAnsiTheme="majorHAnsi"/>
                <w:b/>
                <w:bCs/>
                <w:sz w:val="22"/>
                <w:szCs w:val="22"/>
              </w:rPr>
              <w:t>3</w:t>
            </w:r>
            <w:r w:rsidRPr="002F0264">
              <w:rPr>
                <w:rFonts w:asciiTheme="majorHAnsi" w:hAnsiTheme="majorHAnsi"/>
                <w:b/>
                <w:bCs/>
                <w:sz w:val="22"/>
                <w:szCs w:val="22"/>
              </w:rPr>
              <w:t>0</w:t>
            </w:r>
            <w:r w:rsidR="00B17740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– 14.30</w:t>
            </w:r>
          </w:p>
        </w:tc>
        <w:tc>
          <w:tcPr>
            <w:tcW w:w="4776" w:type="dxa"/>
          </w:tcPr>
          <w:p w14:paraId="65053160" w14:textId="77777777" w:rsidR="00BD5C0D" w:rsidRPr="002F0264" w:rsidRDefault="00BD5C0D" w:rsidP="00C100E9">
            <w:pPr>
              <w:rPr>
                <w:rFonts w:asciiTheme="majorHAnsi" w:hAnsiTheme="majorHAnsi"/>
                <w:sz w:val="22"/>
                <w:szCs w:val="22"/>
              </w:rPr>
            </w:pPr>
            <w:r w:rsidRPr="002F0264">
              <w:rPr>
                <w:rFonts w:asciiTheme="majorHAnsi" w:hAnsiTheme="majorHAnsi"/>
                <w:sz w:val="22"/>
                <w:szCs w:val="22"/>
              </w:rPr>
              <w:t>Обед</w:t>
            </w:r>
          </w:p>
        </w:tc>
        <w:tc>
          <w:tcPr>
            <w:tcW w:w="3157" w:type="dxa"/>
          </w:tcPr>
          <w:p w14:paraId="13440BAA" w14:textId="77777777" w:rsidR="00197716" w:rsidRDefault="00B17740" w:rsidP="00DB4918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Кафе «Сухона»</w:t>
            </w:r>
          </w:p>
          <w:p w14:paraId="34803FCA" w14:textId="77777777" w:rsidR="00B17740" w:rsidRPr="002F0264" w:rsidRDefault="00B17740" w:rsidP="00DB4918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Володарского, 6</w:t>
            </w:r>
          </w:p>
        </w:tc>
      </w:tr>
      <w:tr w:rsidR="00BD5C0D" w:rsidRPr="002F0264" w14:paraId="53C32CEC" w14:textId="77777777" w:rsidTr="00911251">
        <w:tc>
          <w:tcPr>
            <w:tcW w:w="1744" w:type="dxa"/>
          </w:tcPr>
          <w:p w14:paraId="49AD8972" w14:textId="77777777" w:rsidR="00BD5C0D" w:rsidRDefault="00BD5C0D" w:rsidP="00A35CC0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2F0264">
              <w:rPr>
                <w:rFonts w:asciiTheme="majorHAnsi" w:hAnsiTheme="majorHAnsi"/>
                <w:b/>
                <w:bCs/>
                <w:sz w:val="22"/>
                <w:szCs w:val="22"/>
              </w:rPr>
              <w:t>1</w:t>
            </w:r>
            <w:r w:rsidR="00A35CC0">
              <w:rPr>
                <w:rFonts w:asciiTheme="majorHAnsi" w:hAnsiTheme="majorHAnsi"/>
                <w:b/>
                <w:bCs/>
                <w:sz w:val="22"/>
                <w:szCs w:val="22"/>
              </w:rPr>
              <w:t>4</w:t>
            </w:r>
            <w:r w:rsidRPr="002F0264">
              <w:rPr>
                <w:rFonts w:asciiTheme="majorHAnsi" w:hAnsiTheme="majorHAnsi"/>
                <w:b/>
                <w:bCs/>
                <w:sz w:val="22"/>
                <w:szCs w:val="22"/>
              </w:rPr>
              <w:t>.</w:t>
            </w:r>
            <w:r w:rsidR="005E1B19" w:rsidRPr="002F0264">
              <w:rPr>
                <w:rFonts w:asciiTheme="majorHAnsi" w:hAnsiTheme="majorHAnsi"/>
                <w:b/>
                <w:bCs/>
                <w:sz w:val="22"/>
                <w:szCs w:val="22"/>
              </w:rPr>
              <w:t>3</w:t>
            </w:r>
            <w:r w:rsidRPr="002F0264">
              <w:rPr>
                <w:rFonts w:asciiTheme="majorHAnsi" w:hAnsiTheme="majorHAnsi"/>
                <w:b/>
                <w:bCs/>
                <w:sz w:val="22"/>
                <w:szCs w:val="22"/>
              </w:rPr>
              <w:t>0</w:t>
            </w:r>
            <w:r w:rsidR="00B17740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– 1</w:t>
            </w:r>
            <w:r w:rsidR="00F329F3">
              <w:rPr>
                <w:rFonts w:asciiTheme="majorHAnsi" w:hAnsiTheme="majorHAnsi"/>
                <w:b/>
                <w:bCs/>
                <w:sz w:val="22"/>
                <w:szCs w:val="22"/>
              </w:rPr>
              <w:t>7</w:t>
            </w:r>
            <w:r w:rsidR="00B17740">
              <w:rPr>
                <w:rFonts w:asciiTheme="majorHAnsi" w:hAnsiTheme="majorHAnsi"/>
                <w:b/>
                <w:bCs/>
                <w:sz w:val="22"/>
                <w:szCs w:val="22"/>
              </w:rPr>
              <w:t>.</w:t>
            </w:r>
            <w:r w:rsidR="00F329F3">
              <w:rPr>
                <w:rFonts w:asciiTheme="majorHAnsi" w:hAnsiTheme="majorHAnsi"/>
                <w:b/>
                <w:bCs/>
                <w:sz w:val="22"/>
                <w:szCs w:val="22"/>
              </w:rPr>
              <w:t>30</w:t>
            </w:r>
            <w:r w:rsidR="00EF4B6F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</w:t>
            </w:r>
          </w:p>
          <w:p w14:paraId="217EBDB2" w14:textId="77777777" w:rsidR="00A35CC0" w:rsidRPr="002F0264" w:rsidRDefault="00A35CC0" w:rsidP="00A35CC0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</w:p>
        </w:tc>
        <w:tc>
          <w:tcPr>
            <w:tcW w:w="4776" w:type="dxa"/>
          </w:tcPr>
          <w:p w14:paraId="164022FE" w14:textId="77777777" w:rsidR="0031096E" w:rsidRDefault="00B17740" w:rsidP="0031096E">
            <w:pPr>
              <w:jc w:val="both"/>
              <w:rPr>
                <w:rFonts w:asciiTheme="majorHAnsi" w:hAnsiTheme="majorHAnsi"/>
                <w:b/>
                <w:sz w:val="22"/>
                <w:szCs w:val="22"/>
              </w:rPr>
            </w:pPr>
            <w:r w:rsidRPr="00B17740">
              <w:rPr>
                <w:rFonts w:asciiTheme="majorHAnsi" w:hAnsiTheme="majorHAnsi"/>
                <w:b/>
                <w:sz w:val="22"/>
                <w:szCs w:val="22"/>
              </w:rPr>
              <w:lastRenderedPageBreak/>
              <w:t xml:space="preserve">Разделение на 3 группы. </w:t>
            </w:r>
          </w:p>
          <w:p w14:paraId="358B2F22" w14:textId="77777777" w:rsidR="00B17740" w:rsidRDefault="00B17740" w:rsidP="0031096E">
            <w:pPr>
              <w:jc w:val="both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lastRenderedPageBreak/>
              <w:t>«Круг» каждой группы по площадкам:</w:t>
            </w:r>
          </w:p>
          <w:p w14:paraId="379C026B" w14:textId="77777777" w:rsidR="00B17740" w:rsidRDefault="00B17740" w:rsidP="0031096E">
            <w:pPr>
              <w:jc w:val="both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7159F41" w14:textId="77777777" w:rsidR="00B17740" w:rsidRPr="00B17740" w:rsidRDefault="00B17740" w:rsidP="0031096E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B17740">
              <w:rPr>
                <w:rFonts w:asciiTheme="majorHAnsi" w:hAnsiTheme="majorHAnsi"/>
                <w:sz w:val="22"/>
                <w:szCs w:val="22"/>
              </w:rPr>
              <w:t>- прогулка по реке Сухоне на теплоходе «Удача» (300 р., для желающих)</w:t>
            </w:r>
          </w:p>
          <w:p w14:paraId="138B7F65" w14:textId="77777777" w:rsidR="00B17740" w:rsidRPr="00B17740" w:rsidRDefault="00B17740" w:rsidP="0031096E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B17740">
              <w:rPr>
                <w:rFonts w:asciiTheme="majorHAnsi" w:hAnsiTheme="majorHAnsi"/>
                <w:sz w:val="22"/>
                <w:szCs w:val="22"/>
              </w:rPr>
              <w:t>- посещение экспозиции музея церковной старины, экскурсия, подъём на колокольню</w:t>
            </w:r>
          </w:p>
          <w:p w14:paraId="69A3060D" w14:textId="74AD2CD6" w:rsidR="00B17740" w:rsidRDefault="00B17740" w:rsidP="0031096E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B17740">
              <w:rPr>
                <w:rFonts w:asciiTheme="majorHAnsi" w:hAnsiTheme="majorHAnsi"/>
                <w:sz w:val="22"/>
                <w:szCs w:val="22"/>
              </w:rPr>
              <w:t xml:space="preserve">- посещение музейно-выставочного центра «На Большой Садовой», </w:t>
            </w:r>
            <w:r w:rsidR="00F655C5">
              <w:rPr>
                <w:rFonts w:asciiTheme="majorHAnsi" w:hAnsiTheme="majorHAnsi"/>
                <w:sz w:val="22"/>
                <w:szCs w:val="22"/>
              </w:rPr>
              <w:t xml:space="preserve">экскурсия по выставке «Театральные этюды с мастер-классами по изготовлению театральной маски и соляного сувенира </w:t>
            </w:r>
            <w:bookmarkStart w:id="0" w:name="_GoBack"/>
            <w:bookmarkEnd w:id="0"/>
            <w:r w:rsidRPr="00B17740">
              <w:rPr>
                <w:rFonts w:asciiTheme="majorHAnsi" w:hAnsiTheme="majorHAnsi"/>
                <w:sz w:val="22"/>
                <w:szCs w:val="22"/>
              </w:rPr>
              <w:t>в творческом пространстве «</w:t>
            </w:r>
            <w:proofErr w:type="spellStart"/>
            <w:r w:rsidRPr="00B17740">
              <w:rPr>
                <w:rFonts w:asciiTheme="majorHAnsi" w:hAnsiTheme="majorHAnsi"/>
                <w:sz w:val="22"/>
                <w:szCs w:val="22"/>
              </w:rPr>
              <w:t>АнтреСОЛЬ</w:t>
            </w:r>
            <w:proofErr w:type="spellEnd"/>
            <w:r w:rsidRPr="00B17740">
              <w:rPr>
                <w:rFonts w:asciiTheme="majorHAnsi" w:hAnsiTheme="majorHAnsi"/>
                <w:sz w:val="22"/>
                <w:szCs w:val="22"/>
              </w:rPr>
              <w:t>»</w:t>
            </w:r>
          </w:p>
          <w:p w14:paraId="2E2C220D" w14:textId="77777777" w:rsidR="00B17740" w:rsidRDefault="00B17740" w:rsidP="0031096E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</w:p>
          <w:p w14:paraId="6E2313D4" w14:textId="77777777" w:rsidR="00B17740" w:rsidRPr="00B17740" w:rsidRDefault="00B17740" w:rsidP="0031096E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Свободное время</w:t>
            </w:r>
            <w:r w:rsidR="00D340B8">
              <w:rPr>
                <w:rFonts w:asciiTheme="majorHAnsi" w:hAnsiTheme="majorHAnsi"/>
                <w:sz w:val="22"/>
                <w:szCs w:val="22"/>
              </w:rPr>
              <w:t>, отдых</w:t>
            </w:r>
          </w:p>
          <w:p w14:paraId="52BC9451" w14:textId="77777777" w:rsidR="0031096E" w:rsidRDefault="0031096E" w:rsidP="0031096E">
            <w:pPr>
              <w:jc w:val="both"/>
              <w:rPr>
                <w:rFonts w:ascii="Trebuchet MS" w:hAnsi="Trebuchet MS"/>
              </w:rPr>
            </w:pPr>
          </w:p>
          <w:p w14:paraId="2792BB46" w14:textId="77777777" w:rsidR="0031096E" w:rsidRPr="002F0264" w:rsidRDefault="0031096E" w:rsidP="0031096E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3157" w:type="dxa"/>
          </w:tcPr>
          <w:p w14:paraId="432729B9" w14:textId="77777777" w:rsidR="00A35CC0" w:rsidRDefault="00B17740" w:rsidP="00A35CC0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lastRenderedPageBreak/>
              <w:t>Причал теплохода</w:t>
            </w:r>
          </w:p>
          <w:p w14:paraId="50786803" w14:textId="77777777" w:rsidR="00B17740" w:rsidRDefault="00B17740" w:rsidP="00A35CC0">
            <w:pPr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lastRenderedPageBreak/>
              <w:t>Наб.Кускова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>, 13</w:t>
            </w:r>
          </w:p>
          <w:p w14:paraId="363B11B5" w14:textId="77777777" w:rsidR="00B17740" w:rsidRDefault="00B17740" w:rsidP="00A35CC0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132325B2" w14:textId="77777777" w:rsidR="00B17740" w:rsidRDefault="00B17740" w:rsidP="00A35CC0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Музей церковной старины</w:t>
            </w:r>
          </w:p>
          <w:p w14:paraId="4669E871" w14:textId="77777777" w:rsidR="00B17740" w:rsidRDefault="00B17740" w:rsidP="00A35CC0">
            <w:pPr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Наб.Кускова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>, 7</w:t>
            </w:r>
          </w:p>
          <w:p w14:paraId="68071B87" w14:textId="77777777" w:rsidR="00B17740" w:rsidRDefault="00B17740" w:rsidP="00A35CC0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73B7FA22" w14:textId="77777777" w:rsidR="00B17740" w:rsidRDefault="00B17740" w:rsidP="00A35CC0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Музейно-выставочный центр</w:t>
            </w:r>
          </w:p>
          <w:p w14:paraId="7403E05C" w14:textId="77777777" w:rsidR="00B17740" w:rsidRPr="002F0264" w:rsidRDefault="00B17740" w:rsidP="00A35CC0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Ворошилова, 2</w:t>
            </w:r>
          </w:p>
        </w:tc>
      </w:tr>
      <w:tr w:rsidR="00BD5C0D" w:rsidRPr="002F0264" w14:paraId="3D2D5F53" w14:textId="77777777" w:rsidTr="00911251">
        <w:tc>
          <w:tcPr>
            <w:tcW w:w="1744" w:type="dxa"/>
          </w:tcPr>
          <w:p w14:paraId="019F2B30" w14:textId="77777777" w:rsidR="00BD5C0D" w:rsidRPr="002F0264" w:rsidRDefault="00A35CC0" w:rsidP="005E1B19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lastRenderedPageBreak/>
              <w:t>19.00</w:t>
            </w:r>
          </w:p>
        </w:tc>
        <w:tc>
          <w:tcPr>
            <w:tcW w:w="4776" w:type="dxa"/>
          </w:tcPr>
          <w:p w14:paraId="52486E8F" w14:textId="77777777" w:rsidR="00BD5C0D" w:rsidRPr="002F0264" w:rsidRDefault="00BD5C0D" w:rsidP="00190B6A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2F0264">
              <w:rPr>
                <w:rFonts w:asciiTheme="majorHAnsi" w:hAnsiTheme="majorHAnsi"/>
                <w:b/>
                <w:sz w:val="22"/>
                <w:szCs w:val="22"/>
              </w:rPr>
              <w:t>Товарищеский ужин</w:t>
            </w:r>
          </w:p>
          <w:p w14:paraId="3FC63E8A" w14:textId="77777777" w:rsidR="00BD5C0D" w:rsidRPr="002F0264" w:rsidRDefault="00BD5C0D" w:rsidP="00DA0458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 w:rsidRPr="002F0264">
              <w:rPr>
                <w:rFonts w:asciiTheme="majorHAnsi" w:hAnsiTheme="majorHAnsi"/>
                <w:b/>
                <w:sz w:val="22"/>
                <w:szCs w:val="22"/>
              </w:rPr>
              <w:t>с музыкальным оформлением</w:t>
            </w:r>
            <w:r w:rsidR="005E1B19" w:rsidRPr="002F0264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157" w:type="dxa"/>
          </w:tcPr>
          <w:p w14:paraId="335A0A3A" w14:textId="77777777" w:rsidR="00D340B8" w:rsidRDefault="00D340B8" w:rsidP="00D340B8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Ресторан «Сияние Севера»</w:t>
            </w:r>
          </w:p>
          <w:p w14:paraId="20472199" w14:textId="77777777" w:rsidR="00D340B8" w:rsidRPr="002F0264" w:rsidRDefault="00D340B8" w:rsidP="00D340B8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Володарского, 26</w:t>
            </w:r>
          </w:p>
          <w:p w14:paraId="63E0ABD8" w14:textId="77777777" w:rsidR="0093613A" w:rsidRPr="002F0264" w:rsidRDefault="0093613A" w:rsidP="00DB4918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BD5C0D" w:rsidRPr="002F0264" w14:paraId="1E42AF34" w14:textId="77777777" w:rsidTr="00911251">
        <w:tc>
          <w:tcPr>
            <w:tcW w:w="9677" w:type="dxa"/>
            <w:gridSpan w:val="3"/>
          </w:tcPr>
          <w:p w14:paraId="10AED589" w14:textId="77777777" w:rsidR="00BD5C0D" w:rsidRPr="002F0264" w:rsidRDefault="00221576" w:rsidP="00EF4B6F">
            <w:pPr>
              <w:jc w:val="center"/>
              <w:rPr>
                <w:rFonts w:asciiTheme="majorHAnsi" w:hAnsiTheme="majorHAnsi"/>
                <w:b/>
                <w:color w:val="C00000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bCs/>
                <w:color w:val="800000"/>
                <w:sz w:val="22"/>
                <w:szCs w:val="22"/>
                <w:lang w:val="en-US"/>
              </w:rPr>
              <w:t>5</w:t>
            </w:r>
            <w:r w:rsidR="00EF4B6F" w:rsidRPr="002F0264">
              <w:rPr>
                <w:rFonts w:asciiTheme="majorHAnsi" w:hAnsiTheme="majorHAnsi"/>
                <w:b/>
                <w:bCs/>
                <w:color w:val="800000"/>
                <w:sz w:val="22"/>
                <w:szCs w:val="22"/>
              </w:rPr>
              <w:t xml:space="preserve"> октября. </w:t>
            </w:r>
            <w:r w:rsidR="00EF4B6F">
              <w:rPr>
                <w:rFonts w:asciiTheme="majorHAnsi" w:hAnsiTheme="majorHAnsi"/>
                <w:b/>
                <w:bCs/>
                <w:color w:val="800000"/>
                <w:sz w:val="22"/>
                <w:szCs w:val="22"/>
              </w:rPr>
              <w:t>День отъезда</w:t>
            </w:r>
          </w:p>
        </w:tc>
      </w:tr>
      <w:tr w:rsidR="00BD5C0D" w:rsidRPr="002F0264" w14:paraId="4A22C19F" w14:textId="77777777" w:rsidTr="00911251">
        <w:tc>
          <w:tcPr>
            <w:tcW w:w="1744" w:type="dxa"/>
          </w:tcPr>
          <w:p w14:paraId="7F482DD6" w14:textId="77777777" w:rsidR="00BD5C0D" w:rsidRPr="002F0264" w:rsidRDefault="00D4526B" w:rsidP="00D4526B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>07.00</w:t>
            </w:r>
          </w:p>
        </w:tc>
        <w:tc>
          <w:tcPr>
            <w:tcW w:w="4776" w:type="dxa"/>
          </w:tcPr>
          <w:p w14:paraId="0F1363AE" w14:textId="77777777" w:rsidR="00BD5C0D" w:rsidRDefault="00BD5C0D" w:rsidP="00190B6A">
            <w:pPr>
              <w:rPr>
                <w:rFonts w:asciiTheme="majorHAnsi" w:hAnsiTheme="majorHAnsi"/>
                <w:sz w:val="22"/>
                <w:szCs w:val="22"/>
              </w:rPr>
            </w:pPr>
            <w:r w:rsidRPr="002F0264">
              <w:rPr>
                <w:rFonts w:asciiTheme="majorHAnsi" w:hAnsiTheme="majorHAnsi"/>
                <w:sz w:val="22"/>
                <w:szCs w:val="22"/>
              </w:rPr>
              <w:t>Организованный отъезд от гостиниц города</w:t>
            </w:r>
            <w:r w:rsidR="00D340B8">
              <w:rPr>
                <w:rFonts w:asciiTheme="majorHAnsi" w:hAnsiTheme="majorHAnsi"/>
                <w:sz w:val="22"/>
                <w:szCs w:val="22"/>
              </w:rPr>
              <w:t xml:space="preserve"> в с.Нюксеница</w:t>
            </w:r>
            <w:r w:rsidR="00D4526B">
              <w:rPr>
                <w:rFonts w:asciiTheme="majorHAnsi" w:hAnsiTheme="majorHAnsi"/>
                <w:sz w:val="22"/>
                <w:szCs w:val="22"/>
              </w:rPr>
              <w:t>. Экскурсия в дороге</w:t>
            </w:r>
          </w:p>
          <w:p w14:paraId="75E3C447" w14:textId="77777777" w:rsidR="00A4463F" w:rsidRDefault="00A4463F" w:rsidP="00190B6A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3DEDCF3B" w14:textId="77777777" w:rsidR="00A4463F" w:rsidRPr="00A4463F" w:rsidRDefault="00A4463F" w:rsidP="00190B6A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 w:rsidRPr="00A4463F">
              <w:rPr>
                <w:rFonts w:asciiTheme="majorHAnsi" w:hAnsiTheme="majorHAnsi"/>
                <w:i/>
                <w:sz w:val="22"/>
                <w:szCs w:val="22"/>
              </w:rPr>
              <w:t>Стоимость программы в Нюксенице, включая обед и мастер-класс – 450 руб./чел.</w:t>
            </w:r>
          </w:p>
        </w:tc>
        <w:tc>
          <w:tcPr>
            <w:tcW w:w="3157" w:type="dxa"/>
          </w:tcPr>
          <w:p w14:paraId="6733D296" w14:textId="77777777" w:rsidR="00BD5C0D" w:rsidRPr="002F0264" w:rsidRDefault="00D4526B" w:rsidP="0093613A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Отъезд будет организован от двух гостиниц – «Картуши» и «Рассвет», а также от АЗС «Лукойл» недалеко от гостевого дома «На берегу Сухоны»</w:t>
            </w:r>
          </w:p>
        </w:tc>
      </w:tr>
      <w:tr w:rsidR="00BD5C0D" w:rsidRPr="002F0264" w14:paraId="335803E4" w14:textId="77777777" w:rsidTr="00911251">
        <w:tc>
          <w:tcPr>
            <w:tcW w:w="1744" w:type="dxa"/>
          </w:tcPr>
          <w:p w14:paraId="326AD7A4" w14:textId="77777777" w:rsidR="00BD5C0D" w:rsidRPr="002F0264" w:rsidRDefault="00D340B8" w:rsidP="0093613A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>08.30 – 13.00</w:t>
            </w:r>
          </w:p>
        </w:tc>
        <w:tc>
          <w:tcPr>
            <w:tcW w:w="4776" w:type="dxa"/>
          </w:tcPr>
          <w:p w14:paraId="47DF711D" w14:textId="77777777" w:rsidR="00BD5C0D" w:rsidRPr="002F0264" w:rsidRDefault="00BD5C0D" w:rsidP="00D4526B">
            <w:pPr>
              <w:rPr>
                <w:rFonts w:asciiTheme="majorHAnsi" w:hAnsiTheme="majorHAnsi"/>
                <w:sz w:val="22"/>
                <w:szCs w:val="22"/>
              </w:rPr>
            </w:pPr>
            <w:r w:rsidRPr="002F0264">
              <w:rPr>
                <w:rFonts w:asciiTheme="majorHAnsi" w:hAnsiTheme="majorHAnsi"/>
                <w:sz w:val="22"/>
                <w:szCs w:val="22"/>
              </w:rPr>
              <w:t xml:space="preserve">Посещение </w:t>
            </w:r>
            <w:r w:rsidR="0093613A">
              <w:rPr>
                <w:rFonts w:asciiTheme="majorHAnsi" w:hAnsiTheme="majorHAnsi"/>
                <w:sz w:val="22"/>
                <w:szCs w:val="22"/>
              </w:rPr>
              <w:t>села</w:t>
            </w:r>
            <w:r w:rsidR="00D4526B">
              <w:rPr>
                <w:rFonts w:asciiTheme="majorHAnsi" w:hAnsiTheme="majorHAnsi"/>
                <w:sz w:val="22"/>
                <w:szCs w:val="22"/>
              </w:rPr>
              <w:t xml:space="preserve"> Нюксеница</w:t>
            </w:r>
            <w:r w:rsidR="00DF0290">
              <w:rPr>
                <w:rFonts w:asciiTheme="majorHAnsi" w:hAnsiTheme="majorHAnsi"/>
                <w:sz w:val="22"/>
                <w:szCs w:val="22"/>
              </w:rPr>
              <w:t>, разделение на 3 группы</w:t>
            </w:r>
            <w:r w:rsidR="00D4526B">
              <w:rPr>
                <w:rFonts w:asciiTheme="majorHAnsi" w:hAnsiTheme="majorHAnsi"/>
                <w:sz w:val="22"/>
                <w:szCs w:val="22"/>
              </w:rPr>
              <w:t xml:space="preserve">: краеведческий музей, центр </w:t>
            </w:r>
            <w:r w:rsidR="00F24684">
              <w:rPr>
                <w:rFonts w:asciiTheme="majorHAnsi" w:hAnsiTheme="majorHAnsi"/>
                <w:sz w:val="22"/>
                <w:szCs w:val="22"/>
              </w:rPr>
              <w:t>традиционной народной культуры</w:t>
            </w:r>
            <w:r w:rsidR="00D4526B">
              <w:rPr>
                <w:rFonts w:asciiTheme="majorHAnsi" w:hAnsiTheme="majorHAnsi"/>
                <w:sz w:val="22"/>
                <w:szCs w:val="22"/>
              </w:rPr>
              <w:t xml:space="preserve"> (с мастер-классом)</w:t>
            </w:r>
            <w:r w:rsidR="00DF0290">
              <w:rPr>
                <w:rFonts w:asciiTheme="majorHAnsi" w:hAnsiTheme="majorHAnsi"/>
                <w:sz w:val="22"/>
                <w:szCs w:val="22"/>
              </w:rPr>
              <w:t xml:space="preserve">, экскурсия по селу </w:t>
            </w:r>
          </w:p>
        </w:tc>
        <w:tc>
          <w:tcPr>
            <w:tcW w:w="3157" w:type="dxa"/>
          </w:tcPr>
          <w:p w14:paraId="62034AC3" w14:textId="77777777" w:rsidR="00BD5C0D" w:rsidRPr="002F0264" w:rsidRDefault="00165796" w:rsidP="00DB4918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с.Нюксеница</w:t>
            </w:r>
          </w:p>
        </w:tc>
      </w:tr>
      <w:tr w:rsidR="00BD5C0D" w:rsidRPr="002F0264" w14:paraId="6CDFDABB" w14:textId="77777777" w:rsidTr="00911251">
        <w:tc>
          <w:tcPr>
            <w:tcW w:w="1744" w:type="dxa"/>
          </w:tcPr>
          <w:p w14:paraId="529A0EA1" w14:textId="77777777" w:rsidR="00BD5C0D" w:rsidRPr="002F0264" w:rsidRDefault="0093613A" w:rsidP="00D340B8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>1</w:t>
            </w:r>
            <w:r w:rsidR="00D340B8">
              <w:rPr>
                <w:rFonts w:asciiTheme="majorHAnsi" w:hAnsiTheme="majorHAnsi"/>
                <w:b/>
                <w:bCs/>
                <w:sz w:val="22"/>
                <w:szCs w:val="22"/>
              </w:rPr>
              <w:t>3.00</w:t>
            </w:r>
          </w:p>
        </w:tc>
        <w:tc>
          <w:tcPr>
            <w:tcW w:w="4776" w:type="dxa"/>
          </w:tcPr>
          <w:p w14:paraId="7B30174B" w14:textId="77777777" w:rsidR="0097410E" w:rsidRPr="002F0264" w:rsidRDefault="00D340B8" w:rsidP="0097410E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Обед</w:t>
            </w:r>
          </w:p>
        </w:tc>
        <w:tc>
          <w:tcPr>
            <w:tcW w:w="3157" w:type="dxa"/>
          </w:tcPr>
          <w:p w14:paraId="7EFA8C28" w14:textId="77777777" w:rsidR="00BD5C0D" w:rsidRPr="002F0264" w:rsidRDefault="00A24C65" w:rsidP="00DB4918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Центр традиционной народной культуры с.Нюксеница</w:t>
            </w:r>
          </w:p>
        </w:tc>
      </w:tr>
      <w:tr w:rsidR="0093613A" w:rsidRPr="002F0264" w14:paraId="5B2A406D" w14:textId="77777777" w:rsidTr="00911251">
        <w:tc>
          <w:tcPr>
            <w:tcW w:w="1744" w:type="dxa"/>
          </w:tcPr>
          <w:p w14:paraId="62D7300B" w14:textId="77777777" w:rsidR="0093613A" w:rsidRDefault="0093613A" w:rsidP="004F6070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>14.00</w:t>
            </w:r>
          </w:p>
        </w:tc>
        <w:tc>
          <w:tcPr>
            <w:tcW w:w="4776" w:type="dxa"/>
          </w:tcPr>
          <w:p w14:paraId="745AF66D" w14:textId="77777777" w:rsidR="0093613A" w:rsidRDefault="0093613A" w:rsidP="00D340B8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Выезд в Вологду. Ориентировочное прибытие в Вологду (на ЖД вокзал) 1</w:t>
            </w:r>
            <w:r w:rsidR="00D340B8">
              <w:rPr>
                <w:rFonts w:asciiTheme="majorHAnsi" w:hAnsiTheme="majorHAnsi"/>
                <w:sz w:val="22"/>
                <w:szCs w:val="22"/>
              </w:rPr>
              <w:t>8</w:t>
            </w:r>
            <w:r>
              <w:rPr>
                <w:rFonts w:asciiTheme="majorHAnsi" w:hAnsiTheme="majorHAnsi"/>
                <w:sz w:val="22"/>
                <w:szCs w:val="22"/>
              </w:rPr>
              <w:t>.00</w:t>
            </w:r>
          </w:p>
        </w:tc>
        <w:tc>
          <w:tcPr>
            <w:tcW w:w="3157" w:type="dxa"/>
          </w:tcPr>
          <w:p w14:paraId="60ACAB08" w14:textId="77777777" w:rsidR="0093613A" w:rsidRPr="002F0264" w:rsidRDefault="0093613A" w:rsidP="00DB4918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</w:tbl>
    <w:p w14:paraId="7EF66C5C" w14:textId="77777777" w:rsidR="00BD5C0D" w:rsidRDefault="00BD5C0D" w:rsidP="00BC6B64">
      <w:pPr>
        <w:jc w:val="center"/>
        <w:rPr>
          <w:rFonts w:ascii="Cambria" w:hAnsi="Cambria"/>
          <w:sz w:val="22"/>
          <w:szCs w:val="22"/>
        </w:rPr>
      </w:pPr>
    </w:p>
    <w:p w14:paraId="2B6CDA4A" w14:textId="27C1DED3" w:rsidR="000131F3" w:rsidRPr="000131F3" w:rsidRDefault="000131F3" w:rsidP="000131F3">
      <w:pPr>
        <w:rPr>
          <w:rFonts w:ascii="Cambria" w:hAnsi="Cambria"/>
          <w:w w:val="104"/>
          <w:sz w:val="32"/>
          <w:szCs w:val="32"/>
        </w:rPr>
      </w:pPr>
      <w:r w:rsidRPr="000131F3">
        <w:rPr>
          <w:rFonts w:ascii="Cambria" w:hAnsi="Cambria"/>
          <w:b/>
          <w:w w:val="104"/>
          <w:sz w:val="32"/>
          <w:szCs w:val="32"/>
        </w:rPr>
        <w:t>Материалы Школы музейного развития будут доступны по ссылке</w:t>
      </w:r>
      <w:r w:rsidRPr="000131F3">
        <w:rPr>
          <w:rFonts w:ascii="Cambria" w:hAnsi="Cambria"/>
          <w:w w:val="104"/>
          <w:sz w:val="32"/>
          <w:szCs w:val="32"/>
        </w:rPr>
        <w:t xml:space="preserve"> </w:t>
      </w:r>
      <w:hyperlink r:id="rId7" w:history="1">
        <w:r w:rsidRPr="000131F3">
          <w:rPr>
            <w:rStyle w:val="a9"/>
            <w:rFonts w:ascii="Cambria" w:hAnsi="Cambria"/>
            <w:w w:val="104"/>
            <w:sz w:val="32"/>
            <w:szCs w:val="32"/>
          </w:rPr>
          <w:t>https://yadi.sk/d/gClCqNvXeZ49vw</w:t>
        </w:r>
      </w:hyperlink>
      <w:r w:rsidRPr="000131F3">
        <w:rPr>
          <w:rFonts w:ascii="Cambria" w:hAnsi="Cambria"/>
          <w:w w:val="104"/>
          <w:sz w:val="32"/>
          <w:szCs w:val="32"/>
        </w:rPr>
        <w:t xml:space="preserve"> </w:t>
      </w:r>
    </w:p>
    <w:p w14:paraId="20455AB5" w14:textId="77777777" w:rsidR="000131F3" w:rsidRPr="0031096E" w:rsidRDefault="000131F3" w:rsidP="000131F3">
      <w:pPr>
        <w:jc w:val="both"/>
        <w:rPr>
          <w:rFonts w:ascii="Cambria" w:hAnsi="Cambria"/>
          <w:w w:val="104"/>
          <w:sz w:val="22"/>
          <w:szCs w:val="22"/>
        </w:rPr>
      </w:pPr>
    </w:p>
    <w:p w14:paraId="1FB5962A" w14:textId="77777777" w:rsidR="000131F3" w:rsidRPr="0031096E" w:rsidRDefault="000131F3" w:rsidP="000131F3">
      <w:pPr>
        <w:jc w:val="center"/>
        <w:rPr>
          <w:rFonts w:ascii="Cambria" w:hAnsi="Cambria"/>
          <w:b/>
          <w:w w:val="104"/>
          <w:sz w:val="22"/>
          <w:szCs w:val="22"/>
        </w:rPr>
      </w:pPr>
      <w:r w:rsidRPr="0031096E">
        <w:rPr>
          <w:rFonts w:ascii="Cambria" w:hAnsi="Cambria"/>
          <w:b/>
          <w:w w:val="104"/>
          <w:sz w:val="22"/>
          <w:szCs w:val="22"/>
        </w:rPr>
        <w:t>ОРГКОМИТЕТ ШКОЛЫ</w:t>
      </w:r>
    </w:p>
    <w:p w14:paraId="144E9CE1" w14:textId="77777777" w:rsidR="000131F3" w:rsidRPr="0031096E" w:rsidRDefault="000131F3" w:rsidP="000131F3">
      <w:pPr>
        <w:jc w:val="both"/>
        <w:rPr>
          <w:rFonts w:ascii="Cambria" w:hAnsi="Cambria"/>
          <w:w w:val="104"/>
          <w:sz w:val="22"/>
          <w:szCs w:val="22"/>
        </w:rPr>
      </w:pPr>
    </w:p>
    <w:p w14:paraId="26E5327D" w14:textId="77777777" w:rsidR="000131F3" w:rsidRPr="0031096E" w:rsidRDefault="000131F3" w:rsidP="000131F3">
      <w:pPr>
        <w:jc w:val="both"/>
        <w:rPr>
          <w:rFonts w:ascii="Cambria" w:hAnsi="Cambria"/>
          <w:w w:val="104"/>
          <w:sz w:val="22"/>
          <w:szCs w:val="22"/>
        </w:rPr>
      </w:pPr>
      <w:r w:rsidRPr="0031096E">
        <w:rPr>
          <w:rFonts w:ascii="Cambria" w:hAnsi="Cambria"/>
          <w:b/>
          <w:w w:val="104"/>
          <w:sz w:val="22"/>
          <w:szCs w:val="22"/>
        </w:rPr>
        <w:t>Новосёлов Алексей Михайлович</w:t>
      </w:r>
      <w:r w:rsidRPr="0031096E">
        <w:rPr>
          <w:rFonts w:ascii="Cambria" w:hAnsi="Cambria"/>
          <w:w w:val="104"/>
          <w:sz w:val="22"/>
          <w:szCs w:val="22"/>
        </w:rPr>
        <w:t xml:space="preserve"> –</w:t>
      </w:r>
      <w:r>
        <w:rPr>
          <w:rFonts w:ascii="Cambria" w:hAnsi="Cambria"/>
          <w:w w:val="104"/>
          <w:sz w:val="22"/>
          <w:szCs w:val="22"/>
        </w:rPr>
        <w:t xml:space="preserve"> </w:t>
      </w:r>
      <w:r w:rsidRPr="0031096E">
        <w:rPr>
          <w:rFonts w:ascii="Cambria" w:hAnsi="Cambria"/>
          <w:w w:val="104"/>
          <w:sz w:val="22"/>
          <w:szCs w:val="22"/>
        </w:rPr>
        <w:t>директор МБУК «</w:t>
      </w:r>
      <w:proofErr w:type="spellStart"/>
      <w:r w:rsidRPr="0031096E">
        <w:rPr>
          <w:rFonts w:ascii="Cambria" w:hAnsi="Cambria"/>
          <w:w w:val="104"/>
          <w:sz w:val="22"/>
          <w:szCs w:val="22"/>
        </w:rPr>
        <w:t>Тотемское</w:t>
      </w:r>
      <w:proofErr w:type="spellEnd"/>
      <w:r w:rsidRPr="0031096E">
        <w:rPr>
          <w:rFonts w:ascii="Cambria" w:hAnsi="Cambria"/>
          <w:w w:val="104"/>
          <w:sz w:val="22"/>
          <w:szCs w:val="22"/>
        </w:rPr>
        <w:t xml:space="preserve"> музейное объединение»</w:t>
      </w:r>
      <w:r>
        <w:rPr>
          <w:rFonts w:ascii="Cambria" w:hAnsi="Cambria"/>
          <w:w w:val="104"/>
          <w:sz w:val="22"/>
          <w:szCs w:val="22"/>
        </w:rPr>
        <w:t>, председатель оргкомитета</w:t>
      </w:r>
      <w:r w:rsidRPr="0031096E">
        <w:rPr>
          <w:rFonts w:ascii="Cambria" w:hAnsi="Cambria"/>
          <w:w w:val="104"/>
          <w:sz w:val="22"/>
          <w:szCs w:val="22"/>
        </w:rPr>
        <w:t xml:space="preserve">. </w:t>
      </w:r>
    </w:p>
    <w:p w14:paraId="41CEBB94" w14:textId="77777777" w:rsidR="000131F3" w:rsidRPr="0031096E" w:rsidRDefault="000131F3" w:rsidP="000131F3">
      <w:pPr>
        <w:jc w:val="both"/>
        <w:rPr>
          <w:rFonts w:ascii="Cambria" w:hAnsi="Cambria"/>
          <w:w w:val="104"/>
          <w:sz w:val="22"/>
          <w:szCs w:val="22"/>
        </w:rPr>
      </w:pPr>
    </w:p>
    <w:p w14:paraId="32FEF243" w14:textId="77777777" w:rsidR="000131F3" w:rsidRPr="0031096E" w:rsidRDefault="000131F3" w:rsidP="000131F3">
      <w:pPr>
        <w:jc w:val="both"/>
        <w:rPr>
          <w:rFonts w:ascii="Cambria" w:hAnsi="Cambria"/>
          <w:w w:val="104"/>
          <w:sz w:val="22"/>
          <w:szCs w:val="22"/>
        </w:rPr>
      </w:pPr>
      <w:r w:rsidRPr="0031096E">
        <w:rPr>
          <w:rFonts w:ascii="Cambria" w:hAnsi="Cambria"/>
          <w:b/>
          <w:w w:val="104"/>
          <w:sz w:val="22"/>
          <w:szCs w:val="22"/>
        </w:rPr>
        <w:t>Правдина Мария Борисовна</w:t>
      </w:r>
      <w:r w:rsidRPr="0031096E">
        <w:rPr>
          <w:rFonts w:ascii="Cambria" w:hAnsi="Cambria"/>
          <w:w w:val="104"/>
          <w:sz w:val="22"/>
          <w:szCs w:val="22"/>
        </w:rPr>
        <w:t xml:space="preserve"> –</w:t>
      </w:r>
      <w:r>
        <w:rPr>
          <w:rFonts w:ascii="Cambria" w:hAnsi="Cambria"/>
          <w:w w:val="104"/>
          <w:sz w:val="22"/>
          <w:szCs w:val="22"/>
        </w:rPr>
        <w:t xml:space="preserve"> </w:t>
      </w:r>
      <w:r w:rsidRPr="0031096E">
        <w:rPr>
          <w:rFonts w:ascii="Cambria" w:hAnsi="Cambria"/>
          <w:w w:val="104"/>
          <w:sz w:val="22"/>
          <w:szCs w:val="22"/>
        </w:rPr>
        <w:t>учёный секретарь МБУК «</w:t>
      </w:r>
      <w:proofErr w:type="spellStart"/>
      <w:r w:rsidRPr="0031096E">
        <w:rPr>
          <w:rFonts w:ascii="Cambria" w:hAnsi="Cambria"/>
          <w:w w:val="104"/>
          <w:sz w:val="22"/>
          <w:szCs w:val="22"/>
        </w:rPr>
        <w:t>Тотемское</w:t>
      </w:r>
      <w:proofErr w:type="spellEnd"/>
      <w:r w:rsidRPr="0031096E">
        <w:rPr>
          <w:rFonts w:ascii="Cambria" w:hAnsi="Cambria"/>
          <w:w w:val="104"/>
          <w:sz w:val="22"/>
          <w:szCs w:val="22"/>
        </w:rPr>
        <w:t xml:space="preserve"> музейное объединение»</w:t>
      </w:r>
      <w:r>
        <w:rPr>
          <w:rFonts w:ascii="Cambria" w:hAnsi="Cambria"/>
          <w:w w:val="104"/>
          <w:sz w:val="22"/>
          <w:szCs w:val="22"/>
        </w:rPr>
        <w:t xml:space="preserve">, </w:t>
      </w:r>
      <w:r w:rsidRPr="0031096E">
        <w:rPr>
          <w:rFonts w:ascii="Cambria" w:hAnsi="Cambria"/>
          <w:w w:val="104"/>
          <w:sz w:val="22"/>
          <w:szCs w:val="22"/>
        </w:rPr>
        <w:t>координатор</w:t>
      </w:r>
      <w:r>
        <w:rPr>
          <w:rFonts w:ascii="Cambria" w:hAnsi="Cambria"/>
          <w:w w:val="104"/>
          <w:sz w:val="22"/>
          <w:szCs w:val="22"/>
        </w:rPr>
        <w:t xml:space="preserve"> образовательных программ Школы.</w:t>
      </w:r>
    </w:p>
    <w:p w14:paraId="79A0B17A" w14:textId="77777777" w:rsidR="000131F3" w:rsidRPr="0031096E" w:rsidRDefault="000131F3" w:rsidP="000131F3">
      <w:pPr>
        <w:jc w:val="both"/>
        <w:rPr>
          <w:rFonts w:ascii="Cambria" w:hAnsi="Cambria"/>
          <w:w w:val="104"/>
          <w:sz w:val="22"/>
          <w:szCs w:val="22"/>
        </w:rPr>
      </w:pPr>
    </w:p>
    <w:p w14:paraId="24C59DEB" w14:textId="77777777" w:rsidR="000131F3" w:rsidRPr="0031096E" w:rsidRDefault="000131F3" w:rsidP="000131F3">
      <w:pPr>
        <w:jc w:val="both"/>
        <w:rPr>
          <w:rFonts w:ascii="Cambria" w:hAnsi="Cambria"/>
          <w:w w:val="104"/>
          <w:sz w:val="22"/>
          <w:szCs w:val="22"/>
        </w:rPr>
      </w:pPr>
      <w:r w:rsidRPr="0031096E">
        <w:rPr>
          <w:rFonts w:ascii="Cambria" w:hAnsi="Cambria"/>
          <w:b/>
          <w:w w:val="104"/>
          <w:sz w:val="22"/>
          <w:szCs w:val="22"/>
        </w:rPr>
        <w:t>Полоцкая Ольга Владимировна</w:t>
      </w:r>
      <w:r w:rsidRPr="0031096E">
        <w:rPr>
          <w:rFonts w:ascii="Cambria" w:hAnsi="Cambria"/>
          <w:w w:val="104"/>
          <w:sz w:val="22"/>
          <w:szCs w:val="22"/>
        </w:rPr>
        <w:t xml:space="preserve"> –</w:t>
      </w:r>
      <w:r>
        <w:rPr>
          <w:rFonts w:ascii="Cambria" w:hAnsi="Cambria"/>
          <w:w w:val="104"/>
          <w:sz w:val="22"/>
          <w:szCs w:val="22"/>
        </w:rPr>
        <w:t xml:space="preserve"> </w:t>
      </w:r>
      <w:r w:rsidRPr="0031096E">
        <w:rPr>
          <w:rFonts w:ascii="Cambria" w:hAnsi="Cambria"/>
          <w:w w:val="104"/>
          <w:sz w:val="22"/>
          <w:szCs w:val="22"/>
        </w:rPr>
        <w:t>научный сотрудник отдела фондов МБУК «</w:t>
      </w:r>
      <w:proofErr w:type="spellStart"/>
      <w:r w:rsidRPr="0031096E">
        <w:rPr>
          <w:rFonts w:ascii="Cambria" w:hAnsi="Cambria"/>
          <w:w w:val="104"/>
          <w:sz w:val="22"/>
          <w:szCs w:val="22"/>
        </w:rPr>
        <w:t>Тотемское</w:t>
      </w:r>
      <w:proofErr w:type="spellEnd"/>
      <w:r w:rsidRPr="0031096E">
        <w:rPr>
          <w:rFonts w:ascii="Cambria" w:hAnsi="Cambria"/>
          <w:w w:val="104"/>
          <w:sz w:val="22"/>
          <w:szCs w:val="22"/>
        </w:rPr>
        <w:t xml:space="preserve"> музейное объединение»</w:t>
      </w:r>
      <w:r>
        <w:rPr>
          <w:rFonts w:ascii="Cambria" w:hAnsi="Cambria"/>
          <w:w w:val="104"/>
          <w:sz w:val="22"/>
          <w:szCs w:val="22"/>
        </w:rPr>
        <w:t xml:space="preserve">, </w:t>
      </w:r>
      <w:r w:rsidRPr="0031096E">
        <w:rPr>
          <w:rFonts w:ascii="Cambria" w:hAnsi="Cambria"/>
          <w:w w:val="104"/>
          <w:sz w:val="22"/>
          <w:szCs w:val="22"/>
        </w:rPr>
        <w:t>ответственная за приём заяв</w:t>
      </w:r>
      <w:r>
        <w:rPr>
          <w:rFonts w:ascii="Cambria" w:hAnsi="Cambria"/>
          <w:w w:val="104"/>
          <w:sz w:val="22"/>
          <w:szCs w:val="22"/>
        </w:rPr>
        <w:t>ок и коммуникацию с участниками.</w:t>
      </w:r>
    </w:p>
    <w:p w14:paraId="4C47F8F1" w14:textId="77777777" w:rsidR="000131F3" w:rsidRPr="0031096E" w:rsidRDefault="000131F3" w:rsidP="000131F3">
      <w:pPr>
        <w:jc w:val="both"/>
        <w:rPr>
          <w:rFonts w:ascii="Cambria" w:hAnsi="Cambria"/>
          <w:w w:val="104"/>
          <w:sz w:val="22"/>
          <w:szCs w:val="22"/>
        </w:rPr>
      </w:pPr>
    </w:p>
    <w:p w14:paraId="002614B7" w14:textId="77777777" w:rsidR="000131F3" w:rsidRPr="0031096E" w:rsidRDefault="000131F3" w:rsidP="000131F3">
      <w:pPr>
        <w:jc w:val="both"/>
        <w:rPr>
          <w:rFonts w:ascii="Cambria" w:hAnsi="Cambria"/>
          <w:w w:val="104"/>
          <w:sz w:val="22"/>
          <w:szCs w:val="22"/>
        </w:rPr>
      </w:pPr>
      <w:r w:rsidRPr="0031096E">
        <w:rPr>
          <w:rFonts w:ascii="Cambria" w:hAnsi="Cambria"/>
          <w:b/>
          <w:w w:val="104"/>
          <w:sz w:val="22"/>
          <w:szCs w:val="22"/>
        </w:rPr>
        <w:t>Наумова Татьяна Витальевна</w:t>
      </w:r>
      <w:r w:rsidRPr="0031096E">
        <w:rPr>
          <w:rFonts w:ascii="Cambria" w:hAnsi="Cambria"/>
          <w:w w:val="104"/>
          <w:sz w:val="22"/>
          <w:szCs w:val="22"/>
        </w:rPr>
        <w:t xml:space="preserve"> – </w:t>
      </w:r>
      <w:r>
        <w:rPr>
          <w:rFonts w:ascii="Cambria" w:hAnsi="Cambria"/>
          <w:w w:val="104"/>
          <w:sz w:val="22"/>
          <w:szCs w:val="22"/>
        </w:rPr>
        <w:t>руководитель туристического агентства «</w:t>
      </w:r>
      <w:proofErr w:type="spellStart"/>
      <w:r>
        <w:rPr>
          <w:rFonts w:ascii="Cambria" w:hAnsi="Cambria"/>
          <w:w w:val="104"/>
          <w:sz w:val="22"/>
          <w:szCs w:val="22"/>
        </w:rPr>
        <w:t>ТотьмаТур</w:t>
      </w:r>
      <w:proofErr w:type="spellEnd"/>
      <w:r>
        <w:rPr>
          <w:rFonts w:ascii="Cambria" w:hAnsi="Cambria"/>
          <w:w w:val="104"/>
          <w:sz w:val="22"/>
          <w:szCs w:val="22"/>
        </w:rPr>
        <w:t xml:space="preserve">», </w:t>
      </w:r>
      <w:r w:rsidRPr="0031096E">
        <w:rPr>
          <w:rFonts w:ascii="Cambria" w:hAnsi="Cambria"/>
          <w:w w:val="104"/>
          <w:sz w:val="22"/>
          <w:szCs w:val="22"/>
        </w:rPr>
        <w:t>ответственная за организацию питания.</w:t>
      </w:r>
    </w:p>
    <w:p w14:paraId="4FF557D1" w14:textId="77777777" w:rsidR="000131F3" w:rsidRPr="0031096E" w:rsidRDefault="000131F3" w:rsidP="000131F3">
      <w:pPr>
        <w:jc w:val="both"/>
        <w:rPr>
          <w:rFonts w:ascii="Cambria" w:hAnsi="Cambria"/>
          <w:w w:val="104"/>
          <w:sz w:val="22"/>
          <w:szCs w:val="22"/>
        </w:rPr>
      </w:pPr>
    </w:p>
    <w:p w14:paraId="1236D4A2" w14:textId="77777777" w:rsidR="000131F3" w:rsidRDefault="000131F3" w:rsidP="000131F3">
      <w:pPr>
        <w:jc w:val="both"/>
        <w:rPr>
          <w:rFonts w:ascii="Cambria" w:hAnsi="Cambria"/>
          <w:b/>
          <w:w w:val="104"/>
          <w:sz w:val="22"/>
          <w:szCs w:val="22"/>
        </w:rPr>
      </w:pPr>
      <w:r w:rsidRPr="0031096E">
        <w:rPr>
          <w:rFonts w:ascii="Cambria" w:hAnsi="Cambria"/>
          <w:w w:val="104"/>
          <w:sz w:val="22"/>
          <w:szCs w:val="22"/>
        </w:rPr>
        <w:t xml:space="preserve">Контактный телефон для связи с организаторами: </w:t>
      </w:r>
      <w:r w:rsidRPr="0031096E">
        <w:rPr>
          <w:rFonts w:ascii="Cambria" w:hAnsi="Cambria"/>
          <w:b/>
          <w:w w:val="104"/>
          <w:sz w:val="22"/>
          <w:szCs w:val="22"/>
        </w:rPr>
        <w:t>8-81739-2-18-18</w:t>
      </w:r>
    </w:p>
    <w:p w14:paraId="552CDFFC" w14:textId="09FF1C48" w:rsidR="000131F3" w:rsidRDefault="000131F3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br w:type="page"/>
      </w:r>
    </w:p>
    <w:p w14:paraId="1AECB001" w14:textId="77777777" w:rsidR="0031096E" w:rsidRPr="002962AE" w:rsidRDefault="0031096E" w:rsidP="00BC6B64">
      <w:pPr>
        <w:jc w:val="center"/>
        <w:rPr>
          <w:rFonts w:asciiTheme="majorHAnsi" w:hAnsiTheme="majorHAnsi"/>
          <w:sz w:val="22"/>
          <w:szCs w:val="22"/>
        </w:rPr>
      </w:pPr>
    </w:p>
    <w:p w14:paraId="6A26F058" w14:textId="77777777" w:rsidR="002962AE" w:rsidRPr="002962AE" w:rsidRDefault="002962AE" w:rsidP="002962AE">
      <w:pPr>
        <w:spacing w:line="288" w:lineRule="auto"/>
        <w:jc w:val="center"/>
        <w:rPr>
          <w:rFonts w:asciiTheme="majorHAnsi" w:hAnsiTheme="majorHAnsi"/>
          <w:sz w:val="22"/>
          <w:szCs w:val="22"/>
        </w:rPr>
      </w:pPr>
      <w:r w:rsidRPr="002962AE">
        <w:rPr>
          <w:rFonts w:asciiTheme="majorHAnsi" w:hAnsiTheme="majorHAnsi"/>
          <w:sz w:val="22"/>
          <w:szCs w:val="22"/>
        </w:rPr>
        <w:t>НАШИ ЭКСПЕРТЫ:</w:t>
      </w:r>
    </w:p>
    <w:p w14:paraId="72DF44E5" w14:textId="77777777" w:rsidR="002962AE" w:rsidRPr="002962AE" w:rsidRDefault="002962AE" w:rsidP="002962AE">
      <w:pPr>
        <w:spacing w:line="288" w:lineRule="auto"/>
        <w:jc w:val="both"/>
        <w:rPr>
          <w:rFonts w:asciiTheme="majorHAnsi" w:hAnsiTheme="majorHAnsi" w:cstheme="minorHAnsi"/>
          <w:b/>
          <w:sz w:val="22"/>
          <w:szCs w:val="22"/>
        </w:rPr>
      </w:pPr>
    </w:p>
    <w:p w14:paraId="7A62F8BA" w14:textId="77777777" w:rsidR="002962AE" w:rsidRDefault="002962AE" w:rsidP="002962AE">
      <w:pPr>
        <w:spacing w:line="288" w:lineRule="auto"/>
        <w:rPr>
          <w:rFonts w:asciiTheme="majorHAnsi" w:hAnsiTheme="majorHAnsi" w:cs="Helvetica"/>
          <w:i/>
          <w:sz w:val="22"/>
          <w:szCs w:val="22"/>
        </w:rPr>
      </w:pPr>
      <w:r w:rsidRPr="002962AE">
        <w:rPr>
          <w:rFonts w:asciiTheme="majorHAnsi" w:hAnsiTheme="majorHAnsi" w:cs="Helvetica"/>
          <w:b/>
          <w:i/>
          <w:color w:val="444950"/>
          <w:sz w:val="22"/>
          <w:szCs w:val="22"/>
        </w:rPr>
        <w:t xml:space="preserve"> </w:t>
      </w:r>
      <w:r w:rsidRPr="002962AE">
        <w:rPr>
          <w:rFonts w:asciiTheme="majorHAnsi" w:hAnsiTheme="majorHAnsi" w:cs="Helvetica"/>
          <w:b/>
          <w:i/>
          <w:sz w:val="22"/>
          <w:szCs w:val="22"/>
        </w:rPr>
        <w:t>Константин Алексеевич Андреев</w:t>
      </w:r>
      <w:r w:rsidRPr="002962AE">
        <w:rPr>
          <w:rFonts w:asciiTheme="majorHAnsi" w:hAnsiTheme="majorHAnsi" w:cs="Helvetica"/>
          <w:i/>
          <w:sz w:val="22"/>
          <w:szCs w:val="22"/>
        </w:rPr>
        <w:t xml:space="preserve"> - руководитель Образовательного центра Государственного музея истории ГУЛАГа, педагог высшей квалификационной категории. </w:t>
      </w:r>
    </w:p>
    <w:p w14:paraId="41ECFB5F" w14:textId="77777777" w:rsidR="002962AE" w:rsidRPr="002962AE" w:rsidRDefault="002962AE" w:rsidP="002962AE">
      <w:pPr>
        <w:spacing w:line="288" w:lineRule="auto"/>
        <w:rPr>
          <w:rFonts w:asciiTheme="majorHAnsi" w:hAnsiTheme="majorHAnsi" w:cs="Helvetica"/>
          <w:i/>
          <w:sz w:val="22"/>
          <w:szCs w:val="22"/>
        </w:rPr>
      </w:pPr>
    </w:p>
    <w:p w14:paraId="3B743278" w14:textId="77777777" w:rsidR="002962AE" w:rsidRDefault="002962AE" w:rsidP="002962AE">
      <w:pPr>
        <w:spacing w:line="288" w:lineRule="auto"/>
        <w:jc w:val="both"/>
        <w:rPr>
          <w:rFonts w:asciiTheme="majorHAnsi" w:hAnsiTheme="majorHAnsi" w:cs="Helvetica"/>
          <w:sz w:val="22"/>
          <w:szCs w:val="22"/>
        </w:rPr>
      </w:pPr>
      <w:r w:rsidRPr="002962AE">
        <w:rPr>
          <w:rFonts w:asciiTheme="majorHAnsi" w:hAnsiTheme="majorHAnsi" w:cstheme="minorHAnsi"/>
          <w:b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7ADF15CF" wp14:editId="5B549697">
            <wp:simplePos x="0" y="0"/>
            <wp:positionH relativeFrom="column">
              <wp:posOffset>-51435</wp:posOffset>
            </wp:positionH>
            <wp:positionV relativeFrom="paragraph">
              <wp:posOffset>17145</wp:posOffset>
            </wp:positionV>
            <wp:extent cx="3375025" cy="3200400"/>
            <wp:effectExtent l="0" t="0" r="0" b="0"/>
            <wp:wrapTight wrapText="bothSides">
              <wp:wrapPolygon edited="0">
                <wp:start x="0" y="0"/>
                <wp:lineTo x="0" y="21471"/>
                <wp:lineTo x="21458" y="21471"/>
                <wp:lineTo x="2145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дреев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0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62AE">
        <w:rPr>
          <w:rFonts w:asciiTheme="majorHAnsi" w:hAnsiTheme="majorHAnsi" w:cs="Helvetica"/>
          <w:sz w:val="22"/>
          <w:szCs w:val="22"/>
        </w:rPr>
        <w:t>Автор публикаций и методических пособий по вопросам музейной педагогики, воспитания, детских и молодежных социальных инициатив, некоммерческих организаций, самоуправления. Победитель московских и всероссийских педагогических конкурсов «Лидер XXI века», «Сердце отдаю детям». Эксперт, член жюри всероссийских и региональных педагогических конкурсов «Педагогический дебют», «Лидер XXI века», «Воспитать человека». Тренер, лектор федеральных и региональных образовательных событий. Постоянный автор изданий: «Учительская газета», «Вести образования», «</w:t>
      </w:r>
      <w:proofErr w:type="spellStart"/>
      <w:r w:rsidRPr="002962AE">
        <w:rPr>
          <w:rFonts w:asciiTheme="majorHAnsi" w:hAnsiTheme="majorHAnsi" w:cs="Helvetica"/>
          <w:sz w:val="22"/>
          <w:szCs w:val="22"/>
        </w:rPr>
        <w:t>EDexpert</w:t>
      </w:r>
      <w:proofErr w:type="spellEnd"/>
      <w:r w:rsidRPr="002962AE">
        <w:rPr>
          <w:rFonts w:asciiTheme="majorHAnsi" w:hAnsiTheme="majorHAnsi" w:cs="Helvetica"/>
          <w:sz w:val="22"/>
          <w:szCs w:val="22"/>
        </w:rPr>
        <w:t>». Профессиональные интересы: образование, воспитание, педагогика, Детство, активность учащихся, музеи, социальное проектирование, НКО, семейная история, история повседневности, история XX века, репрессии и ГУЛАГ. Увлечения: коллекционирование детской книжной графики; советской карикатуры; советских школьных коллективных портретов; почтовых открыток 1920-1960-х гг.</w:t>
      </w:r>
    </w:p>
    <w:p w14:paraId="73C0FFF4" w14:textId="77777777" w:rsidR="002962AE" w:rsidRPr="002962AE" w:rsidRDefault="002962AE" w:rsidP="002962AE">
      <w:pPr>
        <w:spacing w:line="288" w:lineRule="auto"/>
        <w:jc w:val="both"/>
        <w:rPr>
          <w:rFonts w:asciiTheme="majorHAnsi" w:hAnsiTheme="majorHAnsi" w:cs="Helvetica"/>
          <w:sz w:val="22"/>
          <w:szCs w:val="22"/>
        </w:rPr>
      </w:pPr>
    </w:p>
    <w:p w14:paraId="4E283617" w14:textId="77777777" w:rsidR="002962AE" w:rsidRDefault="002962AE" w:rsidP="002962AE">
      <w:pPr>
        <w:spacing w:line="288" w:lineRule="auto"/>
        <w:jc w:val="both"/>
        <w:rPr>
          <w:rFonts w:asciiTheme="majorHAnsi" w:hAnsiTheme="majorHAnsi" w:cs="Helvetica"/>
          <w:sz w:val="22"/>
          <w:szCs w:val="22"/>
        </w:rPr>
      </w:pPr>
    </w:p>
    <w:p w14:paraId="77AFF355" w14:textId="77777777" w:rsidR="002962AE" w:rsidRDefault="002962AE" w:rsidP="002962AE">
      <w:pPr>
        <w:spacing w:line="288" w:lineRule="auto"/>
        <w:jc w:val="both"/>
        <w:rPr>
          <w:rFonts w:asciiTheme="majorHAnsi" w:hAnsiTheme="majorHAnsi" w:cs="Helvetica"/>
          <w:sz w:val="22"/>
          <w:szCs w:val="22"/>
        </w:rPr>
      </w:pPr>
    </w:p>
    <w:p w14:paraId="3417020F" w14:textId="77777777" w:rsidR="002962AE" w:rsidRPr="002962AE" w:rsidRDefault="002962AE" w:rsidP="002962AE">
      <w:pPr>
        <w:spacing w:line="288" w:lineRule="auto"/>
        <w:jc w:val="both"/>
        <w:rPr>
          <w:rFonts w:asciiTheme="majorHAnsi" w:hAnsiTheme="majorHAnsi"/>
          <w:i/>
          <w:sz w:val="22"/>
          <w:szCs w:val="22"/>
        </w:rPr>
      </w:pPr>
      <w:r w:rsidRPr="002962AE">
        <w:rPr>
          <w:rFonts w:asciiTheme="majorHAnsi" w:hAnsiTheme="majorHAnsi"/>
          <w:b/>
          <w:sz w:val="22"/>
          <w:szCs w:val="22"/>
        </w:rPr>
        <w:t xml:space="preserve"> </w:t>
      </w:r>
      <w:r w:rsidRPr="002962AE">
        <w:rPr>
          <w:rFonts w:asciiTheme="majorHAnsi" w:hAnsiTheme="majorHAnsi"/>
          <w:b/>
          <w:i/>
          <w:sz w:val="22"/>
          <w:szCs w:val="22"/>
        </w:rPr>
        <w:t xml:space="preserve">Елена Сергеевна Дьяченко - </w:t>
      </w:r>
      <w:r w:rsidRPr="002962AE">
        <w:rPr>
          <w:rFonts w:asciiTheme="majorHAnsi" w:hAnsiTheme="majorHAnsi"/>
          <w:i/>
          <w:sz w:val="22"/>
          <w:szCs w:val="22"/>
        </w:rPr>
        <w:t>экскурсовод первой категории Сургутского краеведческого музея.</w:t>
      </w:r>
    </w:p>
    <w:p w14:paraId="71B6CECA" w14:textId="77777777" w:rsidR="002962AE" w:rsidRPr="002962AE" w:rsidRDefault="002962AE" w:rsidP="002962AE">
      <w:pPr>
        <w:spacing w:line="288" w:lineRule="auto"/>
        <w:jc w:val="both"/>
        <w:rPr>
          <w:rFonts w:asciiTheme="majorHAnsi" w:hAnsiTheme="majorHAnsi" w:cstheme="minorHAnsi"/>
          <w:b/>
          <w:sz w:val="22"/>
          <w:szCs w:val="22"/>
        </w:rPr>
      </w:pPr>
      <w:r w:rsidRPr="002962AE">
        <w:rPr>
          <w:rFonts w:asciiTheme="majorHAnsi" w:hAnsiTheme="majorHAnsi" w:cstheme="minorHAnsi"/>
          <w:b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57220A60" wp14:editId="4FF4F7D0">
            <wp:simplePos x="0" y="0"/>
            <wp:positionH relativeFrom="column">
              <wp:posOffset>-3810</wp:posOffset>
            </wp:positionH>
            <wp:positionV relativeFrom="paragraph">
              <wp:posOffset>-362585</wp:posOffset>
            </wp:positionV>
            <wp:extent cx="3314065" cy="2209800"/>
            <wp:effectExtent l="0" t="0" r="635" b="0"/>
            <wp:wrapThrough wrapText="bothSides">
              <wp:wrapPolygon edited="0">
                <wp:start x="0" y="0"/>
                <wp:lineTo x="0" y="21414"/>
                <wp:lineTo x="21480" y="21414"/>
                <wp:lineTo x="21480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ьяченко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06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62AE">
        <w:rPr>
          <w:rFonts w:asciiTheme="majorHAnsi" w:hAnsiTheme="majorHAnsi"/>
          <w:sz w:val="22"/>
          <w:szCs w:val="22"/>
        </w:rPr>
        <w:t>В 2001 году окончила Сургутский государственный педагогический институт по специальности учитель истории и культурологии. С 2002 года и по настоящее время работает в Центре патриотического наследия, структурном подразделении Сургутского краеведческого музея.</w:t>
      </w:r>
    </w:p>
    <w:p w14:paraId="0D281751" w14:textId="77777777" w:rsidR="002962AE" w:rsidRPr="002962AE" w:rsidRDefault="002962AE" w:rsidP="002962AE">
      <w:pPr>
        <w:tabs>
          <w:tab w:val="left" w:pos="3825"/>
        </w:tabs>
        <w:spacing w:line="288" w:lineRule="auto"/>
        <w:jc w:val="both"/>
        <w:rPr>
          <w:rFonts w:asciiTheme="majorHAnsi" w:hAnsiTheme="majorHAnsi"/>
          <w:sz w:val="22"/>
          <w:szCs w:val="22"/>
        </w:rPr>
      </w:pPr>
      <w:r w:rsidRPr="002962AE">
        <w:rPr>
          <w:rFonts w:asciiTheme="majorHAnsi" w:hAnsiTheme="majorHAnsi"/>
          <w:sz w:val="22"/>
          <w:szCs w:val="22"/>
        </w:rPr>
        <w:t xml:space="preserve">      История Великой Отечественной войны для Сургутского краеведческого музея является важной темой исследований, публикаций, выставочных проектов.</w:t>
      </w:r>
    </w:p>
    <w:p w14:paraId="561342AF" w14:textId="77777777" w:rsidR="002962AE" w:rsidRPr="002962AE" w:rsidRDefault="002962AE" w:rsidP="002962AE">
      <w:pPr>
        <w:tabs>
          <w:tab w:val="left" w:pos="3825"/>
        </w:tabs>
        <w:spacing w:line="288" w:lineRule="auto"/>
        <w:jc w:val="both"/>
        <w:rPr>
          <w:rFonts w:asciiTheme="majorHAnsi" w:hAnsiTheme="majorHAnsi"/>
          <w:sz w:val="22"/>
          <w:szCs w:val="22"/>
        </w:rPr>
      </w:pPr>
      <w:r w:rsidRPr="002962AE">
        <w:rPr>
          <w:rFonts w:asciiTheme="majorHAnsi" w:hAnsiTheme="majorHAnsi"/>
          <w:sz w:val="22"/>
          <w:szCs w:val="22"/>
        </w:rPr>
        <w:lastRenderedPageBreak/>
        <w:t xml:space="preserve">      В 2008 году было открыто структурное подразделение Центр патриотического наследия, сотрудники которого наладили крепкие дружеские связи с ветеранами Великой Отечественной войны и тружениками тыла. Особенно, плодотворная работа сложилась с клубом «Фронтовые подруги» - уникальной общественной организацией, объединившей именно женщин участниц Великой Отечественной войны.</w:t>
      </w:r>
    </w:p>
    <w:p w14:paraId="3BF21F9F" w14:textId="77777777" w:rsidR="002962AE" w:rsidRPr="002962AE" w:rsidRDefault="002962AE" w:rsidP="002962AE">
      <w:pPr>
        <w:spacing w:line="288" w:lineRule="auto"/>
        <w:jc w:val="both"/>
        <w:rPr>
          <w:rFonts w:asciiTheme="majorHAnsi" w:hAnsiTheme="majorHAnsi"/>
          <w:sz w:val="22"/>
          <w:szCs w:val="22"/>
        </w:rPr>
      </w:pPr>
      <w:r w:rsidRPr="002962AE">
        <w:rPr>
          <w:rFonts w:asciiTheme="majorHAnsi" w:hAnsiTheme="majorHAnsi"/>
          <w:sz w:val="22"/>
          <w:szCs w:val="22"/>
        </w:rPr>
        <w:t xml:space="preserve">    Полученные сведения стали основой для исследовательского – краеведческого проекта, музейных занятий, выставочных и образовательных программ.</w:t>
      </w:r>
    </w:p>
    <w:p w14:paraId="52B3EDC1" w14:textId="77777777" w:rsidR="002962AE" w:rsidRPr="002962AE" w:rsidRDefault="002962AE" w:rsidP="002962AE">
      <w:pPr>
        <w:spacing w:line="288" w:lineRule="auto"/>
        <w:jc w:val="both"/>
        <w:rPr>
          <w:rFonts w:asciiTheme="majorHAnsi" w:hAnsiTheme="majorHAnsi" w:cstheme="minorHAnsi"/>
          <w:b/>
          <w:sz w:val="22"/>
          <w:szCs w:val="22"/>
        </w:rPr>
      </w:pPr>
    </w:p>
    <w:p w14:paraId="5BB4DA88" w14:textId="77777777" w:rsidR="002962AE" w:rsidRPr="002962AE" w:rsidRDefault="002962AE" w:rsidP="002962AE">
      <w:pPr>
        <w:spacing w:line="288" w:lineRule="auto"/>
        <w:jc w:val="both"/>
        <w:rPr>
          <w:rFonts w:asciiTheme="majorHAnsi" w:hAnsiTheme="majorHAnsi" w:cstheme="minorHAnsi"/>
          <w:i/>
          <w:sz w:val="22"/>
          <w:szCs w:val="22"/>
        </w:rPr>
      </w:pPr>
      <w:r w:rsidRPr="002962AE">
        <w:rPr>
          <w:rFonts w:asciiTheme="majorHAnsi" w:hAnsiTheme="majorHAnsi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03D3D8D5" wp14:editId="713216ED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533650" cy="3086100"/>
            <wp:effectExtent l="0" t="0" r="0" b="0"/>
            <wp:wrapSquare wrapText="bothSides"/>
            <wp:docPr id="119430147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62AE">
        <w:rPr>
          <w:rFonts w:asciiTheme="majorHAnsi" w:hAnsiTheme="majorHAnsi"/>
          <w:sz w:val="22"/>
          <w:szCs w:val="22"/>
        </w:rPr>
        <w:t xml:space="preserve"> </w:t>
      </w:r>
      <w:r w:rsidRPr="002962AE">
        <w:rPr>
          <w:rFonts w:asciiTheme="majorHAnsi" w:hAnsiTheme="majorHAnsi"/>
          <w:b/>
          <w:bCs/>
          <w:i/>
          <w:iCs/>
          <w:sz w:val="22"/>
          <w:szCs w:val="22"/>
        </w:rPr>
        <w:t>Наталья Олеговна Киршина -</w:t>
      </w:r>
      <w:r w:rsidRPr="002962AE">
        <w:rPr>
          <w:rFonts w:asciiTheme="majorHAnsi" w:hAnsiTheme="majorHAnsi"/>
          <w:i/>
          <w:iCs/>
          <w:sz w:val="22"/>
          <w:szCs w:val="22"/>
        </w:rPr>
        <w:t xml:space="preserve"> заведующая музеем «Семёнково», Вологодский музей-заповедник.</w:t>
      </w:r>
    </w:p>
    <w:p w14:paraId="44306FF1" w14:textId="77777777" w:rsidR="002962AE" w:rsidRPr="002962AE" w:rsidRDefault="002962AE" w:rsidP="002962AE">
      <w:pPr>
        <w:spacing w:line="288" w:lineRule="auto"/>
        <w:jc w:val="both"/>
        <w:rPr>
          <w:rFonts w:asciiTheme="majorHAnsi" w:eastAsia="Trebuchet MS" w:hAnsiTheme="majorHAnsi" w:cs="Trebuchet MS"/>
          <w:sz w:val="22"/>
          <w:szCs w:val="22"/>
        </w:rPr>
      </w:pPr>
      <w:r w:rsidRPr="002962AE">
        <w:rPr>
          <w:rFonts w:asciiTheme="majorHAnsi" w:eastAsia="Trebuchet MS" w:hAnsiTheme="majorHAnsi" w:cs="Trebuchet MS"/>
          <w:sz w:val="22"/>
          <w:szCs w:val="22"/>
        </w:rPr>
        <w:t>Получила высшее педагогическое образование по специальности учитель биологии-химии с правом преподавания географии. В октябре 2002 года поступила на работу в Вологодский государственный музей-заповедник на должность заведующей экскурсионно-просветительским отделом обособленного подразделения «Архитектурно-этнографический музей Вологодской области», с 2003 года является его заведующей. Проходила стажировки, изучая музейное дело, в странах Западной Европы и США. В 2016 году прошла обучение по программе «Управление в сфере культуры» на базе Вологодского филиала ФГБОУ ВО «Российская академия народного хозяйства и государственной службы при Президенте Российской Федерации».</w:t>
      </w:r>
    </w:p>
    <w:p w14:paraId="114356E8" w14:textId="77777777" w:rsidR="002962AE" w:rsidRPr="002962AE" w:rsidRDefault="002962AE" w:rsidP="002962AE">
      <w:pPr>
        <w:spacing w:line="288" w:lineRule="auto"/>
        <w:jc w:val="both"/>
        <w:rPr>
          <w:rFonts w:asciiTheme="majorHAnsi" w:eastAsia="Trebuchet MS" w:hAnsiTheme="majorHAnsi" w:cs="Trebuchet MS"/>
          <w:sz w:val="22"/>
          <w:szCs w:val="22"/>
        </w:rPr>
      </w:pPr>
      <w:r w:rsidRPr="002962AE">
        <w:rPr>
          <w:rFonts w:asciiTheme="majorHAnsi" w:eastAsia="Trebuchet MS" w:hAnsiTheme="majorHAnsi" w:cs="Trebuchet MS"/>
          <w:sz w:val="22"/>
          <w:szCs w:val="22"/>
        </w:rPr>
        <w:t xml:space="preserve">Наталья Олеговна прикладывает усилия по формированию музея под открытым небом. Благодаря разработанным ею в составе авторского коллектива программным документам в музей перевезены и отреставрированы деревянные культовые и гражданские постройки конца XIX – начала XX вв., идёт моделирование историко-культурного ландшафта, построены постоянные экспозиции «Музей масла», «Во власти старого валенка», «Быт зажиточного крестьянства» и другие. Она последовательно проводит курс по созданию «живого музея», интересного для публики, является идейным вдохновителем фольклорно-этнографического театра «Семёнково» с целью реконструкции жизни и уклада крестьянской деревни конца XIX – начала XX века, является инициатором создания при музее Школы музейной интерпретации, где обучаются вологжане истории и этнографии, фольклору и актёрскому мастерству; имеет значительный опыт в организации и проведении массовых мероприятий областного, всероссийского и международного уровней. За последние годы под её руководством реализован ряд значимых проектов на средства грантов различных конкурсов. Среди них: «Музейный </w:t>
      </w:r>
      <w:proofErr w:type="spellStart"/>
      <w:r w:rsidRPr="002962AE">
        <w:rPr>
          <w:rFonts w:asciiTheme="majorHAnsi" w:eastAsia="Trebuchet MS" w:hAnsiTheme="majorHAnsi" w:cs="Trebuchet MS"/>
          <w:sz w:val="22"/>
          <w:szCs w:val="22"/>
        </w:rPr>
        <w:t>Encounter</w:t>
      </w:r>
      <w:proofErr w:type="spellEnd"/>
      <w:r w:rsidRPr="002962AE">
        <w:rPr>
          <w:rFonts w:asciiTheme="majorHAnsi" w:eastAsia="Trebuchet MS" w:hAnsiTheme="majorHAnsi" w:cs="Trebuchet MS"/>
          <w:sz w:val="22"/>
          <w:szCs w:val="22"/>
        </w:rPr>
        <w:t>», «Дорогами грифонов и райских кущ», «Сохраним русский дом на Русском Севере», «Строим вместе!»</w:t>
      </w:r>
    </w:p>
    <w:p w14:paraId="5F69BA67" w14:textId="77777777" w:rsidR="002962AE" w:rsidRPr="002962AE" w:rsidRDefault="002962AE" w:rsidP="002962AE">
      <w:pPr>
        <w:jc w:val="both"/>
        <w:rPr>
          <w:rFonts w:asciiTheme="majorHAnsi" w:eastAsia="Trebuchet MS" w:hAnsiTheme="majorHAnsi" w:cs="Trebuchet MS"/>
          <w:sz w:val="22"/>
          <w:szCs w:val="22"/>
        </w:rPr>
      </w:pPr>
    </w:p>
    <w:p w14:paraId="7620DD21" w14:textId="77777777" w:rsidR="002962AE" w:rsidRPr="002962AE" w:rsidRDefault="002962AE" w:rsidP="002962AE">
      <w:pPr>
        <w:spacing w:line="288" w:lineRule="auto"/>
        <w:jc w:val="both"/>
        <w:rPr>
          <w:rFonts w:asciiTheme="majorHAnsi" w:hAnsiTheme="majorHAnsi" w:cstheme="minorHAnsi"/>
          <w:i/>
          <w:color w:val="1D2129"/>
          <w:sz w:val="22"/>
          <w:szCs w:val="22"/>
          <w:shd w:val="clear" w:color="auto" w:fill="FFFFFF"/>
        </w:rPr>
      </w:pPr>
      <w:r w:rsidRPr="002962AE">
        <w:rPr>
          <w:rFonts w:asciiTheme="majorHAnsi" w:hAnsiTheme="majorHAnsi" w:cstheme="minorHAnsi"/>
          <w:b/>
          <w:noProof/>
          <w:sz w:val="22"/>
          <w:szCs w:val="22"/>
        </w:rPr>
        <w:lastRenderedPageBreak/>
        <w:drawing>
          <wp:anchor distT="0" distB="0" distL="114300" distR="114300" simplePos="0" relativeHeight="251673600" behindDoc="1" locked="0" layoutInCell="1" allowOverlap="1" wp14:anchorId="29A6811A" wp14:editId="73B397C9">
            <wp:simplePos x="0" y="0"/>
            <wp:positionH relativeFrom="column">
              <wp:posOffset>-6985</wp:posOffset>
            </wp:positionH>
            <wp:positionV relativeFrom="paragraph">
              <wp:posOffset>141605</wp:posOffset>
            </wp:positionV>
            <wp:extent cx="2553335" cy="2998470"/>
            <wp:effectExtent l="0" t="0" r="0" b="0"/>
            <wp:wrapTight wrapText="bothSides">
              <wp:wrapPolygon edited="0">
                <wp:start x="0" y="0"/>
                <wp:lineTo x="0" y="21408"/>
                <wp:lineTo x="21433" y="21408"/>
                <wp:lineTo x="2143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зьмин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62AE">
        <w:rPr>
          <w:rFonts w:asciiTheme="majorHAnsi" w:hAnsiTheme="majorHAnsi" w:cstheme="minorHAnsi"/>
          <w:b/>
          <w:i/>
          <w:sz w:val="22"/>
          <w:szCs w:val="22"/>
        </w:rPr>
        <w:t xml:space="preserve"> Александр Александрович Козьмин - </w:t>
      </w:r>
      <w:r w:rsidRPr="002962AE">
        <w:rPr>
          <w:rFonts w:asciiTheme="majorHAnsi" w:hAnsiTheme="majorHAnsi" w:cstheme="minorHAnsi"/>
          <w:i/>
          <w:sz w:val="22"/>
          <w:szCs w:val="22"/>
        </w:rPr>
        <w:t>х</w:t>
      </w:r>
      <w:r w:rsidRPr="002962AE">
        <w:rPr>
          <w:rFonts w:asciiTheme="majorHAnsi" w:hAnsiTheme="majorHAnsi" w:cstheme="minorHAnsi"/>
          <w:i/>
          <w:color w:val="1D2129"/>
          <w:sz w:val="22"/>
          <w:szCs w:val="22"/>
          <w:shd w:val="clear" w:color="auto" w:fill="FFFFFF"/>
        </w:rPr>
        <w:t xml:space="preserve">удожник-реставратор 1-й категории, искусствовед, руководитель мастерской реставрации станковой живописи, доцент Московского государственного академического художественного института </w:t>
      </w:r>
      <w:proofErr w:type="spellStart"/>
      <w:r w:rsidRPr="002962AE">
        <w:rPr>
          <w:rFonts w:asciiTheme="majorHAnsi" w:hAnsiTheme="majorHAnsi" w:cstheme="minorHAnsi"/>
          <w:i/>
          <w:color w:val="1D2129"/>
          <w:sz w:val="22"/>
          <w:szCs w:val="22"/>
          <w:shd w:val="clear" w:color="auto" w:fill="FFFFFF"/>
        </w:rPr>
        <w:t>им.В.И.Сурикова</w:t>
      </w:r>
      <w:proofErr w:type="spellEnd"/>
      <w:r w:rsidRPr="002962AE">
        <w:rPr>
          <w:rFonts w:asciiTheme="majorHAnsi" w:hAnsiTheme="majorHAnsi" w:cstheme="minorHAnsi"/>
          <w:i/>
          <w:color w:val="1D2129"/>
          <w:sz w:val="22"/>
          <w:szCs w:val="22"/>
          <w:shd w:val="clear" w:color="auto" w:fill="FFFFFF"/>
        </w:rPr>
        <w:t>.</w:t>
      </w:r>
    </w:p>
    <w:p w14:paraId="65D0216A" w14:textId="77777777" w:rsidR="002962AE" w:rsidRPr="002962AE" w:rsidRDefault="002962AE" w:rsidP="002962AE">
      <w:pPr>
        <w:spacing w:line="288" w:lineRule="auto"/>
        <w:jc w:val="both"/>
        <w:rPr>
          <w:rFonts w:asciiTheme="majorHAnsi" w:hAnsiTheme="majorHAnsi"/>
          <w:sz w:val="22"/>
          <w:szCs w:val="22"/>
        </w:rPr>
      </w:pPr>
      <w:r w:rsidRPr="002962AE">
        <w:rPr>
          <w:rFonts w:asciiTheme="majorHAnsi" w:hAnsiTheme="majorHAnsi"/>
          <w:sz w:val="22"/>
          <w:szCs w:val="22"/>
        </w:rPr>
        <w:t>В 1977 году окончил реставрационный факультет Московского художественного училища памяти 1905 года. В 2001 году окончил Институт живописи, скульптуры и архитектуры им. И.Е. Репина (г. Санкт-Петербург), факультет истории и теории искусства. С 1977 года работает в области реставрации произведений живописи, иконописи, полихромной скульптуры, золочёной резьбы. Является специалистом в области реставрации старинных экипажей. За время работы отреставрированы многие сотни произведения станковой живописи и декоративно-прикладного искусства Х</w:t>
      </w:r>
      <w:r w:rsidRPr="002962AE">
        <w:rPr>
          <w:rFonts w:asciiTheme="majorHAnsi" w:hAnsiTheme="majorHAnsi"/>
          <w:sz w:val="22"/>
          <w:szCs w:val="22"/>
          <w:lang w:val="en-US"/>
        </w:rPr>
        <w:t>V</w:t>
      </w:r>
      <w:r w:rsidRPr="002962AE">
        <w:rPr>
          <w:rFonts w:asciiTheme="majorHAnsi" w:hAnsiTheme="majorHAnsi"/>
          <w:sz w:val="22"/>
          <w:szCs w:val="22"/>
        </w:rPr>
        <w:t xml:space="preserve"> – </w:t>
      </w:r>
      <w:r w:rsidRPr="002962AE">
        <w:rPr>
          <w:rFonts w:asciiTheme="majorHAnsi" w:hAnsiTheme="majorHAnsi"/>
          <w:sz w:val="22"/>
          <w:szCs w:val="22"/>
          <w:lang w:val="en-US"/>
        </w:rPr>
        <w:t>XX</w:t>
      </w:r>
      <w:r w:rsidRPr="002962AE">
        <w:rPr>
          <w:rFonts w:asciiTheme="majorHAnsi" w:hAnsiTheme="majorHAnsi"/>
          <w:sz w:val="22"/>
          <w:szCs w:val="22"/>
        </w:rPr>
        <w:t xml:space="preserve"> веков. Принимал участие в реставрации многих памятников монументальной живописи.</w:t>
      </w:r>
    </w:p>
    <w:p w14:paraId="7C9EC508" w14:textId="77777777" w:rsidR="002962AE" w:rsidRPr="002962AE" w:rsidRDefault="002962AE" w:rsidP="002962AE">
      <w:pPr>
        <w:spacing w:line="288" w:lineRule="auto"/>
        <w:jc w:val="both"/>
        <w:rPr>
          <w:rFonts w:asciiTheme="majorHAnsi" w:hAnsiTheme="majorHAnsi"/>
          <w:sz w:val="22"/>
          <w:szCs w:val="22"/>
        </w:rPr>
      </w:pPr>
      <w:r w:rsidRPr="002962AE">
        <w:rPr>
          <w:rFonts w:asciiTheme="majorHAnsi" w:hAnsiTheme="majorHAnsi"/>
          <w:sz w:val="22"/>
          <w:szCs w:val="22"/>
        </w:rPr>
        <w:t>Член ИКОМ (</w:t>
      </w:r>
      <w:r w:rsidRPr="002962AE">
        <w:rPr>
          <w:rFonts w:asciiTheme="majorHAnsi" w:hAnsiTheme="majorHAnsi"/>
          <w:sz w:val="22"/>
          <w:szCs w:val="22"/>
          <w:lang w:val="en-US"/>
        </w:rPr>
        <w:t>ICOM</w:t>
      </w:r>
      <w:r w:rsidRPr="002962AE">
        <w:rPr>
          <w:rFonts w:asciiTheme="majorHAnsi" w:hAnsiTheme="majorHAnsi"/>
          <w:sz w:val="22"/>
          <w:szCs w:val="22"/>
        </w:rPr>
        <w:t>). Эксперт Российского союза антикваров. Член Творческого союза художников России (</w:t>
      </w:r>
      <w:r w:rsidRPr="002962AE">
        <w:rPr>
          <w:rFonts w:asciiTheme="majorHAnsi" w:hAnsiTheme="majorHAnsi"/>
          <w:sz w:val="22"/>
          <w:szCs w:val="22"/>
          <w:lang w:val="en-US"/>
        </w:rPr>
        <w:t>International</w:t>
      </w:r>
      <w:r w:rsidRPr="002962AE">
        <w:rPr>
          <w:rFonts w:asciiTheme="majorHAnsi" w:hAnsiTheme="majorHAnsi"/>
          <w:sz w:val="22"/>
          <w:szCs w:val="22"/>
        </w:rPr>
        <w:t xml:space="preserve"> </w:t>
      </w:r>
      <w:r w:rsidRPr="002962AE">
        <w:rPr>
          <w:rFonts w:asciiTheme="majorHAnsi" w:hAnsiTheme="majorHAnsi"/>
          <w:sz w:val="22"/>
          <w:szCs w:val="22"/>
          <w:lang w:val="en-US"/>
        </w:rPr>
        <w:t>Federation</w:t>
      </w:r>
      <w:r w:rsidRPr="002962AE">
        <w:rPr>
          <w:rFonts w:asciiTheme="majorHAnsi" w:hAnsiTheme="majorHAnsi"/>
          <w:sz w:val="22"/>
          <w:szCs w:val="22"/>
        </w:rPr>
        <w:t xml:space="preserve"> </w:t>
      </w:r>
      <w:r w:rsidRPr="002962AE">
        <w:rPr>
          <w:rFonts w:asciiTheme="majorHAnsi" w:hAnsiTheme="majorHAnsi"/>
          <w:sz w:val="22"/>
          <w:szCs w:val="22"/>
          <w:lang w:val="en-US"/>
        </w:rPr>
        <w:t>of</w:t>
      </w:r>
      <w:r w:rsidRPr="002962AE">
        <w:rPr>
          <w:rFonts w:asciiTheme="majorHAnsi" w:hAnsiTheme="majorHAnsi"/>
          <w:sz w:val="22"/>
          <w:szCs w:val="22"/>
        </w:rPr>
        <w:t xml:space="preserve"> </w:t>
      </w:r>
      <w:r w:rsidRPr="002962AE">
        <w:rPr>
          <w:rFonts w:asciiTheme="majorHAnsi" w:hAnsiTheme="majorHAnsi"/>
          <w:sz w:val="22"/>
          <w:szCs w:val="22"/>
          <w:lang w:val="en-US"/>
        </w:rPr>
        <w:t>artist</w:t>
      </w:r>
      <w:r w:rsidRPr="002962AE">
        <w:rPr>
          <w:rFonts w:asciiTheme="majorHAnsi" w:hAnsiTheme="majorHAnsi"/>
          <w:sz w:val="22"/>
          <w:szCs w:val="22"/>
        </w:rPr>
        <w:t>).</w:t>
      </w:r>
    </w:p>
    <w:p w14:paraId="71F9C8D4" w14:textId="77777777" w:rsidR="002962AE" w:rsidRPr="002962AE" w:rsidRDefault="002962AE" w:rsidP="002962AE">
      <w:pPr>
        <w:spacing w:line="288" w:lineRule="auto"/>
        <w:jc w:val="both"/>
        <w:rPr>
          <w:rFonts w:asciiTheme="majorHAnsi" w:hAnsiTheme="majorHAnsi"/>
          <w:sz w:val="22"/>
          <w:szCs w:val="22"/>
        </w:rPr>
      </w:pPr>
    </w:p>
    <w:p w14:paraId="169A4FD9" w14:textId="77777777" w:rsidR="002962AE" w:rsidRPr="002962AE" w:rsidRDefault="002962AE" w:rsidP="002962AE">
      <w:pPr>
        <w:spacing w:line="288" w:lineRule="auto"/>
        <w:jc w:val="both"/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</w:pPr>
      <w:r w:rsidRPr="002962AE">
        <w:rPr>
          <w:rFonts w:asciiTheme="majorHAnsi" w:hAnsiTheme="majorHAnsi"/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 wp14:anchorId="4BD2F5F3" wp14:editId="773255E6">
            <wp:simplePos x="0" y="0"/>
            <wp:positionH relativeFrom="column">
              <wp:posOffset>-4445</wp:posOffset>
            </wp:positionH>
            <wp:positionV relativeFrom="paragraph">
              <wp:posOffset>3810</wp:posOffset>
            </wp:positionV>
            <wp:extent cx="2428875" cy="2846070"/>
            <wp:effectExtent l="0" t="0" r="9525" b="0"/>
            <wp:wrapTight wrapText="bothSides">
              <wp:wrapPolygon edited="0">
                <wp:start x="0" y="0"/>
                <wp:lineTo x="0" y="21398"/>
                <wp:lineTo x="21515" y="21398"/>
                <wp:lineTo x="21515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оселов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62AE">
        <w:rPr>
          <w:rFonts w:asciiTheme="majorHAnsi" w:hAnsiTheme="majorHAnsi" w:cs="Arial"/>
          <w:b/>
          <w:i/>
          <w:color w:val="000000"/>
          <w:sz w:val="22"/>
          <w:szCs w:val="22"/>
          <w:shd w:val="clear" w:color="auto" w:fill="FFFFFF"/>
        </w:rPr>
        <w:t xml:space="preserve"> Алексей Михайлович Новосёлов</w:t>
      </w:r>
      <w:r w:rsidRPr="002962AE">
        <w:rPr>
          <w:rFonts w:asciiTheme="majorHAnsi" w:hAnsiTheme="majorHAnsi" w:cs="Arial"/>
          <w:i/>
          <w:color w:val="000000"/>
          <w:sz w:val="22"/>
          <w:szCs w:val="22"/>
          <w:shd w:val="clear" w:color="auto" w:fill="FFFFFF"/>
        </w:rPr>
        <w:t xml:space="preserve"> – директор </w:t>
      </w:r>
      <w:proofErr w:type="spellStart"/>
      <w:r w:rsidRPr="002962AE">
        <w:rPr>
          <w:rFonts w:asciiTheme="majorHAnsi" w:hAnsiTheme="majorHAnsi" w:cs="Arial"/>
          <w:i/>
          <w:color w:val="000000"/>
          <w:sz w:val="22"/>
          <w:szCs w:val="22"/>
          <w:shd w:val="clear" w:color="auto" w:fill="FFFFFF"/>
        </w:rPr>
        <w:t>Тотемского</w:t>
      </w:r>
      <w:proofErr w:type="spellEnd"/>
      <w:r w:rsidRPr="002962AE">
        <w:rPr>
          <w:rFonts w:asciiTheme="majorHAnsi" w:hAnsiTheme="majorHAnsi" w:cs="Arial"/>
          <w:i/>
          <w:color w:val="000000"/>
          <w:sz w:val="22"/>
          <w:szCs w:val="22"/>
          <w:shd w:val="clear" w:color="auto" w:fill="FFFFFF"/>
        </w:rPr>
        <w:t xml:space="preserve"> музейного объединения. </w:t>
      </w:r>
      <w:r w:rsidRPr="002962AE">
        <w:rPr>
          <w:rFonts w:asciiTheme="majorHAnsi" w:hAnsiTheme="majorHAnsi" w:cs="Arial"/>
          <w:i/>
          <w:color w:val="000000"/>
          <w:sz w:val="22"/>
          <w:szCs w:val="22"/>
        </w:rPr>
        <w:br/>
      </w:r>
      <w:r w:rsidRPr="002962AE">
        <w:rPr>
          <w:rFonts w:asciiTheme="majorHAnsi" w:hAnsiTheme="majorHAnsi" w:cs="Arial"/>
          <w:color w:val="000000"/>
          <w:sz w:val="22"/>
          <w:szCs w:val="22"/>
        </w:rPr>
        <w:br/>
      </w:r>
      <w:r w:rsidRPr="002962AE"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  <w:t>Получил образование по специальности «управление в сфере культуры» на отделении культурологии Вологодского государственного университета (2013). Руководитель и автор 10 проектов (2014-2018), получавших гранты Благотворительных Фондов Елены и Геннадия Тимченко, Владимира Потанина, фонда поддержки гуманитарных и просветительских инициатив «</w:t>
      </w:r>
      <w:proofErr w:type="spellStart"/>
      <w:r w:rsidRPr="002962AE"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  <w:t>Соработничество</w:t>
      </w:r>
      <w:proofErr w:type="spellEnd"/>
      <w:r w:rsidRPr="002962AE"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  <w:t>», Фонда Президентских Грантов:</w:t>
      </w:r>
    </w:p>
    <w:p w14:paraId="38F601C9" w14:textId="77777777" w:rsidR="002962AE" w:rsidRPr="002962AE" w:rsidRDefault="002962AE" w:rsidP="002962AE">
      <w:pPr>
        <w:spacing w:line="288" w:lineRule="auto"/>
        <w:jc w:val="both"/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</w:pPr>
      <w:r w:rsidRPr="002962AE"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  <w:t xml:space="preserve"> - туристический маршрут по Тотьме «Кольцо исторической памяти» со стендами, табличками и инфографикой (2014);</w:t>
      </w:r>
    </w:p>
    <w:p w14:paraId="50AF6093" w14:textId="77777777" w:rsidR="002962AE" w:rsidRPr="002962AE" w:rsidRDefault="002962AE" w:rsidP="002962AE">
      <w:pPr>
        <w:spacing w:line="288" w:lineRule="auto"/>
        <w:jc w:val="both"/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</w:pPr>
      <w:r w:rsidRPr="002962AE"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  <w:t>- творческое пространство для детей и молодёжи «</w:t>
      </w:r>
      <w:proofErr w:type="spellStart"/>
      <w:r w:rsidRPr="002962AE"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  <w:t>АнтреСОЛЬ</w:t>
      </w:r>
      <w:proofErr w:type="spellEnd"/>
      <w:r w:rsidRPr="002962AE"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  <w:t xml:space="preserve">» (2015);- организация детских краеведческих экспедиций и издание иллюстрированного альбома в рамках проекта «По следам </w:t>
      </w:r>
      <w:proofErr w:type="spellStart"/>
      <w:r w:rsidRPr="002962AE"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  <w:t>тотемского</w:t>
      </w:r>
      <w:proofErr w:type="spellEnd"/>
      <w:r w:rsidRPr="002962AE"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  <w:t xml:space="preserve"> барокко» (2016);</w:t>
      </w:r>
    </w:p>
    <w:p w14:paraId="7318B819" w14:textId="77777777" w:rsidR="002962AE" w:rsidRPr="002962AE" w:rsidRDefault="002962AE" w:rsidP="002962AE">
      <w:pPr>
        <w:spacing w:line="288" w:lineRule="auto"/>
        <w:jc w:val="both"/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</w:pPr>
      <w:r w:rsidRPr="002962AE"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  <w:t xml:space="preserve">- обучающий курс для музейщиков малых городов и сёл России «Школа музейного развития «За границами столиц»» (в соавторстве с </w:t>
      </w:r>
      <w:proofErr w:type="spellStart"/>
      <w:r w:rsidRPr="002962AE"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  <w:t>М.Б.Правдиной</w:t>
      </w:r>
      <w:proofErr w:type="spellEnd"/>
      <w:r w:rsidRPr="002962AE"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  <w:t xml:space="preserve"> и </w:t>
      </w:r>
      <w:proofErr w:type="spellStart"/>
      <w:r w:rsidRPr="002962AE"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  <w:t>А.А.Чернегой</w:t>
      </w:r>
      <w:proofErr w:type="spellEnd"/>
      <w:r w:rsidRPr="002962AE"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  <w:t>) (2016-2018)</w:t>
      </w:r>
    </w:p>
    <w:p w14:paraId="165B88FA" w14:textId="77777777" w:rsidR="002962AE" w:rsidRPr="002962AE" w:rsidRDefault="002962AE" w:rsidP="002962AE">
      <w:pPr>
        <w:spacing w:line="288" w:lineRule="auto"/>
        <w:jc w:val="both"/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</w:pPr>
      <w:r w:rsidRPr="002962AE"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  <w:t>- общественное пространство «Культурный Q-</w:t>
      </w:r>
      <w:proofErr w:type="spellStart"/>
      <w:r w:rsidRPr="002962AE"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  <w:t>ARTал</w:t>
      </w:r>
      <w:proofErr w:type="spellEnd"/>
      <w:r w:rsidRPr="002962AE"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  <w:t>» (2017)</w:t>
      </w:r>
    </w:p>
    <w:p w14:paraId="50A295E4" w14:textId="77777777" w:rsidR="002962AE" w:rsidRPr="002962AE" w:rsidRDefault="002962AE" w:rsidP="002962AE">
      <w:pPr>
        <w:spacing w:line="288" w:lineRule="auto"/>
        <w:jc w:val="both"/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</w:pPr>
      <w:r w:rsidRPr="002962AE"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  <w:t>- стажировка в Тотьме для проектировщиков в сфере культуры «Опыт места» (2017-18)</w:t>
      </w:r>
    </w:p>
    <w:p w14:paraId="085D3914" w14:textId="77777777" w:rsidR="002962AE" w:rsidRPr="002962AE" w:rsidRDefault="002962AE" w:rsidP="002962AE">
      <w:pPr>
        <w:spacing w:line="288" w:lineRule="auto"/>
        <w:jc w:val="both"/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</w:pPr>
      <w:r w:rsidRPr="002962AE"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  <w:t>- конкурс проектных идей «Культурный город» (2018)</w:t>
      </w:r>
    </w:p>
    <w:p w14:paraId="7B63614B" w14:textId="77777777" w:rsidR="002962AE" w:rsidRPr="002962AE" w:rsidRDefault="002962AE" w:rsidP="002962AE">
      <w:pPr>
        <w:spacing w:line="288" w:lineRule="auto"/>
        <w:jc w:val="both"/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</w:pPr>
      <w:r w:rsidRPr="002962AE"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  <w:t>- центр интерактивной палеонтологии "</w:t>
      </w:r>
      <w:proofErr w:type="spellStart"/>
      <w:r w:rsidRPr="002962AE"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  <w:t>Сухонские</w:t>
      </w:r>
      <w:proofErr w:type="spellEnd"/>
      <w:r w:rsidRPr="002962AE"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  <w:t xml:space="preserve"> ящеры" (2018)</w:t>
      </w:r>
    </w:p>
    <w:p w14:paraId="2E9880D2" w14:textId="77777777" w:rsidR="002962AE" w:rsidRPr="002962AE" w:rsidRDefault="002962AE" w:rsidP="002962AE">
      <w:pPr>
        <w:spacing w:line="288" w:lineRule="auto"/>
        <w:jc w:val="both"/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</w:pPr>
      <w:r w:rsidRPr="002962AE"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  <w:lastRenderedPageBreak/>
        <w:t>- "Осколки времени-2: Тотьма на фотографиях первых десятилетий советской власти" (2018).</w:t>
      </w:r>
    </w:p>
    <w:p w14:paraId="2B92B475" w14:textId="77777777" w:rsidR="002962AE" w:rsidRPr="002962AE" w:rsidRDefault="002962AE" w:rsidP="002962AE">
      <w:pPr>
        <w:spacing w:line="288" w:lineRule="auto"/>
        <w:jc w:val="both"/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</w:pPr>
      <w:r w:rsidRPr="002962AE"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  <w:t xml:space="preserve">Руководитель проекта создания Центра социальных инициатив в сфере культуры - агентства музейного развития "ЛОЦИЯ" на базе </w:t>
      </w:r>
      <w:proofErr w:type="spellStart"/>
      <w:r w:rsidRPr="002962AE"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  <w:t>Тотемского</w:t>
      </w:r>
      <w:proofErr w:type="spellEnd"/>
      <w:r w:rsidRPr="002962AE"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  <w:t xml:space="preserve"> музейного объединения (конкурс БФ Владимира Потанина). Получатель 4 </w:t>
      </w:r>
      <w:proofErr w:type="spellStart"/>
      <w:r w:rsidRPr="002962AE"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  <w:t>тревел</w:t>
      </w:r>
      <w:proofErr w:type="spellEnd"/>
      <w:r w:rsidRPr="002962AE"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  <w:t xml:space="preserve">-грантов ПАО «Северсталь» в рамках программы «Музеи Русского Севера». Участник стажировок, в том числе программы "Модельные проекты и культурные стратегии Франции" (2018). </w:t>
      </w:r>
    </w:p>
    <w:p w14:paraId="3621C0E0" w14:textId="77777777" w:rsidR="002962AE" w:rsidRPr="002962AE" w:rsidRDefault="002962AE" w:rsidP="002962AE">
      <w:pPr>
        <w:spacing w:line="288" w:lineRule="auto"/>
        <w:jc w:val="both"/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</w:pPr>
      <w:r w:rsidRPr="002962AE"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  <w:t xml:space="preserve">Имеет опыт руководства успешной краудфандинговой кампании «Альбом «Тотьма. Осколки времени»». Инициатор новых событийных мероприятий в </w:t>
      </w:r>
      <w:proofErr w:type="spellStart"/>
      <w:r w:rsidRPr="002962AE"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  <w:t>Тотемском</w:t>
      </w:r>
      <w:proofErr w:type="spellEnd"/>
      <w:r w:rsidRPr="002962AE"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  <w:t xml:space="preserve"> районе Вологодской области: фестиваля колокольной музыки «Рождественский благовест», литературных встреч «</w:t>
      </w:r>
      <w:proofErr w:type="spellStart"/>
      <w:r w:rsidRPr="002962AE"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  <w:t>Рубцовский</w:t>
      </w:r>
      <w:proofErr w:type="spellEnd"/>
      <w:r w:rsidRPr="002962AE"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  <w:t xml:space="preserve"> костёр на Толшме», всероссийской научной конференции «Русский Север. Проблемы изучения и сохранения историко-культурного наследия» (2017, 2018, 2019). </w:t>
      </w:r>
    </w:p>
    <w:p w14:paraId="47F11915" w14:textId="77777777" w:rsidR="002962AE" w:rsidRPr="002962AE" w:rsidRDefault="002962AE" w:rsidP="002962AE">
      <w:pPr>
        <w:spacing w:line="288" w:lineRule="auto"/>
        <w:jc w:val="both"/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</w:pPr>
      <w:r w:rsidRPr="002962AE"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  <w:t xml:space="preserve">Автор путеводителей и книг о </w:t>
      </w:r>
      <w:proofErr w:type="spellStart"/>
      <w:r w:rsidRPr="002962AE"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  <w:t>Тотемском</w:t>
      </w:r>
      <w:proofErr w:type="spellEnd"/>
      <w:r w:rsidRPr="002962AE"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  <w:t xml:space="preserve"> районе. Член правления негосударственной некоммерческой организации «Фонд развития общественных инициатив </w:t>
      </w:r>
      <w:proofErr w:type="spellStart"/>
      <w:r w:rsidRPr="002962AE"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  <w:t>Тотемского</w:t>
      </w:r>
      <w:proofErr w:type="spellEnd"/>
      <w:r w:rsidRPr="002962AE"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  <w:t xml:space="preserve"> района Вологодской области «Соль земли»» (с 2017). Награждён благодарностями различных уровней за вклад в развитие гражданского общества и качественную реализацию социально значимых инициатив.</w:t>
      </w:r>
    </w:p>
    <w:p w14:paraId="075C0DF4" w14:textId="77777777" w:rsidR="002962AE" w:rsidRPr="002962AE" w:rsidRDefault="002962AE" w:rsidP="002962AE">
      <w:pPr>
        <w:spacing w:line="288" w:lineRule="auto"/>
        <w:jc w:val="both"/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</w:pPr>
    </w:p>
    <w:p w14:paraId="718FFC84" w14:textId="77777777" w:rsidR="002962AE" w:rsidRPr="002962AE" w:rsidRDefault="002962AE" w:rsidP="002962AE">
      <w:pPr>
        <w:spacing w:line="288" w:lineRule="auto"/>
        <w:jc w:val="both"/>
        <w:rPr>
          <w:rFonts w:asciiTheme="majorHAnsi" w:hAnsiTheme="majorHAnsi" w:cs="Arial"/>
          <w:i/>
          <w:color w:val="000000"/>
          <w:sz w:val="22"/>
          <w:szCs w:val="22"/>
          <w:shd w:val="clear" w:color="auto" w:fill="FFFFFF"/>
        </w:rPr>
      </w:pPr>
      <w:r w:rsidRPr="002962AE">
        <w:rPr>
          <w:rFonts w:asciiTheme="majorHAnsi" w:hAnsiTheme="majorHAnsi" w:cs="Arial"/>
          <w:b/>
          <w:i/>
          <w:noProof/>
          <w:color w:val="000000"/>
          <w:sz w:val="22"/>
          <w:szCs w:val="22"/>
          <w:shd w:val="clear" w:color="auto" w:fill="FFFFFF"/>
        </w:rPr>
        <w:drawing>
          <wp:anchor distT="0" distB="0" distL="114300" distR="114300" simplePos="0" relativeHeight="251669504" behindDoc="1" locked="0" layoutInCell="1" allowOverlap="1" wp14:anchorId="61164499" wp14:editId="2E529F17">
            <wp:simplePos x="0" y="0"/>
            <wp:positionH relativeFrom="column">
              <wp:posOffset>-6985</wp:posOffset>
            </wp:positionH>
            <wp:positionV relativeFrom="paragraph">
              <wp:posOffset>109220</wp:posOffset>
            </wp:positionV>
            <wp:extent cx="2705100" cy="1803400"/>
            <wp:effectExtent l="0" t="0" r="0" b="6350"/>
            <wp:wrapTight wrapText="bothSides">
              <wp:wrapPolygon edited="0">
                <wp:start x="0" y="0"/>
                <wp:lineTo x="0" y="21448"/>
                <wp:lineTo x="21448" y="21448"/>
                <wp:lineTo x="2144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ото 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62AE">
        <w:rPr>
          <w:rFonts w:asciiTheme="majorHAnsi" w:hAnsiTheme="majorHAnsi" w:cs="Arial"/>
          <w:b/>
          <w:i/>
          <w:color w:val="000000"/>
          <w:sz w:val="22"/>
          <w:szCs w:val="22"/>
          <w:shd w:val="clear" w:color="auto" w:fill="FFFFFF"/>
        </w:rPr>
        <w:t xml:space="preserve"> Марина Валерьевна Потанина – </w:t>
      </w:r>
      <w:r w:rsidRPr="002962AE">
        <w:rPr>
          <w:rFonts w:asciiTheme="majorHAnsi" w:hAnsiTheme="majorHAnsi" w:cs="Arial"/>
          <w:i/>
          <w:color w:val="000000"/>
          <w:sz w:val="22"/>
          <w:szCs w:val="22"/>
          <w:shd w:val="clear" w:color="auto" w:fill="FFFFFF"/>
        </w:rPr>
        <w:t>куратор инклюзивных проектов, начальник отдела гостеприимства, сервиса и обслуживания посетителей ГМЗ «Царицыно», Москва.</w:t>
      </w:r>
    </w:p>
    <w:p w14:paraId="3BD73A9B" w14:textId="77777777" w:rsidR="002962AE" w:rsidRPr="002962AE" w:rsidRDefault="002962AE" w:rsidP="002962AE">
      <w:pPr>
        <w:spacing w:line="288" w:lineRule="auto"/>
        <w:jc w:val="both"/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</w:pPr>
      <w:r w:rsidRPr="002962AE"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  <w:t>Окончила Российский государственный социальный университет (Москва) в 2004 году по специальности «Менеджмент в социальной сфере». Работала куратором инклюзивных проектов объединения «Выставочные залы Москвы» (2014-2016), координатором инклюзивного отдела Музея современного искусства «Гараж» (2016-2017), куратором проекта «Выкса. Доступ есть» Благотворительного фонда «ОМК-Участие».</w:t>
      </w:r>
    </w:p>
    <w:p w14:paraId="4AF02074" w14:textId="77777777" w:rsidR="002962AE" w:rsidRPr="002962AE" w:rsidRDefault="002962AE" w:rsidP="002962AE">
      <w:pPr>
        <w:spacing w:line="288" w:lineRule="auto"/>
        <w:jc w:val="both"/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</w:pPr>
      <w:r w:rsidRPr="002962AE"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  <w:t>Участница многочисленных профессиональных стажировок:</w:t>
      </w:r>
    </w:p>
    <w:p w14:paraId="7919DB4D" w14:textId="77777777" w:rsidR="002962AE" w:rsidRPr="002962AE" w:rsidRDefault="002962AE" w:rsidP="002962AE">
      <w:pPr>
        <w:spacing w:line="288" w:lineRule="auto"/>
        <w:jc w:val="both"/>
        <w:rPr>
          <w:rFonts w:asciiTheme="majorHAnsi" w:hAnsiTheme="majorHAnsi"/>
          <w:bCs/>
          <w:color w:val="353744"/>
          <w:sz w:val="22"/>
          <w:szCs w:val="22"/>
        </w:rPr>
      </w:pPr>
      <w:r w:rsidRPr="002962AE"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  <w:t xml:space="preserve">- по пониманию инвалидности и инклюзивному образованию в </w:t>
      </w:r>
      <w:r w:rsidRPr="002962AE">
        <w:rPr>
          <w:rFonts w:asciiTheme="majorHAnsi" w:hAnsiTheme="majorHAnsi"/>
          <w:bCs/>
          <w:color w:val="353744"/>
          <w:sz w:val="22"/>
          <w:szCs w:val="22"/>
        </w:rPr>
        <w:t>НКО “</w:t>
      </w:r>
      <w:proofErr w:type="spellStart"/>
      <w:r w:rsidRPr="002962AE">
        <w:rPr>
          <w:rFonts w:asciiTheme="majorHAnsi" w:hAnsiTheme="majorHAnsi"/>
          <w:bCs/>
          <w:color w:val="353744"/>
          <w:sz w:val="22"/>
          <w:szCs w:val="22"/>
        </w:rPr>
        <w:t>World</w:t>
      </w:r>
      <w:proofErr w:type="spellEnd"/>
      <w:r w:rsidRPr="002962AE">
        <w:rPr>
          <w:rFonts w:asciiTheme="majorHAnsi" w:hAnsiTheme="majorHAnsi"/>
          <w:bCs/>
          <w:color w:val="353744"/>
          <w:sz w:val="22"/>
          <w:szCs w:val="22"/>
        </w:rPr>
        <w:t xml:space="preserve"> </w:t>
      </w:r>
      <w:proofErr w:type="spellStart"/>
      <w:r w:rsidRPr="002962AE">
        <w:rPr>
          <w:rFonts w:asciiTheme="majorHAnsi" w:hAnsiTheme="majorHAnsi"/>
          <w:bCs/>
          <w:color w:val="353744"/>
          <w:sz w:val="22"/>
          <w:szCs w:val="22"/>
        </w:rPr>
        <w:t>of</w:t>
      </w:r>
      <w:proofErr w:type="spellEnd"/>
      <w:r w:rsidRPr="002962AE">
        <w:rPr>
          <w:rFonts w:asciiTheme="majorHAnsi" w:hAnsiTheme="majorHAnsi"/>
          <w:bCs/>
          <w:color w:val="353744"/>
          <w:sz w:val="22"/>
          <w:szCs w:val="22"/>
        </w:rPr>
        <w:t xml:space="preserve"> </w:t>
      </w:r>
      <w:proofErr w:type="spellStart"/>
      <w:r w:rsidRPr="002962AE">
        <w:rPr>
          <w:rFonts w:asciiTheme="majorHAnsi" w:hAnsiTheme="majorHAnsi"/>
          <w:bCs/>
          <w:color w:val="353744"/>
          <w:sz w:val="22"/>
          <w:szCs w:val="22"/>
        </w:rPr>
        <w:t>inclusion</w:t>
      </w:r>
      <w:proofErr w:type="spellEnd"/>
      <w:r w:rsidRPr="002962AE">
        <w:rPr>
          <w:rFonts w:asciiTheme="majorHAnsi" w:hAnsiTheme="majorHAnsi"/>
          <w:bCs/>
          <w:color w:val="353744"/>
          <w:sz w:val="22"/>
          <w:szCs w:val="22"/>
        </w:rPr>
        <w:t>” при поддержке РООИ Перспектива, Лондон (2011);</w:t>
      </w:r>
    </w:p>
    <w:p w14:paraId="6FFF1F04" w14:textId="77777777" w:rsidR="002962AE" w:rsidRPr="002962AE" w:rsidRDefault="002962AE" w:rsidP="002962AE">
      <w:pPr>
        <w:spacing w:line="288" w:lineRule="auto"/>
        <w:jc w:val="both"/>
        <w:rPr>
          <w:rFonts w:asciiTheme="majorHAnsi" w:hAnsiTheme="majorHAnsi"/>
          <w:bCs/>
          <w:color w:val="353744"/>
          <w:sz w:val="22"/>
          <w:szCs w:val="22"/>
        </w:rPr>
      </w:pPr>
      <w:r w:rsidRPr="002962AE">
        <w:rPr>
          <w:rFonts w:asciiTheme="majorHAnsi" w:hAnsiTheme="majorHAnsi"/>
          <w:bCs/>
          <w:color w:val="353744"/>
          <w:sz w:val="22"/>
          <w:szCs w:val="22"/>
        </w:rPr>
        <w:t>- по организации работы НКО в Школе технологий НКО, Москва (2012);</w:t>
      </w:r>
    </w:p>
    <w:p w14:paraId="2955DB02" w14:textId="77777777" w:rsidR="002962AE" w:rsidRPr="002962AE" w:rsidRDefault="002962AE" w:rsidP="002962AE">
      <w:pPr>
        <w:spacing w:line="288" w:lineRule="auto"/>
        <w:jc w:val="both"/>
        <w:rPr>
          <w:rFonts w:asciiTheme="majorHAnsi" w:hAnsiTheme="majorHAnsi"/>
          <w:bCs/>
          <w:color w:val="353744"/>
          <w:sz w:val="22"/>
          <w:szCs w:val="22"/>
        </w:rPr>
      </w:pPr>
      <w:r w:rsidRPr="002962AE">
        <w:rPr>
          <w:rFonts w:asciiTheme="majorHAnsi" w:hAnsiTheme="majorHAnsi"/>
          <w:bCs/>
          <w:color w:val="353744"/>
          <w:sz w:val="22"/>
          <w:szCs w:val="22"/>
        </w:rPr>
        <w:t>- по организации доступной среды и инклюзии в музеях в LEAD(</w:t>
      </w:r>
      <w:proofErr w:type="spellStart"/>
      <w:r w:rsidRPr="002962AE">
        <w:rPr>
          <w:rFonts w:asciiTheme="majorHAnsi" w:hAnsiTheme="majorHAnsi" w:cs="Arial"/>
          <w:bCs/>
          <w:color w:val="353744"/>
          <w:sz w:val="22"/>
          <w:szCs w:val="22"/>
        </w:rPr>
        <w:t>Leadership</w:t>
      </w:r>
      <w:proofErr w:type="spellEnd"/>
      <w:r w:rsidRPr="002962AE">
        <w:rPr>
          <w:rFonts w:asciiTheme="majorHAnsi" w:hAnsiTheme="majorHAnsi" w:cs="Arial"/>
          <w:bCs/>
          <w:color w:val="353744"/>
          <w:sz w:val="22"/>
          <w:szCs w:val="22"/>
        </w:rPr>
        <w:t xml:space="preserve"> </w:t>
      </w:r>
      <w:proofErr w:type="spellStart"/>
      <w:r w:rsidRPr="002962AE">
        <w:rPr>
          <w:rFonts w:asciiTheme="majorHAnsi" w:hAnsiTheme="majorHAnsi" w:cs="Arial"/>
          <w:bCs/>
          <w:color w:val="353744"/>
          <w:sz w:val="22"/>
          <w:szCs w:val="22"/>
        </w:rPr>
        <w:t>Exchange</w:t>
      </w:r>
      <w:proofErr w:type="spellEnd"/>
      <w:r w:rsidRPr="002962AE">
        <w:rPr>
          <w:rFonts w:asciiTheme="majorHAnsi" w:hAnsiTheme="majorHAnsi" w:cs="Arial"/>
          <w:bCs/>
          <w:color w:val="353744"/>
          <w:sz w:val="22"/>
          <w:szCs w:val="22"/>
        </w:rPr>
        <w:t xml:space="preserve"> </w:t>
      </w:r>
      <w:proofErr w:type="spellStart"/>
      <w:r w:rsidRPr="002962AE">
        <w:rPr>
          <w:rFonts w:asciiTheme="majorHAnsi" w:hAnsiTheme="majorHAnsi" w:cs="Arial"/>
          <w:bCs/>
          <w:color w:val="353744"/>
          <w:sz w:val="22"/>
          <w:szCs w:val="22"/>
        </w:rPr>
        <w:t>in</w:t>
      </w:r>
      <w:proofErr w:type="spellEnd"/>
      <w:r w:rsidRPr="002962AE">
        <w:rPr>
          <w:rFonts w:asciiTheme="majorHAnsi" w:hAnsiTheme="majorHAnsi" w:cs="Arial"/>
          <w:bCs/>
          <w:color w:val="353744"/>
          <w:sz w:val="22"/>
          <w:szCs w:val="22"/>
        </w:rPr>
        <w:t xml:space="preserve"> </w:t>
      </w:r>
      <w:proofErr w:type="spellStart"/>
      <w:r w:rsidRPr="002962AE">
        <w:rPr>
          <w:rFonts w:asciiTheme="majorHAnsi" w:hAnsiTheme="majorHAnsi" w:cs="Arial"/>
          <w:bCs/>
          <w:color w:val="353744"/>
          <w:sz w:val="22"/>
          <w:szCs w:val="22"/>
        </w:rPr>
        <w:t>Arts</w:t>
      </w:r>
      <w:proofErr w:type="spellEnd"/>
      <w:r w:rsidRPr="002962AE">
        <w:rPr>
          <w:rFonts w:asciiTheme="majorHAnsi" w:hAnsiTheme="majorHAnsi" w:cs="Arial"/>
          <w:bCs/>
          <w:color w:val="353744"/>
          <w:sz w:val="22"/>
          <w:szCs w:val="22"/>
        </w:rPr>
        <w:t xml:space="preserve"> </w:t>
      </w:r>
      <w:proofErr w:type="spellStart"/>
      <w:r w:rsidRPr="002962AE">
        <w:rPr>
          <w:rFonts w:asciiTheme="majorHAnsi" w:hAnsiTheme="majorHAnsi" w:cs="Arial"/>
          <w:bCs/>
          <w:color w:val="353744"/>
          <w:sz w:val="22"/>
          <w:szCs w:val="22"/>
        </w:rPr>
        <w:t>and</w:t>
      </w:r>
      <w:proofErr w:type="spellEnd"/>
      <w:r w:rsidRPr="002962AE">
        <w:rPr>
          <w:rFonts w:asciiTheme="majorHAnsi" w:hAnsiTheme="majorHAnsi" w:cs="Arial"/>
          <w:bCs/>
          <w:color w:val="353744"/>
          <w:sz w:val="22"/>
          <w:szCs w:val="22"/>
        </w:rPr>
        <w:t xml:space="preserve"> </w:t>
      </w:r>
      <w:proofErr w:type="spellStart"/>
      <w:r w:rsidRPr="002962AE">
        <w:rPr>
          <w:rFonts w:asciiTheme="majorHAnsi" w:hAnsiTheme="majorHAnsi" w:cs="Arial"/>
          <w:bCs/>
          <w:color w:val="353744"/>
          <w:sz w:val="22"/>
          <w:szCs w:val="22"/>
        </w:rPr>
        <w:t>Disability</w:t>
      </w:r>
      <w:proofErr w:type="spellEnd"/>
      <w:r w:rsidRPr="002962AE">
        <w:rPr>
          <w:rFonts w:asciiTheme="majorHAnsi" w:hAnsiTheme="majorHAnsi" w:cs="Arial"/>
          <w:bCs/>
          <w:color w:val="353744"/>
          <w:sz w:val="22"/>
          <w:szCs w:val="22"/>
        </w:rPr>
        <w:t>)</w:t>
      </w:r>
      <w:r w:rsidRPr="002962AE">
        <w:rPr>
          <w:rFonts w:asciiTheme="majorHAnsi" w:hAnsiTheme="majorHAnsi"/>
          <w:bCs/>
          <w:color w:val="353744"/>
          <w:sz w:val="22"/>
          <w:szCs w:val="22"/>
        </w:rPr>
        <w:t xml:space="preserve">, Остин, Техас (2017). </w:t>
      </w:r>
    </w:p>
    <w:p w14:paraId="5DBFAD9F" w14:textId="77777777" w:rsidR="002962AE" w:rsidRPr="002962AE" w:rsidRDefault="002962AE" w:rsidP="002962AE">
      <w:pPr>
        <w:spacing w:before="80" w:line="288" w:lineRule="auto"/>
        <w:ind w:right="-2"/>
        <w:rPr>
          <w:rFonts w:asciiTheme="majorHAnsi" w:hAnsiTheme="majorHAnsi"/>
          <w:color w:val="000000"/>
          <w:sz w:val="22"/>
          <w:szCs w:val="22"/>
        </w:rPr>
      </w:pPr>
      <w:r w:rsidRPr="002962AE">
        <w:rPr>
          <w:rFonts w:asciiTheme="majorHAnsi" w:hAnsiTheme="majorHAnsi"/>
          <w:bCs/>
          <w:color w:val="353744"/>
          <w:sz w:val="22"/>
          <w:szCs w:val="22"/>
        </w:rPr>
        <w:t xml:space="preserve">Сфера профессиональных интересов: </w:t>
      </w:r>
      <w:r w:rsidRPr="002962AE">
        <w:rPr>
          <w:rFonts w:asciiTheme="majorHAnsi" w:hAnsiTheme="majorHAnsi"/>
          <w:color w:val="000000"/>
          <w:sz w:val="22"/>
          <w:szCs w:val="22"/>
        </w:rPr>
        <w:t>Активная инвалидность, инклюзия в культуре и образовании, инклюзивный туризм, развитие культуры понимание инвалидности.</w:t>
      </w:r>
    </w:p>
    <w:p w14:paraId="1D749B0F" w14:textId="77777777" w:rsidR="002962AE" w:rsidRPr="002962AE" w:rsidRDefault="002962AE" w:rsidP="002962AE">
      <w:pPr>
        <w:spacing w:before="80" w:line="288" w:lineRule="auto"/>
        <w:ind w:right="-2"/>
        <w:rPr>
          <w:rFonts w:asciiTheme="majorHAnsi" w:hAnsiTheme="majorHAnsi"/>
          <w:color w:val="000000"/>
          <w:sz w:val="22"/>
          <w:szCs w:val="22"/>
        </w:rPr>
      </w:pPr>
      <w:r w:rsidRPr="002962AE"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  <w:t xml:space="preserve">Профессиональные навыки: </w:t>
      </w:r>
      <w:r w:rsidRPr="002962AE">
        <w:rPr>
          <w:rFonts w:asciiTheme="majorHAnsi" w:hAnsiTheme="majorHAnsi"/>
          <w:color w:val="000000"/>
          <w:sz w:val="22"/>
          <w:szCs w:val="22"/>
        </w:rPr>
        <w:t>Разработка, менеджмент и поддержка инклюзивных, благотворительных и социокультурных проектов, адаптация музейной среды для людей с инвалидностью, ведение тренингов по пониманию инвалидности.</w:t>
      </w:r>
    </w:p>
    <w:p w14:paraId="1D6D5050" w14:textId="77777777" w:rsidR="002962AE" w:rsidRPr="002962AE" w:rsidRDefault="002962AE" w:rsidP="002962AE">
      <w:pPr>
        <w:spacing w:line="288" w:lineRule="auto"/>
        <w:jc w:val="both"/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</w:pPr>
      <w:r w:rsidRPr="002962AE"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  <w:t>Любимые проекты:</w:t>
      </w:r>
    </w:p>
    <w:p w14:paraId="05AED9F1" w14:textId="77777777" w:rsidR="002962AE" w:rsidRPr="002962AE" w:rsidRDefault="002962AE" w:rsidP="002962AE">
      <w:pPr>
        <w:spacing w:before="80" w:line="288" w:lineRule="auto"/>
        <w:ind w:right="-2078"/>
        <w:textAlignment w:val="baseline"/>
        <w:rPr>
          <w:rFonts w:asciiTheme="majorHAnsi" w:hAnsiTheme="majorHAnsi"/>
          <w:color w:val="1155CC"/>
          <w:sz w:val="22"/>
          <w:szCs w:val="22"/>
          <w:u w:val="single"/>
        </w:rPr>
      </w:pPr>
      <w:r w:rsidRPr="002962AE">
        <w:rPr>
          <w:rFonts w:asciiTheme="majorHAnsi" w:hAnsiTheme="majorHAnsi"/>
          <w:color w:val="000000"/>
          <w:sz w:val="22"/>
          <w:szCs w:val="22"/>
        </w:rPr>
        <w:t xml:space="preserve">- Инклюзивный фестиваль детской авиации “Поехали” </w:t>
      </w:r>
      <w:hyperlink r:id="rId14" w:history="1">
        <w:r w:rsidRPr="002962AE">
          <w:rPr>
            <w:rFonts w:asciiTheme="majorHAnsi" w:hAnsiTheme="majorHAnsi"/>
            <w:color w:val="1155CC"/>
            <w:sz w:val="22"/>
            <w:szCs w:val="22"/>
            <w:u w:val="single"/>
          </w:rPr>
          <w:t>https://afinyanka.li</w:t>
        </w:r>
      </w:hyperlink>
    </w:p>
    <w:p w14:paraId="1FEBB3F7" w14:textId="77777777" w:rsidR="002962AE" w:rsidRPr="002962AE" w:rsidRDefault="002962AE" w:rsidP="002962AE">
      <w:pPr>
        <w:spacing w:line="288" w:lineRule="auto"/>
        <w:ind w:right="-2078"/>
        <w:textAlignment w:val="baseline"/>
        <w:rPr>
          <w:rFonts w:asciiTheme="majorHAnsi" w:hAnsiTheme="majorHAnsi"/>
          <w:color w:val="000000"/>
          <w:sz w:val="22"/>
          <w:szCs w:val="22"/>
        </w:rPr>
      </w:pPr>
      <w:r w:rsidRPr="002962AE">
        <w:rPr>
          <w:rFonts w:asciiTheme="majorHAnsi" w:hAnsiTheme="majorHAnsi"/>
          <w:color w:val="000000"/>
          <w:sz w:val="22"/>
          <w:szCs w:val="22"/>
        </w:rPr>
        <w:t xml:space="preserve">- VR прогулка: </w:t>
      </w:r>
      <w:hyperlink r:id="rId15" w:history="1">
        <w:r w:rsidRPr="002962AE">
          <w:rPr>
            <w:rFonts w:asciiTheme="majorHAnsi" w:hAnsiTheme="majorHAnsi"/>
            <w:color w:val="1155CC"/>
            <w:sz w:val="22"/>
            <w:szCs w:val="22"/>
            <w:u w:val="single"/>
          </w:rPr>
          <w:t>https://garagemca.org/ru/materials/1300?id=59</w:t>
        </w:r>
      </w:hyperlink>
      <w:r w:rsidRPr="002962AE">
        <w:rPr>
          <w:rFonts w:asciiTheme="majorHAnsi" w:hAnsiTheme="majorHAnsi"/>
          <w:color w:val="000000"/>
          <w:sz w:val="22"/>
          <w:szCs w:val="22"/>
        </w:rPr>
        <w:t xml:space="preserve"> </w:t>
      </w:r>
    </w:p>
    <w:p w14:paraId="3063D429" w14:textId="77777777" w:rsidR="002962AE" w:rsidRPr="002962AE" w:rsidRDefault="002962AE" w:rsidP="002962AE">
      <w:pPr>
        <w:spacing w:line="288" w:lineRule="auto"/>
        <w:ind w:right="-2078"/>
        <w:textAlignment w:val="baseline"/>
        <w:rPr>
          <w:rFonts w:asciiTheme="majorHAnsi" w:hAnsiTheme="majorHAnsi"/>
          <w:color w:val="000000"/>
          <w:sz w:val="22"/>
          <w:szCs w:val="22"/>
        </w:rPr>
      </w:pPr>
      <w:r w:rsidRPr="002962AE">
        <w:rPr>
          <w:rFonts w:asciiTheme="majorHAnsi" w:hAnsiTheme="majorHAnsi"/>
          <w:color w:val="000000"/>
          <w:sz w:val="22"/>
          <w:szCs w:val="22"/>
        </w:rPr>
        <w:t xml:space="preserve">- Творческая лаборатория “Арт-Инкубатор” </w:t>
      </w:r>
    </w:p>
    <w:p w14:paraId="00CF030A" w14:textId="77777777" w:rsidR="002962AE" w:rsidRPr="002962AE" w:rsidRDefault="00F655C5" w:rsidP="002962AE">
      <w:pPr>
        <w:spacing w:line="288" w:lineRule="auto"/>
        <w:ind w:right="-2078"/>
        <w:textAlignment w:val="baseline"/>
        <w:rPr>
          <w:rFonts w:asciiTheme="majorHAnsi" w:hAnsiTheme="majorHAnsi"/>
          <w:color w:val="000000"/>
          <w:sz w:val="22"/>
          <w:szCs w:val="22"/>
        </w:rPr>
      </w:pPr>
      <w:hyperlink r:id="rId16" w:history="1">
        <w:r w:rsidR="002962AE" w:rsidRPr="002962AE">
          <w:rPr>
            <w:rFonts w:asciiTheme="majorHAnsi" w:hAnsiTheme="majorHAnsi"/>
            <w:color w:val="1155CC"/>
            <w:sz w:val="22"/>
            <w:szCs w:val="22"/>
            <w:u w:val="single"/>
          </w:rPr>
          <w:t>https://garagemca.org/ru/event/american-arts-incubator</w:t>
        </w:r>
      </w:hyperlink>
      <w:r w:rsidR="002962AE" w:rsidRPr="002962AE">
        <w:rPr>
          <w:rFonts w:asciiTheme="majorHAnsi" w:hAnsiTheme="majorHAnsi"/>
          <w:color w:val="000000"/>
          <w:sz w:val="22"/>
          <w:szCs w:val="22"/>
        </w:rPr>
        <w:t xml:space="preserve"> </w:t>
      </w:r>
    </w:p>
    <w:p w14:paraId="20B43774" w14:textId="77777777" w:rsidR="002962AE" w:rsidRPr="002962AE" w:rsidRDefault="002962AE" w:rsidP="002962AE">
      <w:pPr>
        <w:spacing w:line="288" w:lineRule="auto"/>
        <w:jc w:val="both"/>
        <w:rPr>
          <w:rFonts w:asciiTheme="majorHAnsi" w:hAnsiTheme="majorHAnsi"/>
          <w:color w:val="1155CC"/>
          <w:sz w:val="22"/>
          <w:szCs w:val="22"/>
          <w:u w:val="single"/>
        </w:rPr>
      </w:pPr>
      <w:r w:rsidRPr="002962AE">
        <w:rPr>
          <w:rFonts w:asciiTheme="majorHAnsi" w:hAnsiTheme="majorHAnsi"/>
          <w:color w:val="000000"/>
          <w:sz w:val="22"/>
          <w:szCs w:val="22"/>
        </w:rPr>
        <w:t xml:space="preserve">- Выставка иллюстрация “Инвалидность. По-честному” </w:t>
      </w:r>
      <w:hyperlink r:id="rId17" w:history="1">
        <w:r w:rsidRPr="002962AE">
          <w:rPr>
            <w:rFonts w:asciiTheme="majorHAnsi" w:hAnsiTheme="majorHAnsi"/>
            <w:color w:val="1155CC"/>
            <w:sz w:val="22"/>
            <w:szCs w:val="22"/>
            <w:u w:val="single"/>
          </w:rPr>
          <w:t>http://www.omk-uchastie.ru/events/events_1524.html</w:t>
        </w:r>
      </w:hyperlink>
    </w:p>
    <w:p w14:paraId="3CC0260C" w14:textId="7C05C71B" w:rsidR="002962AE" w:rsidRPr="002962AE" w:rsidRDefault="002962AE" w:rsidP="002962AE">
      <w:pPr>
        <w:spacing w:line="288" w:lineRule="auto"/>
        <w:jc w:val="both"/>
        <w:rPr>
          <w:rFonts w:asciiTheme="majorHAnsi" w:hAnsiTheme="majorHAnsi" w:cs="Arial"/>
          <w:b/>
          <w:i/>
          <w:color w:val="000000" w:themeColor="text1"/>
          <w:sz w:val="22"/>
          <w:szCs w:val="22"/>
          <w:shd w:val="clear" w:color="auto" w:fill="FFFFFF" w:themeFill="background1"/>
        </w:rPr>
      </w:pPr>
    </w:p>
    <w:p w14:paraId="32807596" w14:textId="04B4634E" w:rsidR="002962AE" w:rsidRPr="002962AE" w:rsidRDefault="000131F3" w:rsidP="002962AE">
      <w:pPr>
        <w:spacing w:line="288" w:lineRule="auto"/>
        <w:jc w:val="both"/>
        <w:rPr>
          <w:rFonts w:asciiTheme="majorHAnsi" w:hAnsiTheme="majorHAnsi" w:cs="Arial"/>
          <w:i/>
          <w:color w:val="000000" w:themeColor="text1"/>
          <w:sz w:val="22"/>
          <w:szCs w:val="22"/>
          <w:shd w:val="clear" w:color="auto" w:fill="FFFFFF" w:themeFill="background1"/>
        </w:rPr>
      </w:pPr>
      <w:r w:rsidRPr="002962AE">
        <w:rPr>
          <w:rFonts w:asciiTheme="majorHAnsi" w:hAnsiTheme="majorHAnsi"/>
          <w:noProof/>
          <w:sz w:val="22"/>
          <w:szCs w:val="22"/>
        </w:rPr>
        <w:drawing>
          <wp:anchor distT="0" distB="0" distL="114300" distR="114300" simplePos="0" relativeHeight="251656704" behindDoc="1" locked="0" layoutInCell="1" allowOverlap="1" wp14:anchorId="32ADF259" wp14:editId="789D9D30">
            <wp:simplePos x="0" y="0"/>
            <wp:positionH relativeFrom="column">
              <wp:posOffset>-60960</wp:posOffset>
            </wp:positionH>
            <wp:positionV relativeFrom="paragraph">
              <wp:posOffset>55880</wp:posOffset>
            </wp:positionV>
            <wp:extent cx="2080260" cy="3133725"/>
            <wp:effectExtent l="0" t="0" r="0" b="0"/>
            <wp:wrapTight wrapText="bothSides">
              <wp:wrapPolygon edited="0">
                <wp:start x="0" y="0"/>
                <wp:lineTo x="0" y="21534"/>
                <wp:lineTo x="21363" y="21534"/>
                <wp:lineTo x="21363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дина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62AE" w:rsidRPr="002962AE">
        <w:rPr>
          <w:rFonts w:asciiTheme="majorHAnsi" w:hAnsiTheme="majorHAnsi" w:cs="Arial"/>
          <w:b/>
          <w:i/>
          <w:color w:val="000000" w:themeColor="text1"/>
          <w:sz w:val="22"/>
          <w:szCs w:val="22"/>
          <w:shd w:val="clear" w:color="auto" w:fill="FFFFFF" w:themeFill="background1"/>
        </w:rPr>
        <w:t xml:space="preserve"> Мария Борисовна Правдина</w:t>
      </w:r>
      <w:r w:rsidR="002962AE" w:rsidRPr="002962AE">
        <w:rPr>
          <w:rFonts w:asciiTheme="majorHAnsi" w:hAnsiTheme="majorHAnsi" w:cs="Arial"/>
          <w:i/>
          <w:color w:val="000000" w:themeColor="text1"/>
          <w:sz w:val="22"/>
          <w:szCs w:val="22"/>
          <w:shd w:val="clear" w:color="auto" w:fill="FFFFFF" w:themeFill="background1"/>
        </w:rPr>
        <w:t xml:space="preserve"> – учёный секретарь </w:t>
      </w:r>
      <w:proofErr w:type="spellStart"/>
      <w:r w:rsidR="002962AE" w:rsidRPr="002962AE">
        <w:rPr>
          <w:rFonts w:asciiTheme="majorHAnsi" w:hAnsiTheme="majorHAnsi" w:cs="Arial"/>
          <w:i/>
          <w:color w:val="000000" w:themeColor="text1"/>
          <w:sz w:val="22"/>
          <w:szCs w:val="22"/>
          <w:shd w:val="clear" w:color="auto" w:fill="FFFFFF" w:themeFill="background1"/>
        </w:rPr>
        <w:t>Тотемского</w:t>
      </w:r>
      <w:proofErr w:type="spellEnd"/>
      <w:r w:rsidR="002962AE" w:rsidRPr="002962AE">
        <w:rPr>
          <w:rFonts w:asciiTheme="majorHAnsi" w:hAnsiTheme="majorHAnsi" w:cs="Arial"/>
          <w:i/>
          <w:color w:val="000000" w:themeColor="text1"/>
          <w:sz w:val="22"/>
          <w:szCs w:val="22"/>
          <w:shd w:val="clear" w:color="auto" w:fill="FFFFFF" w:themeFill="background1"/>
        </w:rPr>
        <w:t xml:space="preserve"> музейного объединения, кандидат культурологии, член Президиума НП АДИТ.</w:t>
      </w:r>
    </w:p>
    <w:p w14:paraId="052BC7C6" w14:textId="77777777" w:rsidR="002962AE" w:rsidRPr="002962AE" w:rsidRDefault="002962AE" w:rsidP="002962AE">
      <w:pPr>
        <w:pStyle w:val="rtejustify"/>
        <w:shd w:val="clear" w:color="auto" w:fill="FFFFFF" w:themeFill="background1"/>
        <w:spacing w:before="0" w:beforeAutospacing="0" w:after="0" w:afterAutospacing="0" w:line="288" w:lineRule="auto"/>
        <w:jc w:val="both"/>
        <w:textAlignment w:val="baseline"/>
        <w:rPr>
          <w:rFonts w:asciiTheme="majorHAnsi" w:hAnsiTheme="majorHAnsi" w:cs="Arial"/>
          <w:color w:val="000000" w:themeColor="text1"/>
          <w:sz w:val="22"/>
          <w:szCs w:val="22"/>
        </w:rPr>
      </w:pPr>
      <w:r w:rsidRPr="002962AE">
        <w:rPr>
          <w:rFonts w:asciiTheme="majorHAnsi" w:hAnsiTheme="majorHAnsi" w:cs="Arial"/>
          <w:color w:val="000000" w:themeColor="text1"/>
          <w:sz w:val="22"/>
          <w:szCs w:val="22"/>
        </w:rPr>
        <w:t xml:space="preserve">Выпускница Санкт-Петербургского государственного университета культуры и искусств по специальности «Музейное дело и охрана памятников истории и культуры» (1996). Работала в музее Анны Ахматовой в Фонтанном Доме (Санкт-Петербург) сначала в должности научного сотрудника, затем – заведующего сектором учета и хранения и администратора базы данных (1996-2016). Член НП АДИТ (с 1999). Являлась старшим преподавателем кафедры </w:t>
      </w:r>
      <w:proofErr w:type="spellStart"/>
      <w:r w:rsidRPr="002962AE">
        <w:rPr>
          <w:rFonts w:asciiTheme="majorHAnsi" w:hAnsiTheme="majorHAnsi" w:cs="Arial"/>
          <w:color w:val="000000" w:themeColor="text1"/>
          <w:sz w:val="22"/>
          <w:szCs w:val="22"/>
        </w:rPr>
        <w:t>музеологии</w:t>
      </w:r>
      <w:proofErr w:type="spellEnd"/>
      <w:r w:rsidRPr="002962AE">
        <w:rPr>
          <w:rFonts w:asciiTheme="majorHAnsi" w:hAnsiTheme="majorHAnsi" w:cs="Arial"/>
          <w:color w:val="000000" w:themeColor="text1"/>
          <w:sz w:val="22"/>
          <w:szCs w:val="22"/>
        </w:rPr>
        <w:t xml:space="preserve"> и культурного наследия </w:t>
      </w:r>
      <w:proofErr w:type="spellStart"/>
      <w:r w:rsidRPr="002962AE">
        <w:rPr>
          <w:rFonts w:asciiTheme="majorHAnsi" w:hAnsiTheme="majorHAnsi" w:cs="Arial"/>
          <w:color w:val="000000" w:themeColor="text1"/>
          <w:sz w:val="22"/>
          <w:szCs w:val="22"/>
        </w:rPr>
        <w:t>СПбГУКИ</w:t>
      </w:r>
      <w:proofErr w:type="spellEnd"/>
      <w:r w:rsidRPr="002962AE">
        <w:rPr>
          <w:rFonts w:asciiTheme="majorHAnsi" w:hAnsiTheme="majorHAnsi" w:cs="Arial"/>
          <w:color w:val="000000" w:themeColor="text1"/>
          <w:sz w:val="22"/>
          <w:szCs w:val="22"/>
        </w:rPr>
        <w:t xml:space="preserve"> и читала курсы, посвященные специальной профессиональной подготовке музееведов: «Комплектование, учет и хранение музейных фондов», «Учет музейных ценностей на компьютере», «Информационные технологии в музее и учреждениях музейного типа» (2000 2013). Член городской Экспертной </w:t>
      </w:r>
      <w:proofErr w:type="spellStart"/>
      <w:r w:rsidRPr="002962AE">
        <w:rPr>
          <w:rFonts w:asciiTheme="majorHAnsi" w:hAnsiTheme="majorHAnsi" w:cs="Arial"/>
          <w:color w:val="000000" w:themeColor="text1"/>
          <w:sz w:val="22"/>
          <w:szCs w:val="22"/>
        </w:rPr>
        <w:t>Фондово</w:t>
      </w:r>
      <w:proofErr w:type="spellEnd"/>
      <w:r w:rsidRPr="002962AE">
        <w:rPr>
          <w:rFonts w:asciiTheme="majorHAnsi" w:hAnsiTheme="majorHAnsi" w:cs="Arial"/>
          <w:color w:val="000000" w:themeColor="text1"/>
          <w:sz w:val="22"/>
          <w:szCs w:val="22"/>
        </w:rPr>
        <w:t xml:space="preserve">-закупочной комиссии Санкт-Петербурга (2007-2016). </w:t>
      </w:r>
    </w:p>
    <w:p w14:paraId="7B9BA6F5" w14:textId="77777777" w:rsidR="002962AE" w:rsidRPr="002962AE" w:rsidRDefault="002962AE" w:rsidP="002962AE">
      <w:pPr>
        <w:pStyle w:val="rtejustify"/>
        <w:shd w:val="clear" w:color="auto" w:fill="FFFFFF" w:themeFill="background1"/>
        <w:spacing w:before="0" w:beforeAutospacing="0" w:after="0" w:afterAutospacing="0" w:line="288" w:lineRule="auto"/>
        <w:ind w:firstLine="709"/>
        <w:jc w:val="both"/>
        <w:textAlignment w:val="baseline"/>
        <w:rPr>
          <w:rFonts w:asciiTheme="majorHAnsi" w:hAnsiTheme="majorHAnsi" w:cs="Arial"/>
          <w:color w:val="000000" w:themeColor="text1"/>
          <w:sz w:val="22"/>
          <w:szCs w:val="22"/>
        </w:rPr>
      </w:pPr>
      <w:r w:rsidRPr="002962AE">
        <w:rPr>
          <w:rFonts w:asciiTheme="majorHAnsi" w:hAnsiTheme="majorHAnsi" w:cs="Arial"/>
          <w:color w:val="000000" w:themeColor="text1"/>
          <w:sz w:val="22"/>
          <w:szCs w:val="22"/>
        </w:rPr>
        <w:t xml:space="preserve">Участник многочисленных региональных проектов по внедрению музейных информационных систем, оцифровке и управлению музейными коллекциями, сверкам, авторскому праву. Соавтор проектов, получавших финансирование </w:t>
      </w:r>
      <w:r w:rsidRPr="002962AE"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  <w:t>Благотворительных Фондов Елены и Геннадия Тимченко, Владимира Потанина, Фонда Президентских Грантов (2016-2018).</w:t>
      </w:r>
    </w:p>
    <w:p w14:paraId="1D60EF68" w14:textId="77777777" w:rsidR="002962AE" w:rsidRPr="002962AE" w:rsidRDefault="002962AE" w:rsidP="002962AE">
      <w:pPr>
        <w:pStyle w:val="rtejustify"/>
        <w:shd w:val="clear" w:color="auto" w:fill="FFFFFF" w:themeFill="background1"/>
        <w:spacing w:before="0" w:beforeAutospacing="0" w:after="0" w:afterAutospacing="0" w:line="288" w:lineRule="auto"/>
        <w:ind w:firstLine="709"/>
        <w:jc w:val="both"/>
        <w:textAlignment w:val="baseline"/>
        <w:rPr>
          <w:rFonts w:asciiTheme="majorHAnsi" w:hAnsiTheme="majorHAnsi" w:cs="Arial"/>
          <w:color w:val="000000" w:themeColor="text1"/>
          <w:sz w:val="22"/>
          <w:szCs w:val="22"/>
        </w:rPr>
      </w:pPr>
      <w:r w:rsidRPr="002962AE">
        <w:rPr>
          <w:rFonts w:asciiTheme="majorHAnsi" w:hAnsiTheme="majorHAnsi" w:cs="Arial"/>
          <w:color w:val="000000" w:themeColor="text1"/>
          <w:sz w:val="22"/>
          <w:szCs w:val="22"/>
        </w:rPr>
        <w:t>Сфера профессиональных интересов: правовые основы учета и хранения музейных фондов, авторское право, информационные технологии в музее. Создатель группы в Фейсбуке, посвященной правовым аспектам учета, хранения и изучения музейных фондов</w:t>
      </w:r>
      <w:r w:rsidRPr="002962AE">
        <w:rPr>
          <w:rStyle w:val="apple-converted-space"/>
          <w:rFonts w:asciiTheme="majorHAnsi" w:eastAsia="Trebuchet MS" w:hAnsiTheme="majorHAnsi" w:cs="Arial"/>
          <w:color w:val="000000" w:themeColor="text1"/>
          <w:sz w:val="22"/>
          <w:szCs w:val="22"/>
        </w:rPr>
        <w:t xml:space="preserve"> </w:t>
      </w:r>
      <w:hyperlink r:id="rId19" w:history="1">
        <w:r w:rsidRPr="002962AE">
          <w:rPr>
            <w:rStyle w:val="a9"/>
            <w:rFonts w:asciiTheme="majorHAnsi" w:hAnsiTheme="majorHAnsi" w:cs="Arial"/>
            <w:color w:val="002060"/>
            <w:sz w:val="22"/>
            <w:szCs w:val="22"/>
          </w:rPr>
          <w:t xml:space="preserve">«Музейный учет </w:t>
        </w:r>
        <w:proofErr w:type="spellStart"/>
        <w:r w:rsidRPr="002962AE">
          <w:rPr>
            <w:rStyle w:val="a9"/>
            <w:rFonts w:asciiTheme="majorHAnsi" w:hAnsiTheme="majorHAnsi" w:cs="Arial"/>
            <w:color w:val="002060"/>
            <w:sz w:val="22"/>
            <w:szCs w:val="22"/>
          </w:rPr>
          <w:t>forever</w:t>
        </w:r>
        <w:proofErr w:type="spellEnd"/>
        <w:r w:rsidRPr="002962AE">
          <w:rPr>
            <w:rStyle w:val="a9"/>
            <w:rFonts w:asciiTheme="majorHAnsi" w:hAnsiTheme="majorHAnsi" w:cs="Arial"/>
            <w:color w:val="002060"/>
            <w:sz w:val="22"/>
            <w:szCs w:val="22"/>
          </w:rPr>
          <w:t>»</w:t>
        </w:r>
      </w:hyperlink>
      <w:r w:rsidRPr="002962AE">
        <w:rPr>
          <w:rFonts w:asciiTheme="majorHAnsi" w:hAnsiTheme="majorHAnsi" w:cs="Arial"/>
          <w:color w:val="000000" w:themeColor="text1"/>
          <w:sz w:val="22"/>
          <w:szCs w:val="22"/>
        </w:rPr>
        <w:t xml:space="preserve">. Автор образовательной программы Школы музейного развития. </w:t>
      </w:r>
    </w:p>
    <w:p w14:paraId="2ACD1990" w14:textId="77777777" w:rsidR="002962AE" w:rsidRPr="002962AE" w:rsidRDefault="002962AE" w:rsidP="002962AE">
      <w:pPr>
        <w:spacing w:line="288" w:lineRule="auto"/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  <w:r w:rsidRPr="002962AE">
        <w:rPr>
          <w:rFonts w:asciiTheme="majorHAnsi" w:hAnsiTheme="majorHAnsi" w:cs="Arial"/>
          <w:color w:val="000000" w:themeColor="text1"/>
          <w:sz w:val="22"/>
          <w:szCs w:val="22"/>
        </w:rPr>
        <w:t>Автор более 60 публикаций, посвященных учетно-</w:t>
      </w:r>
      <w:proofErr w:type="spellStart"/>
      <w:r w:rsidRPr="002962AE">
        <w:rPr>
          <w:rFonts w:asciiTheme="majorHAnsi" w:hAnsiTheme="majorHAnsi" w:cs="Arial"/>
          <w:color w:val="000000" w:themeColor="text1"/>
          <w:sz w:val="22"/>
          <w:szCs w:val="22"/>
        </w:rPr>
        <w:t>хранительской</w:t>
      </w:r>
      <w:proofErr w:type="spellEnd"/>
      <w:r w:rsidRPr="002962AE">
        <w:rPr>
          <w:rFonts w:asciiTheme="majorHAnsi" w:hAnsiTheme="majorHAnsi" w:cs="Arial"/>
          <w:color w:val="000000" w:themeColor="text1"/>
          <w:sz w:val="22"/>
          <w:szCs w:val="22"/>
        </w:rPr>
        <w:t xml:space="preserve"> деятельности, атрибуции музейных предметов и музейным информационным системам.</w:t>
      </w:r>
    </w:p>
    <w:p w14:paraId="195A664F" w14:textId="4385B6AE" w:rsidR="002962AE" w:rsidRPr="002962AE" w:rsidRDefault="000131F3" w:rsidP="002962AE">
      <w:pPr>
        <w:spacing w:line="288" w:lineRule="auto"/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  <w:r w:rsidRPr="002962AE">
        <w:rPr>
          <w:rFonts w:asciiTheme="majorHAnsi" w:hAnsiTheme="majorHAnsi"/>
          <w:noProof/>
          <w:sz w:val="22"/>
          <w:szCs w:val="22"/>
        </w:rPr>
        <w:drawing>
          <wp:anchor distT="0" distB="0" distL="114300" distR="114300" simplePos="0" relativeHeight="251658752" behindDoc="1" locked="0" layoutInCell="1" allowOverlap="1" wp14:anchorId="1A1F253B" wp14:editId="1D009922">
            <wp:simplePos x="0" y="0"/>
            <wp:positionH relativeFrom="column">
              <wp:posOffset>-3810</wp:posOffset>
            </wp:positionH>
            <wp:positionV relativeFrom="paragraph">
              <wp:posOffset>182880</wp:posOffset>
            </wp:positionV>
            <wp:extent cx="2094230" cy="2162175"/>
            <wp:effectExtent l="0" t="0" r="0" b="0"/>
            <wp:wrapTight wrapText="bothSides">
              <wp:wrapPolygon edited="0">
                <wp:start x="0" y="0"/>
                <wp:lineTo x="0" y="21505"/>
                <wp:lineTo x="21417" y="21505"/>
                <wp:lineTo x="21417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рет 1_Рахманова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3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1392A1" w14:textId="7F037AAA" w:rsidR="002962AE" w:rsidRPr="002962AE" w:rsidRDefault="002962AE" w:rsidP="002962AE">
      <w:pPr>
        <w:spacing w:line="288" w:lineRule="auto"/>
        <w:jc w:val="both"/>
        <w:rPr>
          <w:rFonts w:asciiTheme="majorHAnsi" w:hAnsiTheme="majorHAnsi"/>
          <w:i/>
          <w:sz w:val="22"/>
          <w:szCs w:val="22"/>
        </w:rPr>
      </w:pPr>
      <w:r w:rsidRPr="002962AE">
        <w:rPr>
          <w:rFonts w:asciiTheme="majorHAnsi" w:hAnsiTheme="majorHAnsi"/>
          <w:b/>
          <w:i/>
          <w:sz w:val="22"/>
          <w:szCs w:val="22"/>
        </w:rPr>
        <w:t xml:space="preserve"> Лидия Яковлевна Рахманова </w:t>
      </w:r>
      <w:r w:rsidRPr="002962AE">
        <w:rPr>
          <w:rFonts w:asciiTheme="majorHAnsi" w:hAnsiTheme="majorHAnsi"/>
          <w:i/>
          <w:sz w:val="22"/>
          <w:szCs w:val="22"/>
        </w:rPr>
        <w:t xml:space="preserve">– специалист в области качественных и количественных методов музейной социологии, кандидат социологических наук, </w:t>
      </w:r>
      <w:r w:rsidR="00206800" w:rsidRPr="00206800">
        <w:rPr>
          <w:rFonts w:asciiTheme="majorHAnsi" w:hAnsiTheme="majorHAnsi" w:cs="Arial"/>
          <w:i/>
          <w:color w:val="000000"/>
          <w:sz w:val="22"/>
          <w:szCs w:val="22"/>
          <w:shd w:val="clear" w:color="auto" w:fill="FFFFFF"/>
        </w:rPr>
        <w:t>старший преподаватель НИУ ВШЭ Санкт-Петербург, социолог Сектора социологических исследований Государственного Эрмитажа.</w:t>
      </w:r>
    </w:p>
    <w:p w14:paraId="55ED1197" w14:textId="77777777" w:rsidR="002962AE" w:rsidRDefault="002962AE" w:rsidP="002962AE">
      <w:pPr>
        <w:spacing w:line="288" w:lineRule="auto"/>
        <w:jc w:val="both"/>
        <w:rPr>
          <w:rFonts w:asciiTheme="majorHAnsi" w:hAnsiTheme="majorHAnsi"/>
          <w:sz w:val="22"/>
          <w:szCs w:val="22"/>
        </w:rPr>
      </w:pPr>
      <w:r w:rsidRPr="002962AE">
        <w:rPr>
          <w:rFonts w:asciiTheme="majorHAnsi" w:hAnsiTheme="majorHAnsi"/>
          <w:sz w:val="22"/>
          <w:szCs w:val="22"/>
        </w:rPr>
        <w:t xml:space="preserve">Окончила факультет социологии Санкт-петербургского государственного университета по специальности «социальная антропология» в 2011 году. В 2015 защитила кандидатскую диссертацию в области социологии культуры, посвященную роли памяти и истории Места в формировании культурной идентичности. С 2015 года работает социологом в Секторе </w:t>
      </w:r>
      <w:r w:rsidRPr="002962AE">
        <w:rPr>
          <w:rFonts w:asciiTheme="majorHAnsi" w:hAnsiTheme="majorHAnsi"/>
          <w:sz w:val="22"/>
          <w:szCs w:val="22"/>
        </w:rPr>
        <w:lastRenderedPageBreak/>
        <w:t xml:space="preserve">социологических исследований Государственного Эрмитажа. Курирует исследовательские полевые практики студентов СПбГУ в Эрмитаже и малых городах России, направленные на изучение роли культурных площадок и музеев в развитии туризма и динамики местных сообществ. С 2016 года является партнером и консультантом ТМО в рамках грантовых проектов, организации мероприятий, конференций, фестивалей и экспедиций. Сфера интересов: проблемы восприятия визуальных видов искусства; метод глубинного интервью в музее, антропология пространства, анализ структуры музейного пространства и городской среды; </w:t>
      </w:r>
      <w:proofErr w:type="spellStart"/>
      <w:r w:rsidRPr="002962AE">
        <w:rPr>
          <w:rFonts w:asciiTheme="majorHAnsi" w:hAnsiTheme="majorHAnsi"/>
          <w:sz w:val="22"/>
          <w:szCs w:val="22"/>
        </w:rPr>
        <w:t>интерпретативные</w:t>
      </w:r>
      <w:proofErr w:type="spellEnd"/>
      <w:r w:rsidRPr="002962AE">
        <w:rPr>
          <w:rFonts w:asciiTheme="majorHAnsi" w:hAnsiTheme="majorHAnsi"/>
          <w:sz w:val="22"/>
          <w:szCs w:val="22"/>
        </w:rPr>
        <w:t xml:space="preserve"> практики в музейной деятельности, изучение мотивов и запросов посетителей музея; этика полевых социологических исследований. Автор более 30 публикаций в области музейной социологии, методов социальной антропологии, семиотического анализа, социологии культуры.</w:t>
      </w:r>
    </w:p>
    <w:p w14:paraId="02C8A54D" w14:textId="77777777" w:rsidR="002962AE" w:rsidRPr="002962AE" w:rsidRDefault="002962AE" w:rsidP="002962AE">
      <w:pPr>
        <w:spacing w:line="288" w:lineRule="auto"/>
        <w:jc w:val="both"/>
        <w:rPr>
          <w:rFonts w:asciiTheme="majorHAnsi" w:hAnsiTheme="majorHAnsi"/>
          <w:sz w:val="22"/>
          <w:szCs w:val="22"/>
        </w:rPr>
      </w:pPr>
    </w:p>
    <w:p w14:paraId="667A2D79" w14:textId="77777777" w:rsidR="002962AE" w:rsidRPr="002962AE" w:rsidRDefault="002962AE" w:rsidP="002962AE">
      <w:pPr>
        <w:spacing w:line="288" w:lineRule="auto"/>
        <w:jc w:val="both"/>
        <w:rPr>
          <w:rFonts w:asciiTheme="majorHAnsi" w:hAnsiTheme="majorHAnsi" w:cstheme="minorHAnsi"/>
          <w:sz w:val="22"/>
          <w:szCs w:val="22"/>
        </w:rPr>
      </w:pPr>
      <w:r w:rsidRPr="002962AE">
        <w:rPr>
          <w:rFonts w:asciiTheme="majorHAnsi" w:hAnsiTheme="majorHAnsi"/>
          <w:noProof/>
          <w:sz w:val="22"/>
          <w:szCs w:val="22"/>
        </w:rPr>
        <w:drawing>
          <wp:anchor distT="0" distB="0" distL="114300" distR="114300" simplePos="0" relativeHeight="251667456" behindDoc="1" locked="0" layoutInCell="1" allowOverlap="1" wp14:anchorId="3FE7EF75" wp14:editId="2EB2FD6F">
            <wp:simplePos x="0" y="0"/>
            <wp:positionH relativeFrom="column">
              <wp:posOffset>-3810</wp:posOffset>
            </wp:positionH>
            <wp:positionV relativeFrom="paragraph">
              <wp:posOffset>14605</wp:posOffset>
            </wp:positionV>
            <wp:extent cx="1756410" cy="3533775"/>
            <wp:effectExtent l="0" t="0" r="0" b="0"/>
            <wp:wrapTight wrapText="bothSides">
              <wp:wrapPolygon edited="0">
                <wp:start x="0" y="0"/>
                <wp:lineTo x="0" y="21542"/>
                <wp:lineTo x="21319" y="21542"/>
                <wp:lineTo x="21319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льникова И.В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62AE">
        <w:rPr>
          <w:rFonts w:asciiTheme="majorHAnsi" w:hAnsiTheme="majorHAnsi" w:cstheme="minorHAnsi"/>
          <w:i/>
          <w:sz w:val="22"/>
          <w:szCs w:val="22"/>
        </w:rPr>
        <w:t xml:space="preserve"> </w:t>
      </w:r>
      <w:r w:rsidRPr="002962AE">
        <w:rPr>
          <w:rFonts w:asciiTheme="majorHAnsi" w:hAnsiTheme="majorHAnsi" w:cstheme="minorHAnsi"/>
          <w:b/>
          <w:i/>
          <w:sz w:val="22"/>
          <w:szCs w:val="22"/>
        </w:rPr>
        <w:t>Ирина Владимировна Сальникова</w:t>
      </w:r>
      <w:r w:rsidRPr="002962AE">
        <w:rPr>
          <w:rFonts w:asciiTheme="majorHAnsi" w:hAnsiTheme="majorHAnsi" w:cstheme="minorHAnsi"/>
          <w:sz w:val="22"/>
          <w:szCs w:val="22"/>
        </w:rPr>
        <w:t xml:space="preserve"> - старший научный сотрудник Института археологии и этнографии СО РАН (ИАЭТ СО РАН), кандидат исторических наук.</w:t>
      </w:r>
    </w:p>
    <w:p w14:paraId="782F6521" w14:textId="77777777" w:rsidR="002962AE" w:rsidRPr="002962AE" w:rsidRDefault="002962AE" w:rsidP="002962AE">
      <w:pPr>
        <w:shd w:val="clear" w:color="auto" w:fill="FFFFFF"/>
        <w:spacing w:line="288" w:lineRule="auto"/>
        <w:jc w:val="both"/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</w:pPr>
      <w:r w:rsidRPr="002962AE">
        <w:rPr>
          <w:rFonts w:asciiTheme="majorHAnsi" w:hAnsiTheme="majorHAnsi" w:cs="Arial"/>
          <w:color w:val="000000"/>
          <w:sz w:val="22"/>
          <w:szCs w:val="22"/>
        </w:rPr>
        <w:t>Окончила Новосибирский педагогический институт. Стаж музейной работы более 40 лет, из них ровно тридцать в Новосибирском областном краеведческом музее: прошла путь от младшего научного сотрудника до заместителя директора по информатизации, затем заместитель директора по связям с районными музеями, хранитель коллекций археологии, металла, кости и камня. Ввела собственную систему унификации описания музейного предмета. Увлекалась археологией, активно участвовала в комплектовании фондов. В музее в 1990-е годы собрала и описана коллекция православной пластики. С 2005 года - в Музее истории и культуры народов Сибири и Дальнего Востока Института археологии и этнографии СО РАН в качестве заведующей сектором, потом заведующей отделом музееведения (до 2018). Занималась строительством экспозиции и организацией хранения и учета. Автор научных концепций экспозиций, каталогов коллекций. Н</w:t>
      </w:r>
      <w:r w:rsidRPr="002962AE"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  <w:t xml:space="preserve">оминант гранта Благотворительного фонда В.Потанина с проектом "Музей, поделившийся зрением" (2004), трижды получатель грантов фонда </w:t>
      </w:r>
      <w:proofErr w:type="spellStart"/>
      <w:r w:rsidRPr="002962AE"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  <w:t>Дм.Зимина</w:t>
      </w:r>
      <w:proofErr w:type="spellEnd"/>
      <w:r w:rsidRPr="002962AE"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  <w:t xml:space="preserve"> на создание экспозиций. </w:t>
      </w:r>
    </w:p>
    <w:p w14:paraId="4D47A297" w14:textId="1FBD766A" w:rsidR="002962AE" w:rsidRPr="002962AE" w:rsidRDefault="000131F3" w:rsidP="002962AE">
      <w:pPr>
        <w:shd w:val="clear" w:color="auto" w:fill="FFFFFF"/>
        <w:spacing w:line="288" w:lineRule="auto"/>
        <w:jc w:val="both"/>
        <w:rPr>
          <w:rFonts w:asciiTheme="majorHAnsi" w:hAnsiTheme="majorHAnsi" w:cs="Arial"/>
          <w:color w:val="000000"/>
          <w:sz w:val="22"/>
          <w:szCs w:val="22"/>
        </w:rPr>
      </w:pPr>
      <w:r w:rsidRPr="002962AE">
        <w:rPr>
          <w:rFonts w:asciiTheme="majorHAnsi" w:hAnsiTheme="majorHAnsi"/>
          <w:noProof/>
          <w:sz w:val="22"/>
          <w:szCs w:val="22"/>
        </w:rPr>
        <w:drawing>
          <wp:anchor distT="0" distB="0" distL="114300" distR="114300" simplePos="0" relativeHeight="251660800" behindDoc="1" locked="0" layoutInCell="1" allowOverlap="1" wp14:anchorId="2DF028AA" wp14:editId="73EAB178">
            <wp:simplePos x="0" y="0"/>
            <wp:positionH relativeFrom="column">
              <wp:posOffset>-22860</wp:posOffset>
            </wp:positionH>
            <wp:positionV relativeFrom="paragraph">
              <wp:posOffset>227965</wp:posOffset>
            </wp:positionV>
            <wp:extent cx="1876425" cy="2122170"/>
            <wp:effectExtent l="0" t="0" r="0" b="0"/>
            <wp:wrapTight wrapText="bothSides">
              <wp:wrapPolygon edited="0">
                <wp:start x="0" y="0"/>
                <wp:lineTo x="0" y="21329"/>
                <wp:lineTo x="21490" y="21329"/>
                <wp:lineTo x="21490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менова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62AE" w:rsidRPr="002962AE">
        <w:rPr>
          <w:rFonts w:asciiTheme="majorHAnsi" w:hAnsiTheme="majorHAnsi" w:cs="Arial"/>
          <w:color w:val="000000"/>
          <w:sz w:val="22"/>
          <w:szCs w:val="22"/>
          <w:shd w:val="clear" w:color="auto" w:fill="FFFFFF"/>
        </w:rPr>
        <w:t xml:space="preserve">Автор электронного каталога православной пластики Музея истории и культуры народов Сибири и Дальнего Востока ИАЭТ СО РАН. </w:t>
      </w:r>
    </w:p>
    <w:p w14:paraId="50356195" w14:textId="77777777" w:rsidR="002962AE" w:rsidRPr="002962AE" w:rsidRDefault="002962AE" w:rsidP="002962AE">
      <w:pPr>
        <w:shd w:val="clear" w:color="auto" w:fill="FFFFFF"/>
        <w:spacing w:line="288" w:lineRule="auto"/>
        <w:jc w:val="both"/>
        <w:rPr>
          <w:rFonts w:asciiTheme="majorHAnsi" w:hAnsiTheme="majorHAnsi" w:cs="Arial"/>
          <w:color w:val="000000"/>
          <w:sz w:val="22"/>
          <w:szCs w:val="22"/>
        </w:rPr>
      </w:pPr>
      <w:r w:rsidRPr="002962AE">
        <w:rPr>
          <w:rFonts w:asciiTheme="majorHAnsi" w:hAnsiTheme="majorHAnsi" w:cs="Arial"/>
          <w:color w:val="000000"/>
          <w:sz w:val="22"/>
          <w:szCs w:val="22"/>
        </w:rPr>
        <w:t>Член ИКОМ, НП АДИТ. Автор более 20 научных статей.</w:t>
      </w:r>
    </w:p>
    <w:p w14:paraId="2AED6C18" w14:textId="77777777" w:rsidR="002962AE" w:rsidRPr="002962AE" w:rsidRDefault="002962AE" w:rsidP="002962AE">
      <w:pPr>
        <w:shd w:val="clear" w:color="auto" w:fill="FFFFFF"/>
        <w:spacing w:line="288" w:lineRule="auto"/>
        <w:jc w:val="both"/>
        <w:rPr>
          <w:rFonts w:asciiTheme="majorHAnsi" w:hAnsiTheme="majorHAnsi" w:cs="Arial"/>
          <w:color w:val="000000"/>
          <w:sz w:val="22"/>
          <w:szCs w:val="22"/>
        </w:rPr>
      </w:pPr>
    </w:p>
    <w:p w14:paraId="71589BD3" w14:textId="119F1A37" w:rsidR="002962AE" w:rsidRPr="002962AE" w:rsidRDefault="002962AE" w:rsidP="002962AE">
      <w:pPr>
        <w:spacing w:line="288" w:lineRule="auto"/>
        <w:jc w:val="both"/>
        <w:rPr>
          <w:rFonts w:asciiTheme="majorHAnsi" w:hAnsiTheme="majorHAnsi" w:cs="Arial"/>
          <w:i/>
          <w:color w:val="000000"/>
          <w:sz w:val="22"/>
          <w:szCs w:val="22"/>
        </w:rPr>
      </w:pPr>
      <w:r w:rsidRPr="002962AE">
        <w:rPr>
          <w:rFonts w:asciiTheme="majorHAnsi" w:hAnsiTheme="majorHAnsi"/>
          <w:b/>
          <w:i/>
          <w:color w:val="000000"/>
          <w:sz w:val="22"/>
          <w:szCs w:val="22"/>
        </w:rPr>
        <w:t xml:space="preserve"> Олеся Владимировна Семенова</w:t>
      </w:r>
      <w:r w:rsidRPr="002962AE">
        <w:rPr>
          <w:rFonts w:asciiTheme="majorHAnsi" w:hAnsiTheme="majorHAnsi"/>
          <w:i/>
          <w:color w:val="000000"/>
          <w:sz w:val="22"/>
          <w:szCs w:val="22"/>
        </w:rPr>
        <w:t xml:space="preserve"> - главный хранитель Политехнического музея.</w:t>
      </w:r>
    </w:p>
    <w:p w14:paraId="6F5ED5F3" w14:textId="77777777" w:rsidR="002962AE" w:rsidRPr="002962AE" w:rsidRDefault="002962AE" w:rsidP="002962AE">
      <w:pPr>
        <w:pStyle w:val="msonormalmailrucssattributepostfix"/>
        <w:shd w:val="clear" w:color="auto" w:fill="FFFFFF"/>
        <w:spacing w:before="0" w:beforeAutospacing="0" w:after="0" w:afterAutospacing="0" w:line="288" w:lineRule="auto"/>
        <w:ind w:firstLine="708"/>
        <w:jc w:val="both"/>
        <w:rPr>
          <w:rFonts w:asciiTheme="majorHAnsi" w:hAnsiTheme="majorHAnsi" w:cs="Arial"/>
          <w:color w:val="000000"/>
          <w:sz w:val="22"/>
          <w:szCs w:val="22"/>
        </w:rPr>
      </w:pPr>
      <w:r w:rsidRPr="002962AE">
        <w:rPr>
          <w:rFonts w:asciiTheme="majorHAnsi" w:hAnsiTheme="majorHAnsi"/>
          <w:color w:val="000000"/>
          <w:sz w:val="22"/>
          <w:szCs w:val="22"/>
        </w:rPr>
        <w:t xml:space="preserve">Окончила исторический факультет Дальневосточного государственного </w:t>
      </w:r>
      <w:proofErr w:type="spellStart"/>
      <w:r w:rsidRPr="002962AE">
        <w:rPr>
          <w:rFonts w:asciiTheme="majorHAnsi" w:hAnsiTheme="majorHAnsi"/>
          <w:color w:val="000000"/>
          <w:sz w:val="22"/>
          <w:szCs w:val="22"/>
        </w:rPr>
        <w:t>университа</w:t>
      </w:r>
      <w:proofErr w:type="spellEnd"/>
      <w:r w:rsidRPr="002962AE">
        <w:rPr>
          <w:rFonts w:asciiTheme="majorHAnsi" w:hAnsiTheme="majorHAnsi"/>
          <w:color w:val="000000"/>
          <w:sz w:val="22"/>
          <w:szCs w:val="22"/>
        </w:rPr>
        <w:t>. В Политехническом музее с 1997 года,  с 2005 года - научный сотрудник отдела научных исследований и фондовой работы, с 2007 года - зав. изобразительным фондом музея, хранитель фонда, с 2010 г.  заведующая отделом научно-фондовой работы, с 2012 г. – главный хранитель.</w:t>
      </w:r>
    </w:p>
    <w:p w14:paraId="2442C57D" w14:textId="77777777" w:rsidR="002962AE" w:rsidRPr="002962AE" w:rsidRDefault="002962AE" w:rsidP="002962AE">
      <w:pPr>
        <w:pStyle w:val="msonormalmailrucssattributepostfix"/>
        <w:shd w:val="clear" w:color="auto" w:fill="FFFFFF"/>
        <w:spacing w:before="0" w:beforeAutospacing="0" w:after="0" w:afterAutospacing="0" w:line="288" w:lineRule="auto"/>
        <w:ind w:firstLine="708"/>
        <w:jc w:val="both"/>
        <w:rPr>
          <w:rFonts w:asciiTheme="majorHAnsi" w:hAnsiTheme="majorHAnsi" w:cs="Arial"/>
          <w:color w:val="000000"/>
          <w:sz w:val="22"/>
          <w:szCs w:val="22"/>
        </w:rPr>
      </w:pPr>
      <w:r w:rsidRPr="002962AE">
        <w:rPr>
          <w:rFonts w:asciiTheme="majorHAnsi" w:hAnsiTheme="majorHAnsi"/>
          <w:color w:val="000000"/>
          <w:sz w:val="22"/>
          <w:szCs w:val="22"/>
        </w:rPr>
        <w:lastRenderedPageBreak/>
        <w:t>Сфера профессиональных интересов – актуализация научно-технического наследия, ресурсные центры, открытое хранение, менеджмент коллекций. Сфера научных интересов - социальная история техники, история Политехнического музея (более 20 публикаций в научных изданиях); соискатель Института истории естествознания и техники им С.И. Вавилова. </w:t>
      </w:r>
    </w:p>
    <w:p w14:paraId="309F09C7" w14:textId="77777777" w:rsidR="002962AE" w:rsidRPr="002962AE" w:rsidRDefault="002962AE" w:rsidP="002962AE">
      <w:pPr>
        <w:pStyle w:val="msonormalmailrucssattributepostfix"/>
        <w:shd w:val="clear" w:color="auto" w:fill="FFFFFF"/>
        <w:spacing w:before="0" w:beforeAutospacing="0" w:after="0" w:afterAutospacing="0" w:line="288" w:lineRule="auto"/>
        <w:ind w:firstLine="708"/>
        <w:jc w:val="both"/>
        <w:rPr>
          <w:rFonts w:asciiTheme="majorHAnsi" w:hAnsiTheme="majorHAnsi" w:cs="Arial"/>
          <w:color w:val="000000"/>
          <w:sz w:val="22"/>
          <w:szCs w:val="22"/>
        </w:rPr>
      </w:pPr>
      <w:r w:rsidRPr="002962AE">
        <w:rPr>
          <w:rFonts w:asciiTheme="majorHAnsi" w:hAnsiTheme="majorHAnsi"/>
          <w:color w:val="000000"/>
          <w:sz w:val="22"/>
          <w:szCs w:val="22"/>
        </w:rPr>
        <w:t>Являлась руководителем исследовательского проекта «Луч света в темном царстве» - практика использования волшебных фонарей и теневых картин в публичных лекциях для народа кон. XIX – нач. XX вв. (поддержан Фондом В.Потанина, 2012г.). Руководитель проекта перемещения музейного фонда на площадку временного хранения на время реконструкции исторического здания (2013 г.). Автор и руководитель проекта «Открытые фонды Политеха» (2014 г.).</w:t>
      </w:r>
    </w:p>
    <w:p w14:paraId="6046E810" w14:textId="77777777" w:rsidR="002962AE" w:rsidRPr="002962AE" w:rsidRDefault="002962AE" w:rsidP="002962AE">
      <w:pPr>
        <w:pStyle w:val="msonormalmailrucssattributepostfix"/>
        <w:shd w:val="clear" w:color="auto" w:fill="FFFFFF"/>
        <w:spacing w:before="0" w:beforeAutospacing="0" w:after="0" w:afterAutospacing="0" w:line="288" w:lineRule="auto"/>
        <w:ind w:firstLine="708"/>
        <w:rPr>
          <w:rFonts w:asciiTheme="majorHAnsi" w:hAnsiTheme="majorHAnsi"/>
          <w:color w:val="000000"/>
          <w:sz w:val="22"/>
          <w:szCs w:val="22"/>
        </w:rPr>
      </w:pPr>
      <w:r w:rsidRPr="002962AE">
        <w:rPr>
          <w:rFonts w:asciiTheme="majorHAnsi" w:hAnsiTheme="majorHAnsi"/>
          <w:color w:val="000000"/>
          <w:sz w:val="22"/>
          <w:szCs w:val="22"/>
        </w:rPr>
        <w:t>Автор курса лекций для студентов «Современные музейные практики актуализации исторического наследия», «Стратегии развития музейных собраний: поиск новых форм и смыслов».</w:t>
      </w:r>
    </w:p>
    <w:p w14:paraId="1B41A6AD" w14:textId="77777777" w:rsidR="002962AE" w:rsidRPr="002962AE" w:rsidRDefault="002962AE" w:rsidP="002962AE">
      <w:pPr>
        <w:pStyle w:val="msonormalmailrucssattributepostfix"/>
        <w:shd w:val="clear" w:color="auto" w:fill="FFFFFF"/>
        <w:spacing w:before="0" w:beforeAutospacing="0" w:after="0" w:afterAutospacing="0" w:line="288" w:lineRule="auto"/>
        <w:ind w:firstLine="708"/>
        <w:rPr>
          <w:rFonts w:asciiTheme="majorHAnsi" w:hAnsiTheme="majorHAnsi"/>
          <w:color w:val="000000"/>
          <w:sz w:val="22"/>
          <w:szCs w:val="22"/>
        </w:rPr>
      </w:pPr>
    </w:p>
    <w:p w14:paraId="40A3EDCD" w14:textId="77777777" w:rsidR="002962AE" w:rsidRPr="002962AE" w:rsidRDefault="002962AE" w:rsidP="002962AE">
      <w:pPr>
        <w:spacing w:line="288" w:lineRule="auto"/>
        <w:jc w:val="both"/>
        <w:rPr>
          <w:rFonts w:asciiTheme="majorHAnsi" w:hAnsiTheme="majorHAnsi"/>
          <w:i/>
          <w:sz w:val="22"/>
          <w:szCs w:val="22"/>
        </w:rPr>
      </w:pPr>
      <w:r w:rsidRPr="002962AE">
        <w:rPr>
          <w:rFonts w:asciiTheme="majorHAnsi" w:hAnsiTheme="majorHAnsi"/>
          <w:noProof/>
          <w:color w:val="000000"/>
          <w:sz w:val="22"/>
          <w:szCs w:val="22"/>
        </w:rPr>
        <w:drawing>
          <wp:anchor distT="0" distB="0" distL="114300" distR="114300" simplePos="0" relativeHeight="251670528" behindDoc="1" locked="0" layoutInCell="1" allowOverlap="1" wp14:anchorId="5D00EAB4" wp14:editId="0738ED36">
            <wp:simplePos x="0" y="0"/>
            <wp:positionH relativeFrom="column">
              <wp:posOffset>-3810</wp:posOffset>
            </wp:positionH>
            <wp:positionV relativeFrom="paragraph">
              <wp:posOffset>111125</wp:posOffset>
            </wp:positionV>
            <wp:extent cx="1928495" cy="2571750"/>
            <wp:effectExtent l="0" t="0" r="0" b="0"/>
            <wp:wrapTight wrapText="bothSides">
              <wp:wrapPolygon edited="0">
                <wp:start x="0" y="0"/>
                <wp:lineTo x="0" y="21440"/>
                <wp:lineTo x="21337" y="21440"/>
                <wp:lineTo x="2133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рская Оксана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62AE">
        <w:rPr>
          <w:rFonts w:asciiTheme="majorHAnsi" w:hAnsiTheme="majorHAnsi"/>
          <w:b/>
          <w:i/>
          <w:sz w:val="22"/>
          <w:szCs w:val="22"/>
        </w:rPr>
        <w:t xml:space="preserve"> Оксана Львовна </w:t>
      </w:r>
      <w:proofErr w:type="spellStart"/>
      <w:r w:rsidRPr="002962AE">
        <w:rPr>
          <w:rFonts w:asciiTheme="majorHAnsi" w:hAnsiTheme="majorHAnsi"/>
          <w:b/>
          <w:i/>
          <w:sz w:val="22"/>
          <w:szCs w:val="22"/>
        </w:rPr>
        <w:t>Турская</w:t>
      </w:r>
      <w:proofErr w:type="spellEnd"/>
      <w:r w:rsidRPr="002962AE">
        <w:rPr>
          <w:rFonts w:asciiTheme="majorHAnsi" w:hAnsiTheme="majorHAnsi"/>
          <w:i/>
          <w:sz w:val="22"/>
          <w:szCs w:val="22"/>
        </w:rPr>
        <w:t xml:space="preserve"> – представитель платформы </w:t>
      </w:r>
      <w:proofErr w:type="spellStart"/>
      <w:r w:rsidRPr="002962AE">
        <w:rPr>
          <w:rFonts w:asciiTheme="majorHAnsi" w:hAnsiTheme="majorHAnsi"/>
          <w:i/>
          <w:sz w:val="22"/>
          <w:szCs w:val="22"/>
        </w:rPr>
        <w:t>сторителлинга</w:t>
      </w:r>
      <w:proofErr w:type="spellEnd"/>
      <w:r w:rsidRPr="002962AE">
        <w:rPr>
          <w:rFonts w:asciiTheme="majorHAnsi" w:hAnsiTheme="majorHAnsi"/>
          <w:i/>
          <w:sz w:val="22"/>
          <w:szCs w:val="22"/>
        </w:rPr>
        <w:t xml:space="preserve"> </w:t>
      </w:r>
      <w:proofErr w:type="spellStart"/>
      <w:r w:rsidRPr="002962AE">
        <w:rPr>
          <w:rFonts w:asciiTheme="majorHAnsi" w:hAnsiTheme="majorHAnsi"/>
          <w:i/>
          <w:sz w:val="22"/>
          <w:szCs w:val="22"/>
          <w:lang w:val="en-US"/>
        </w:rPr>
        <w:t>izi</w:t>
      </w:r>
      <w:proofErr w:type="spellEnd"/>
      <w:r w:rsidRPr="002962AE">
        <w:rPr>
          <w:rFonts w:asciiTheme="majorHAnsi" w:hAnsiTheme="majorHAnsi"/>
          <w:i/>
          <w:sz w:val="22"/>
          <w:szCs w:val="22"/>
        </w:rPr>
        <w:t>.</w:t>
      </w:r>
      <w:r w:rsidRPr="002962AE">
        <w:rPr>
          <w:rFonts w:asciiTheme="majorHAnsi" w:hAnsiTheme="majorHAnsi"/>
          <w:i/>
          <w:sz w:val="22"/>
          <w:szCs w:val="22"/>
          <w:lang w:val="en-US"/>
        </w:rPr>
        <w:t>TRAVEL</w:t>
      </w:r>
      <w:r w:rsidRPr="002962AE">
        <w:rPr>
          <w:rFonts w:asciiTheme="majorHAnsi" w:hAnsiTheme="majorHAnsi"/>
          <w:i/>
          <w:sz w:val="22"/>
          <w:szCs w:val="22"/>
        </w:rPr>
        <w:t>, консультант в создании музейных и уличных аудиогидов.</w:t>
      </w:r>
    </w:p>
    <w:p w14:paraId="6BE698BA" w14:textId="77777777" w:rsidR="002962AE" w:rsidRPr="002962AE" w:rsidRDefault="002962AE" w:rsidP="002962AE">
      <w:pPr>
        <w:spacing w:line="288" w:lineRule="auto"/>
        <w:jc w:val="both"/>
        <w:rPr>
          <w:rFonts w:asciiTheme="majorHAnsi" w:hAnsiTheme="majorHAnsi"/>
          <w:sz w:val="22"/>
          <w:szCs w:val="22"/>
          <w:lang w:val="en-US"/>
        </w:rPr>
      </w:pPr>
      <w:r w:rsidRPr="002962AE">
        <w:rPr>
          <w:rFonts w:asciiTheme="majorHAnsi" w:hAnsiTheme="majorHAnsi"/>
          <w:sz w:val="22"/>
          <w:szCs w:val="22"/>
        </w:rPr>
        <w:t xml:space="preserve">Окончила экономико-статистический факультет МЭСИ, работала в компании </w:t>
      </w:r>
      <w:proofErr w:type="spellStart"/>
      <w:r w:rsidRPr="002962AE">
        <w:rPr>
          <w:rFonts w:asciiTheme="majorHAnsi" w:hAnsiTheme="majorHAnsi"/>
          <w:sz w:val="22"/>
          <w:szCs w:val="22"/>
          <w:lang w:val="en-US"/>
        </w:rPr>
        <w:t>Meijin</w:t>
      </w:r>
      <w:proofErr w:type="spellEnd"/>
      <w:r w:rsidRPr="002962AE">
        <w:rPr>
          <w:rFonts w:asciiTheme="majorHAnsi" w:hAnsiTheme="majorHAnsi"/>
          <w:sz w:val="22"/>
          <w:szCs w:val="22"/>
        </w:rPr>
        <w:t>. В</w:t>
      </w:r>
      <w:r w:rsidRPr="002962AE">
        <w:rPr>
          <w:rFonts w:asciiTheme="majorHAnsi" w:hAnsiTheme="majorHAnsi"/>
          <w:sz w:val="22"/>
          <w:szCs w:val="22"/>
          <w:lang w:val="en-US"/>
        </w:rPr>
        <w:t xml:space="preserve"> 2012 </w:t>
      </w:r>
      <w:r w:rsidRPr="002962AE">
        <w:rPr>
          <w:rFonts w:asciiTheme="majorHAnsi" w:hAnsiTheme="majorHAnsi"/>
          <w:sz w:val="22"/>
          <w:szCs w:val="22"/>
        </w:rPr>
        <w:t>получила</w:t>
      </w:r>
      <w:r w:rsidRPr="002962AE">
        <w:rPr>
          <w:rFonts w:asciiTheme="majorHAnsi" w:hAnsiTheme="majorHAnsi"/>
          <w:sz w:val="22"/>
          <w:szCs w:val="22"/>
          <w:lang w:val="en-US"/>
        </w:rPr>
        <w:t xml:space="preserve"> MBA (The Open University Business School, UK), с 2016 - </w:t>
      </w:r>
      <w:r w:rsidRPr="002962AE">
        <w:rPr>
          <w:rFonts w:asciiTheme="majorHAnsi" w:hAnsiTheme="majorHAnsi"/>
          <w:sz w:val="22"/>
          <w:szCs w:val="22"/>
        </w:rPr>
        <w:t>в</w:t>
      </w:r>
      <w:r w:rsidRPr="002962AE">
        <w:rPr>
          <w:rFonts w:asciiTheme="majorHAnsi" w:hAnsiTheme="majorHAnsi"/>
          <w:sz w:val="22"/>
          <w:szCs w:val="22"/>
          <w:lang w:val="en-US"/>
        </w:rPr>
        <w:t xml:space="preserve"> izi.TRAVEL.</w:t>
      </w:r>
    </w:p>
    <w:p w14:paraId="087E0DD0" w14:textId="77777777" w:rsidR="002962AE" w:rsidRPr="002962AE" w:rsidRDefault="002962AE" w:rsidP="002962AE">
      <w:pPr>
        <w:spacing w:line="288" w:lineRule="auto"/>
        <w:jc w:val="both"/>
        <w:rPr>
          <w:rFonts w:asciiTheme="majorHAnsi" w:hAnsiTheme="majorHAnsi"/>
          <w:sz w:val="22"/>
          <w:szCs w:val="22"/>
        </w:rPr>
      </w:pPr>
      <w:r w:rsidRPr="002962AE">
        <w:rPr>
          <w:rFonts w:asciiTheme="majorHAnsi" w:hAnsiTheme="majorHAnsi"/>
          <w:sz w:val="22"/>
          <w:szCs w:val="22"/>
        </w:rPr>
        <w:t xml:space="preserve">Занимается сопровождением и техподдержкой авторов, проводит обучающие вебинары и встречи, рассказывает о том, как технически создавать аудиогиды, о правилах </w:t>
      </w:r>
      <w:proofErr w:type="spellStart"/>
      <w:r w:rsidRPr="002962AE">
        <w:rPr>
          <w:rFonts w:asciiTheme="majorHAnsi" w:hAnsiTheme="majorHAnsi"/>
          <w:sz w:val="22"/>
          <w:szCs w:val="22"/>
        </w:rPr>
        <w:t>сторителлинга</w:t>
      </w:r>
      <w:proofErr w:type="spellEnd"/>
      <w:r w:rsidRPr="002962AE">
        <w:rPr>
          <w:rFonts w:asciiTheme="majorHAnsi" w:hAnsiTheme="majorHAnsi"/>
          <w:sz w:val="22"/>
          <w:szCs w:val="22"/>
        </w:rPr>
        <w:t>.</w:t>
      </w:r>
    </w:p>
    <w:p w14:paraId="66E489F3" w14:textId="77777777" w:rsidR="002962AE" w:rsidRPr="002962AE" w:rsidRDefault="002962AE" w:rsidP="002962AE">
      <w:pPr>
        <w:spacing w:line="288" w:lineRule="auto"/>
        <w:jc w:val="both"/>
        <w:rPr>
          <w:rFonts w:asciiTheme="majorHAnsi" w:hAnsiTheme="majorHAnsi"/>
          <w:sz w:val="22"/>
          <w:szCs w:val="22"/>
        </w:rPr>
      </w:pPr>
      <w:r w:rsidRPr="002962AE">
        <w:rPr>
          <w:rFonts w:asciiTheme="majorHAnsi" w:hAnsiTheme="majorHAnsi"/>
          <w:sz w:val="22"/>
          <w:szCs w:val="22"/>
        </w:rPr>
        <w:t xml:space="preserve">Любимые проекты: «Школа школ АДИТ» - детские аудиогиды по Елабуге, Твери и Саратову, конкурс аудиогидов «Дом, в котором я живу» в Перми, Новосибирске и Усть-Илимске,  аудиогиды от “Музей Басманного района”;   различные нестандартные подходы к </w:t>
      </w:r>
      <w:proofErr w:type="spellStart"/>
      <w:r w:rsidRPr="002962AE">
        <w:rPr>
          <w:rFonts w:asciiTheme="majorHAnsi" w:hAnsiTheme="majorHAnsi"/>
          <w:sz w:val="22"/>
          <w:szCs w:val="22"/>
        </w:rPr>
        <w:t>сторителлингу</w:t>
      </w:r>
      <w:proofErr w:type="spellEnd"/>
      <w:r w:rsidRPr="002962AE">
        <w:rPr>
          <w:rFonts w:asciiTheme="majorHAnsi" w:hAnsiTheme="majorHAnsi"/>
          <w:sz w:val="22"/>
          <w:szCs w:val="22"/>
        </w:rPr>
        <w:t xml:space="preserve"> – </w:t>
      </w:r>
      <w:proofErr w:type="spellStart"/>
      <w:r w:rsidRPr="002962AE">
        <w:rPr>
          <w:rFonts w:asciiTheme="majorHAnsi" w:hAnsiTheme="majorHAnsi"/>
          <w:sz w:val="22"/>
          <w:szCs w:val="22"/>
        </w:rPr>
        <w:t>иммерсивные</w:t>
      </w:r>
      <w:proofErr w:type="spellEnd"/>
      <w:r w:rsidRPr="002962AE">
        <w:rPr>
          <w:rFonts w:asciiTheme="majorHAnsi" w:hAnsiTheme="majorHAnsi"/>
          <w:sz w:val="22"/>
          <w:szCs w:val="22"/>
        </w:rPr>
        <w:t xml:space="preserve"> уличные или музейные аудиоспектакли, например: “Прогулка с Достоевским” или «Путешествие по Океанариуму» (оба проекта из Санкт-Петербурга).</w:t>
      </w:r>
    </w:p>
    <w:p w14:paraId="688D219E" w14:textId="77777777" w:rsidR="002962AE" w:rsidRPr="002962AE" w:rsidRDefault="002962AE" w:rsidP="002962AE">
      <w:pPr>
        <w:spacing w:line="288" w:lineRule="auto"/>
        <w:jc w:val="both"/>
        <w:rPr>
          <w:rFonts w:asciiTheme="majorHAnsi" w:hAnsiTheme="majorHAnsi"/>
          <w:sz w:val="22"/>
          <w:szCs w:val="22"/>
        </w:rPr>
      </w:pPr>
      <w:r w:rsidRPr="002962AE">
        <w:rPr>
          <w:rFonts w:asciiTheme="majorHAnsi" w:hAnsiTheme="majorHAnsi"/>
          <w:sz w:val="22"/>
          <w:szCs w:val="22"/>
        </w:rPr>
        <w:t xml:space="preserve">Сфера интересов: проекты в стиле </w:t>
      </w:r>
      <w:r w:rsidRPr="002962AE">
        <w:rPr>
          <w:rFonts w:asciiTheme="majorHAnsi" w:hAnsiTheme="majorHAnsi"/>
          <w:sz w:val="22"/>
          <w:szCs w:val="22"/>
          <w:lang w:val="en-US"/>
        </w:rPr>
        <w:t>edutainment</w:t>
      </w:r>
      <w:r w:rsidRPr="002962AE">
        <w:rPr>
          <w:rFonts w:asciiTheme="majorHAnsi" w:hAnsiTheme="majorHAnsi"/>
          <w:sz w:val="22"/>
          <w:szCs w:val="22"/>
        </w:rPr>
        <w:t xml:space="preserve">, </w:t>
      </w:r>
      <w:proofErr w:type="spellStart"/>
      <w:r w:rsidRPr="002962AE">
        <w:rPr>
          <w:rFonts w:asciiTheme="majorHAnsi" w:hAnsiTheme="majorHAnsi"/>
          <w:sz w:val="22"/>
          <w:szCs w:val="22"/>
          <w:lang w:val="en-US"/>
        </w:rPr>
        <w:t>Arzamas</w:t>
      </w:r>
      <w:proofErr w:type="spellEnd"/>
      <w:r w:rsidRPr="002962AE">
        <w:rPr>
          <w:rFonts w:asciiTheme="majorHAnsi" w:hAnsiTheme="majorHAnsi"/>
          <w:sz w:val="22"/>
          <w:szCs w:val="22"/>
        </w:rPr>
        <w:t>, фотография и путешествия.</w:t>
      </w:r>
    </w:p>
    <w:p w14:paraId="094F8B49" w14:textId="77777777" w:rsidR="002962AE" w:rsidRPr="002962AE" w:rsidRDefault="002962AE" w:rsidP="002962AE">
      <w:pPr>
        <w:spacing w:line="288" w:lineRule="auto"/>
        <w:jc w:val="both"/>
        <w:rPr>
          <w:rFonts w:asciiTheme="majorHAnsi" w:hAnsiTheme="majorHAnsi"/>
          <w:sz w:val="22"/>
          <w:szCs w:val="22"/>
        </w:rPr>
      </w:pPr>
      <w:r w:rsidRPr="002962AE">
        <w:rPr>
          <w:rFonts w:asciiTheme="majorHAnsi" w:hAnsiTheme="majorHAnsi"/>
          <w:sz w:val="22"/>
          <w:szCs w:val="22"/>
        </w:rPr>
        <w:t xml:space="preserve"> </w:t>
      </w:r>
    </w:p>
    <w:p w14:paraId="4B9F1DAD" w14:textId="77777777" w:rsidR="002962AE" w:rsidRPr="002962AE" w:rsidRDefault="002962AE" w:rsidP="002962AE">
      <w:pPr>
        <w:spacing w:line="288" w:lineRule="auto"/>
        <w:jc w:val="both"/>
        <w:rPr>
          <w:rFonts w:asciiTheme="majorHAnsi" w:hAnsiTheme="majorHAnsi" w:cstheme="minorHAnsi"/>
          <w:i/>
          <w:sz w:val="22"/>
          <w:szCs w:val="22"/>
        </w:rPr>
      </w:pPr>
      <w:r w:rsidRPr="002962AE">
        <w:rPr>
          <w:rFonts w:asciiTheme="majorHAnsi" w:hAnsiTheme="majorHAnsi" w:cs="Arial"/>
          <w:noProof/>
          <w:color w:val="000000"/>
          <w:sz w:val="22"/>
          <w:szCs w:val="22"/>
        </w:rPr>
        <w:drawing>
          <wp:anchor distT="0" distB="0" distL="114300" distR="114300" simplePos="0" relativeHeight="251671552" behindDoc="1" locked="0" layoutInCell="1" allowOverlap="1" wp14:anchorId="2DF0E0B9" wp14:editId="68A11CDC">
            <wp:simplePos x="0" y="0"/>
            <wp:positionH relativeFrom="column">
              <wp:posOffset>43815</wp:posOffset>
            </wp:positionH>
            <wp:positionV relativeFrom="paragraph">
              <wp:posOffset>53340</wp:posOffset>
            </wp:positionV>
            <wp:extent cx="1743075" cy="2613025"/>
            <wp:effectExtent l="0" t="0" r="0" b="0"/>
            <wp:wrapTight wrapText="bothSides">
              <wp:wrapPolygon edited="0">
                <wp:start x="0" y="0"/>
                <wp:lineTo x="0" y="21416"/>
                <wp:lineTo x="21482" y="21416"/>
                <wp:lineTo x="21482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бунина 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62AE">
        <w:rPr>
          <w:rFonts w:asciiTheme="majorHAnsi" w:hAnsiTheme="majorHAnsi"/>
          <w:sz w:val="22"/>
          <w:szCs w:val="22"/>
        </w:rPr>
        <w:t xml:space="preserve"> </w:t>
      </w:r>
      <w:r w:rsidRPr="002962AE">
        <w:rPr>
          <w:rFonts w:asciiTheme="majorHAnsi" w:hAnsiTheme="majorHAnsi" w:cstheme="minorHAnsi"/>
          <w:b/>
          <w:i/>
          <w:sz w:val="22"/>
          <w:szCs w:val="22"/>
        </w:rPr>
        <w:t xml:space="preserve">Вера Вячеславовна </w:t>
      </w:r>
      <w:proofErr w:type="spellStart"/>
      <w:r w:rsidRPr="002962AE">
        <w:rPr>
          <w:rFonts w:asciiTheme="majorHAnsi" w:hAnsiTheme="majorHAnsi" w:cstheme="minorHAnsi"/>
          <w:b/>
          <w:i/>
          <w:sz w:val="22"/>
          <w:szCs w:val="22"/>
        </w:rPr>
        <w:t>Чебунина</w:t>
      </w:r>
      <w:proofErr w:type="spellEnd"/>
      <w:r w:rsidRPr="002962AE">
        <w:rPr>
          <w:rFonts w:asciiTheme="majorHAnsi" w:hAnsiTheme="majorHAnsi" w:cstheme="minorHAnsi"/>
          <w:i/>
          <w:sz w:val="22"/>
          <w:szCs w:val="22"/>
        </w:rPr>
        <w:t xml:space="preserve"> - главный хранитель Ярославского музея-заповедника.</w:t>
      </w:r>
    </w:p>
    <w:p w14:paraId="32424B7E" w14:textId="77777777" w:rsidR="002962AE" w:rsidRPr="002962AE" w:rsidRDefault="002962AE" w:rsidP="002962AE">
      <w:pPr>
        <w:spacing w:line="288" w:lineRule="auto"/>
        <w:ind w:firstLine="708"/>
        <w:jc w:val="both"/>
        <w:rPr>
          <w:rFonts w:asciiTheme="majorHAnsi" w:hAnsiTheme="majorHAnsi"/>
          <w:sz w:val="22"/>
          <w:szCs w:val="22"/>
        </w:rPr>
      </w:pPr>
      <w:r w:rsidRPr="002962AE">
        <w:rPr>
          <w:rFonts w:asciiTheme="majorHAnsi" w:hAnsiTheme="majorHAnsi"/>
          <w:sz w:val="22"/>
          <w:szCs w:val="22"/>
        </w:rPr>
        <w:t>В 1994 году окончила Ярославский государственный университет по специальности «Историк». Свою трудовую деятельность в музее начала с 1989 года, а с 2008 по настоящее время работает в должности главного хранителя Ярославского музея-заповедника.</w:t>
      </w:r>
    </w:p>
    <w:p w14:paraId="3456EBDA" w14:textId="77777777" w:rsidR="002962AE" w:rsidRPr="002962AE" w:rsidRDefault="002962AE" w:rsidP="002962AE">
      <w:pPr>
        <w:spacing w:line="288" w:lineRule="auto"/>
        <w:jc w:val="both"/>
        <w:rPr>
          <w:rFonts w:asciiTheme="majorHAnsi" w:hAnsiTheme="majorHAnsi"/>
          <w:sz w:val="22"/>
          <w:szCs w:val="22"/>
        </w:rPr>
      </w:pPr>
      <w:r w:rsidRPr="002962AE">
        <w:rPr>
          <w:rFonts w:asciiTheme="majorHAnsi" w:hAnsiTheme="majorHAnsi"/>
          <w:sz w:val="22"/>
          <w:szCs w:val="22"/>
        </w:rPr>
        <w:tab/>
        <w:t xml:space="preserve">В 2015 году в соответствии с Приказом департамента культуры Ярославской области была аттестована в качестве эксперта, привлекаемого департаментом культуры Ярославской области к проведению мероприятий по контролю за состоянием сохранности государственной части Музейного фонда Российской Федерации на территории Ярославской </w:t>
      </w:r>
      <w:r w:rsidRPr="002962AE">
        <w:rPr>
          <w:rFonts w:asciiTheme="majorHAnsi" w:hAnsiTheme="majorHAnsi"/>
          <w:sz w:val="22"/>
          <w:szCs w:val="22"/>
        </w:rPr>
        <w:lastRenderedPageBreak/>
        <w:t>области. Ярославский музей-заповедник является методическим центром по всем направлениям музейной деятельности и оказывает консультационную помощь муниципальным музеям Ярославской области. Наработанный опыт и профессионализм  позволили эксперту использовать его в научно-методической работе с музейными специалистами. Подготовленные экспертом занятия по всему спектру учётно-</w:t>
      </w:r>
      <w:proofErr w:type="spellStart"/>
      <w:r w:rsidRPr="002962AE">
        <w:rPr>
          <w:rFonts w:asciiTheme="majorHAnsi" w:hAnsiTheme="majorHAnsi"/>
          <w:sz w:val="22"/>
          <w:szCs w:val="22"/>
        </w:rPr>
        <w:t>хранительской</w:t>
      </w:r>
      <w:proofErr w:type="spellEnd"/>
      <w:r w:rsidRPr="002962AE">
        <w:rPr>
          <w:rFonts w:asciiTheme="majorHAnsi" w:hAnsiTheme="majorHAnsi"/>
          <w:sz w:val="22"/>
          <w:szCs w:val="22"/>
        </w:rPr>
        <w:t xml:space="preserve"> работы востребованы и актуальны в настоящее время.</w:t>
      </w:r>
    </w:p>
    <w:p w14:paraId="05A2E430" w14:textId="77777777" w:rsidR="002962AE" w:rsidRPr="002962AE" w:rsidRDefault="002962AE" w:rsidP="002962AE">
      <w:pPr>
        <w:spacing w:line="288" w:lineRule="auto"/>
        <w:jc w:val="both"/>
        <w:rPr>
          <w:rFonts w:asciiTheme="majorHAnsi" w:hAnsiTheme="majorHAnsi"/>
          <w:sz w:val="22"/>
          <w:szCs w:val="22"/>
        </w:rPr>
      </w:pPr>
      <w:r w:rsidRPr="002962AE">
        <w:rPr>
          <w:rFonts w:asciiTheme="majorHAnsi" w:hAnsiTheme="majorHAnsi"/>
          <w:sz w:val="22"/>
          <w:szCs w:val="22"/>
        </w:rPr>
        <w:t xml:space="preserve">Ежегодно принимает активное участие в работе конференции АДИТ с докладами на секции главных хранителей. В 2017 году в качестве приглашенного эксперта принимала участие в семинаре—практикуме по </w:t>
      </w:r>
      <w:proofErr w:type="spellStart"/>
      <w:r w:rsidRPr="002962AE">
        <w:rPr>
          <w:rFonts w:asciiTheme="majorHAnsi" w:hAnsiTheme="majorHAnsi"/>
          <w:sz w:val="22"/>
          <w:szCs w:val="22"/>
        </w:rPr>
        <w:t>учетно</w:t>
      </w:r>
      <w:proofErr w:type="spellEnd"/>
      <w:r w:rsidRPr="002962AE">
        <w:rPr>
          <w:rFonts w:asciiTheme="majorHAnsi" w:hAnsiTheme="majorHAnsi"/>
          <w:sz w:val="22"/>
          <w:szCs w:val="22"/>
        </w:rPr>
        <w:t>—</w:t>
      </w:r>
      <w:proofErr w:type="spellStart"/>
      <w:r w:rsidRPr="002962AE">
        <w:rPr>
          <w:rFonts w:asciiTheme="majorHAnsi" w:hAnsiTheme="majorHAnsi"/>
          <w:sz w:val="22"/>
          <w:szCs w:val="22"/>
        </w:rPr>
        <w:t>хранительской</w:t>
      </w:r>
      <w:proofErr w:type="spellEnd"/>
      <w:r w:rsidRPr="002962AE">
        <w:rPr>
          <w:rFonts w:asciiTheme="majorHAnsi" w:hAnsiTheme="majorHAnsi"/>
          <w:sz w:val="22"/>
          <w:szCs w:val="22"/>
        </w:rPr>
        <w:t xml:space="preserve"> работе и методике объединения музейных коллекций "Объединяя норильские коллекции". Проект был реализован МВК "Музей Норильска" -  победителем грантового конкурса 2017 года на поддержку программ </w:t>
      </w:r>
      <w:proofErr w:type="spellStart"/>
      <w:r w:rsidRPr="002962AE">
        <w:rPr>
          <w:rFonts w:asciiTheme="majorHAnsi" w:hAnsiTheme="majorHAnsi"/>
          <w:sz w:val="22"/>
          <w:szCs w:val="22"/>
        </w:rPr>
        <w:t>межмузейного</w:t>
      </w:r>
      <w:proofErr w:type="spellEnd"/>
      <w:r w:rsidRPr="002962AE">
        <w:rPr>
          <w:rFonts w:asciiTheme="majorHAnsi" w:hAnsiTheme="majorHAnsi"/>
          <w:sz w:val="22"/>
          <w:szCs w:val="22"/>
        </w:rPr>
        <w:t xml:space="preserve"> сотрудничества Благотворительной программы "Музейный десант" Благотворительного фонда В.Потанина. В 2018 году как один из победителей грантового </w:t>
      </w:r>
      <w:proofErr w:type="spellStart"/>
      <w:r w:rsidRPr="002962AE">
        <w:rPr>
          <w:rFonts w:asciiTheme="majorHAnsi" w:hAnsiTheme="majorHAnsi"/>
          <w:sz w:val="22"/>
          <w:szCs w:val="22"/>
        </w:rPr>
        <w:t>конурса</w:t>
      </w:r>
      <w:proofErr w:type="spellEnd"/>
      <w:r w:rsidRPr="002962AE">
        <w:rPr>
          <w:rFonts w:asciiTheme="majorHAnsi" w:hAnsiTheme="majorHAnsi"/>
          <w:sz w:val="22"/>
          <w:szCs w:val="22"/>
        </w:rPr>
        <w:t xml:space="preserve"> приняла участие в семинаре для профессионалов сферы культуры и искусства </w:t>
      </w:r>
      <w:proofErr w:type="spellStart"/>
      <w:r w:rsidRPr="002962AE">
        <w:rPr>
          <w:rFonts w:asciiTheme="majorHAnsi" w:hAnsiTheme="majorHAnsi"/>
          <w:sz w:val="22"/>
          <w:szCs w:val="22"/>
        </w:rPr>
        <w:t>Cultural</w:t>
      </w:r>
      <w:proofErr w:type="spellEnd"/>
      <w:r w:rsidRPr="002962AE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2962AE">
        <w:rPr>
          <w:rFonts w:asciiTheme="majorHAnsi" w:hAnsiTheme="majorHAnsi"/>
          <w:sz w:val="22"/>
          <w:szCs w:val="22"/>
        </w:rPr>
        <w:t>Skills</w:t>
      </w:r>
      <w:proofErr w:type="spellEnd"/>
      <w:r w:rsidRPr="002962AE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2962AE">
        <w:rPr>
          <w:rFonts w:asciiTheme="majorHAnsi" w:hAnsiTheme="majorHAnsi"/>
          <w:sz w:val="22"/>
          <w:szCs w:val="22"/>
        </w:rPr>
        <w:t>Academy</w:t>
      </w:r>
      <w:proofErr w:type="spellEnd"/>
      <w:r w:rsidRPr="002962AE">
        <w:rPr>
          <w:rFonts w:asciiTheme="majorHAnsi" w:hAnsiTheme="majorHAnsi"/>
          <w:sz w:val="22"/>
          <w:szCs w:val="22"/>
        </w:rPr>
        <w:t xml:space="preserve"> Британского Совета в России и Благотворительного фонда В. Потанина.</w:t>
      </w:r>
    </w:p>
    <w:p w14:paraId="5518BEAF" w14:textId="77777777" w:rsidR="002962AE" w:rsidRPr="002962AE" w:rsidRDefault="002962AE" w:rsidP="002962AE">
      <w:pPr>
        <w:spacing w:line="288" w:lineRule="auto"/>
        <w:jc w:val="both"/>
        <w:rPr>
          <w:rFonts w:asciiTheme="majorHAnsi" w:hAnsiTheme="majorHAnsi"/>
          <w:sz w:val="22"/>
          <w:szCs w:val="22"/>
        </w:rPr>
      </w:pPr>
    </w:p>
    <w:p w14:paraId="315810B9" w14:textId="77777777" w:rsidR="002962AE" w:rsidRPr="002962AE" w:rsidRDefault="002962AE" w:rsidP="002962AE">
      <w:pPr>
        <w:pStyle w:val="aa"/>
        <w:spacing w:before="0" w:beforeAutospacing="0" w:after="0" w:afterAutospacing="0" w:line="288" w:lineRule="auto"/>
        <w:jc w:val="both"/>
        <w:rPr>
          <w:rFonts w:asciiTheme="majorHAnsi" w:hAnsiTheme="majorHAnsi"/>
          <w:i/>
          <w:color w:val="000000"/>
          <w:sz w:val="22"/>
          <w:szCs w:val="22"/>
        </w:rPr>
      </w:pPr>
      <w:r w:rsidRPr="002962AE">
        <w:rPr>
          <w:rFonts w:asciiTheme="majorHAnsi" w:hAnsiTheme="majorHAnsi"/>
          <w:noProof/>
          <w:sz w:val="22"/>
          <w:szCs w:val="22"/>
        </w:rPr>
        <w:drawing>
          <wp:anchor distT="0" distB="0" distL="114300" distR="114300" simplePos="0" relativeHeight="251668480" behindDoc="1" locked="0" layoutInCell="1" allowOverlap="1" wp14:anchorId="03E4BEA4" wp14:editId="797256F1">
            <wp:simplePos x="0" y="0"/>
            <wp:positionH relativeFrom="column">
              <wp:posOffset>-3810</wp:posOffset>
            </wp:positionH>
            <wp:positionV relativeFrom="paragraph">
              <wp:posOffset>120015</wp:posOffset>
            </wp:positionV>
            <wp:extent cx="2247900" cy="2568575"/>
            <wp:effectExtent l="0" t="0" r="0" b="3175"/>
            <wp:wrapTight wrapText="bothSides">
              <wp:wrapPolygon edited="0">
                <wp:start x="0" y="0"/>
                <wp:lineTo x="0" y="21467"/>
                <wp:lineTo x="21417" y="21467"/>
                <wp:lineTo x="21417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нега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62AE">
        <w:rPr>
          <w:rFonts w:asciiTheme="majorHAnsi" w:hAnsiTheme="majorHAnsi"/>
          <w:b/>
          <w:i/>
          <w:color w:val="000000"/>
          <w:sz w:val="22"/>
          <w:szCs w:val="22"/>
        </w:rPr>
        <w:t xml:space="preserve"> Артём Андреевич </w:t>
      </w:r>
      <w:proofErr w:type="spellStart"/>
      <w:r w:rsidRPr="002962AE">
        <w:rPr>
          <w:rFonts w:asciiTheme="majorHAnsi" w:hAnsiTheme="majorHAnsi"/>
          <w:b/>
          <w:i/>
          <w:color w:val="000000"/>
          <w:sz w:val="22"/>
          <w:szCs w:val="22"/>
        </w:rPr>
        <w:t>Чернега</w:t>
      </w:r>
      <w:proofErr w:type="spellEnd"/>
      <w:r w:rsidRPr="002962AE">
        <w:rPr>
          <w:rFonts w:asciiTheme="majorHAnsi" w:hAnsiTheme="majorHAnsi"/>
          <w:b/>
          <w:i/>
          <w:color w:val="000000"/>
          <w:sz w:val="22"/>
          <w:szCs w:val="22"/>
        </w:rPr>
        <w:t xml:space="preserve"> – </w:t>
      </w:r>
      <w:r w:rsidRPr="002962AE">
        <w:rPr>
          <w:rFonts w:asciiTheme="majorHAnsi" w:hAnsiTheme="majorHAnsi"/>
          <w:i/>
          <w:color w:val="000000"/>
          <w:sz w:val="22"/>
          <w:szCs w:val="22"/>
        </w:rPr>
        <w:t xml:space="preserve">начальник отдела туризма и общественных проектов администрации </w:t>
      </w:r>
      <w:proofErr w:type="spellStart"/>
      <w:r w:rsidRPr="002962AE">
        <w:rPr>
          <w:rFonts w:asciiTheme="majorHAnsi" w:hAnsiTheme="majorHAnsi"/>
          <w:i/>
          <w:color w:val="000000"/>
          <w:sz w:val="22"/>
          <w:szCs w:val="22"/>
        </w:rPr>
        <w:t>Тотемского</w:t>
      </w:r>
      <w:proofErr w:type="spellEnd"/>
      <w:r w:rsidRPr="002962AE">
        <w:rPr>
          <w:rFonts w:asciiTheme="majorHAnsi" w:hAnsiTheme="majorHAnsi"/>
          <w:i/>
          <w:color w:val="000000"/>
          <w:sz w:val="22"/>
          <w:szCs w:val="22"/>
        </w:rPr>
        <w:t xml:space="preserve"> </w:t>
      </w:r>
      <w:r w:rsidR="00206800">
        <w:rPr>
          <w:rFonts w:asciiTheme="majorHAnsi" w:hAnsiTheme="majorHAnsi"/>
          <w:i/>
          <w:color w:val="000000"/>
          <w:sz w:val="22"/>
          <w:szCs w:val="22"/>
        </w:rPr>
        <w:t xml:space="preserve">муниципального </w:t>
      </w:r>
      <w:r w:rsidRPr="002962AE">
        <w:rPr>
          <w:rFonts w:asciiTheme="majorHAnsi" w:hAnsiTheme="majorHAnsi"/>
          <w:i/>
          <w:color w:val="000000"/>
          <w:sz w:val="22"/>
          <w:szCs w:val="22"/>
        </w:rPr>
        <w:t>района, кандидат социологических наук.</w:t>
      </w:r>
    </w:p>
    <w:p w14:paraId="1A86582F" w14:textId="77777777" w:rsidR="002962AE" w:rsidRPr="002962AE" w:rsidRDefault="002962AE" w:rsidP="002962AE">
      <w:pPr>
        <w:pStyle w:val="aa"/>
        <w:spacing w:before="0" w:beforeAutospacing="0" w:after="0" w:afterAutospacing="0" w:line="288" w:lineRule="auto"/>
        <w:jc w:val="both"/>
        <w:rPr>
          <w:rFonts w:asciiTheme="majorHAnsi" w:hAnsiTheme="majorHAnsi"/>
          <w:i/>
          <w:color w:val="000000"/>
          <w:sz w:val="22"/>
          <w:szCs w:val="22"/>
        </w:rPr>
      </w:pPr>
    </w:p>
    <w:p w14:paraId="2EF1C7C9" w14:textId="77777777" w:rsidR="002962AE" w:rsidRPr="002962AE" w:rsidRDefault="002962AE" w:rsidP="002962AE">
      <w:pPr>
        <w:pStyle w:val="aa"/>
        <w:spacing w:before="0" w:beforeAutospacing="0" w:after="0" w:afterAutospacing="0" w:line="288" w:lineRule="auto"/>
        <w:ind w:firstLine="708"/>
        <w:jc w:val="both"/>
        <w:rPr>
          <w:rFonts w:asciiTheme="majorHAnsi" w:hAnsiTheme="majorHAnsi"/>
          <w:color w:val="000000"/>
          <w:sz w:val="22"/>
          <w:szCs w:val="22"/>
        </w:rPr>
      </w:pPr>
      <w:r w:rsidRPr="002962AE">
        <w:rPr>
          <w:rFonts w:asciiTheme="majorHAnsi" w:hAnsiTheme="majorHAnsi"/>
          <w:color w:val="000000"/>
          <w:sz w:val="22"/>
          <w:szCs w:val="22"/>
        </w:rPr>
        <w:t>Получил высшее образование по специальности «социолог, преподаватель социологии» в Пермском государственном национальном исследовательском университете (2013), защитил диссертацию на соискание ученой степени кандидата социологических наук в Санкт-Петербургском государственном университете (2016), тема диссертации «Социальное конструирование туристических достопримечательностей как фактор развития малых городов России».</w:t>
      </w:r>
    </w:p>
    <w:p w14:paraId="0C8A3327" w14:textId="77777777" w:rsidR="002962AE" w:rsidRPr="002962AE" w:rsidRDefault="002962AE" w:rsidP="002962AE">
      <w:pPr>
        <w:pStyle w:val="aa"/>
        <w:spacing w:before="0" w:beforeAutospacing="0" w:after="0" w:afterAutospacing="0" w:line="288" w:lineRule="auto"/>
        <w:ind w:firstLine="708"/>
        <w:jc w:val="both"/>
        <w:rPr>
          <w:rFonts w:asciiTheme="majorHAnsi" w:hAnsiTheme="majorHAnsi"/>
          <w:color w:val="000000"/>
          <w:sz w:val="22"/>
          <w:szCs w:val="22"/>
        </w:rPr>
      </w:pPr>
      <w:r w:rsidRPr="002962AE">
        <w:rPr>
          <w:rFonts w:asciiTheme="majorHAnsi" w:hAnsiTheme="majorHAnsi"/>
          <w:color w:val="000000"/>
          <w:sz w:val="22"/>
          <w:szCs w:val="22"/>
        </w:rPr>
        <w:t>Руководитель районного проекта «Активное общество» (</w:t>
      </w:r>
      <w:proofErr w:type="spellStart"/>
      <w:r w:rsidRPr="002962AE">
        <w:rPr>
          <w:rFonts w:asciiTheme="majorHAnsi" w:hAnsiTheme="majorHAnsi"/>
          <w:color w:val="000000"/>
          <w:sz w:val="22"/>
          <w:szCs w:val="22"/>
        </w:rPr>
        <w:t>Тотемский</w:t>
      </w:r>
      <w:proofErr w:type="spellEnd"/>
      <w:r w:rsidRPr="002962AE">
        <w:rPr>
          <w:rFonts w:asciiTheme="majorHAnsi" w:hAnsiTheme="majorHAnsi"/>
          <w:color w:val="000000"/>
          <w:sz w:val="22"/>
          <w:szCs w:val="22"/>
        </w:rPr>
        <w:t xml:space="preserve"> район, Вологодская область), имеет опыт организации и проведения полевых социологических исследований сфер культуры и туризма, общественных инициатив и социальной активности в малых городах России (европейская часть). Участник команд по реализации социокультурных проектов в </w:t>
      </w:r>
      <w:proofErr w:type="spellStart"/>
      <w:r w:rsidRPr="002962AE">
        <w:rPr>
          <w:rFonts w:asciiTheme="majorHAnsi" w:hAnsiTheme="majorHAnsi"/>
          <w:color w:val="000000"/>
          <w:sz w:val="22"/>
          <w:szCs w:val="22"/>
        </w:rPr>
        <w:t>Тотемском</w:t>
      </w:r>
      <w:proofErr w:type="spellEnd"/>
      <w:r w:rsidRPr="002962AE">
        <w:rPr>
          <w:rFonts w:asciiTheme="majorHAnsi" w:hAnsiTheme="majorHAnsi"/>
          <w:color w:val="000000"/>
          <w:sz w:val="22"/>
          <w:szCs w:val="22"/>
        </w:rPr>
        <w:t xml:space="preserve"> районе (при грантовой поддержке Благотворительных Фондов Елены и Геннадия Тимченко, Владимира Потанина):</w:t>
      </w:r>
    </w:p>
    <w:p w14:paraId="2CD91D6F" w14:textId="77777777" w:rsidR="002962AE" w:rsidRPr="002962AE" w:rsidRDefault="002962AE" w:rsidP="002962AE">
      <w:pPr>
        <w:pStyle w:val="aa"/>
        <w:spacing w:before="0" w:beforeAutospacing="0" w:after="0" w:afterAutospacing="0" w:line="288" w:lineRule="auto"/>
        <w:jc w:val="both"/>
        <w:rPr>
          <w:rFonts w:asciiTheme="majorHAnsi" w:hAnsiTheme="majorHAnsi"/>
          <w:color w:val="000000"/>
          <w:sz w:val="22"/>
          <w:szCs w:val="22"/>
        </w:rPr>
      </w:pPr>
      <w:r w:rsidRPr="002962AE">
        <w:rPr>
          <w:rFonts w:asciiTheme="majorHAnsi" w:hAnsiTheme="majorHAnsi"/>
          <w:color w:val="000000"/>
          <w:sz w:val="22"/>
          <w:szCs w:val="22"/>
        </w:rPr>
        <w:t>- туристический маршрут по Тотьме «Кольцо исторической памяти» со стендами, табличками и инфографикой (2014);</w:t>
      </w:r>
    </w:p>
    <w:p w14:paraId="204B02FE" w14:textId="77777777" w:rsidR="002962AE" w:rsidRPr="002962AE" w:rsidRDefault="002962AE" w:rsidP="002962AE">
      <w:pPr>
        <w:pStyle w:val="aa"/>
        <w:spacing w:before="0" w:beforeAutospacing="0" w:after="0" w:afterAutospacing="0" w:line="288" w:lineRule="auto"/>
        <w:jc w:val="both"/>
        <w:rPr>
          <w:rFonts w:asciiTheme="majorHAnsi" w:hAnsiTheme="majorHAnsi"/>
          <w:color w:val="000000"/>
          <w:sz w:val="22"/>
          <w:szCs w:val="22"/>
        </w:rPr>
      </w:pPr>
      <w:r w:rsidRPr="002962AE">
        <w:rPr>
          <w:rFonts w:asciiTheme="majorHAnsi" w:hAnsiTheme="majorHAnsi"/>
          <w:color w:val="000000"/>
          <w:sz w:val="22"/>
          <w:szCs w:val="22"/>
        </w:rPr>
        <w:t>- творческое пространство для детей и молодёжи «</w:t>
      </w:r>
      <w:proofErr w:type="spellStart"/>
      <w:r w:rsidRPr="002962AE">
        <w:rPr>
          <w:rFonts w:asciiTheme="majorHAnsi" w:hAnsiTheme="majorHAnsi"/>
          <w:color w:val="000000"/>
          <w:sz w:val="22"/>
          <w:szCs w:val="22"/>
        </w:rPr>
        <w:t>АнтреСОЛЬ</w:t>
      </w:r>
      <w:proofErr w:type="spellEnd"/>
      <w:r w:rsidRPr="002962AE">
        <w:rPr>
          <w:rFonts w:asciiTheme="majorHAnsi" w:hAnsiTheme="majorHAnsi"/>
          <w:color w:val="000000"/>
          <w:sz w:val="22"/>
          <w:szCs w:val="22"/>
        </w:rPr>
        <w:t>» (2015);</w:t>
      </w:r>
    </w:p>
    <w:p w14:paraId="78BE91AD" w14:textId="77777777" w:rsidR="002962AE" w:rsidRPr="002962AE" w:rsidRDefault="002962AE" w:rsidP="002962AE">
      <w:pPr>
        <w:pStyle w:val="aa"/>
        <w:spacing w:before="0" w:beforeAutospacing="0" w:after="0" w:afterAutospacing="0" w:line="288" w:lineRule="auto"/>
        <w:jc w:val="both"/>
        <w:rPr>
          <w:rFonts w:asciiTheme="majorHAnsi" w:hAnsiTheme="majorHAnsi"/>
          <w:color w:val="000000"/>
          <w:sz w:val="22"/>
          <w:szCs w:val="22"/>
        </w:rPr>
      </w:pPr>
      <w:r w:rsidRPr="002962AE">
        <w:rPr>
          <w:rFonts w:asciiTheme="majorHAnsi" w:hAnsiTheme="majorHAnsi"/>
          <w:color w:val="000000"/>
          <w:sz w:val="22"/>
          <w:szCs w:val="22"/>
        </w:rPr>
        <w:t>- обучающий курс для музейщиков малых городов и сёл России «Школа музейного развития «За границами столиц»» (2016-2018);</w:t>
      </w:r>
    </w:p>
    <w:p w14:paraId="41E79E05" w14:textId="77777777" w:rsidR="002962AE" w:rsidRPr="002962AE" w:rsidRDefault="002962AE" w:rsidP="002962AE">
      <w:pPr>
        <w:pStyle w:val="aa"/>
        <w:spacing w:before="0" w:beforeAutospacing="0" w:after="0" w:afterAutospacing="0" w:line="288" w:lineRule="auto"/>
        <w:jc w:val="both"/>
        <w:rPr>
          <w:rFonts w:asciiTheme="majorHAnsi" w:hAnsiTheme="majorHAnsi"/>
          <w:color w:val="000000"/>
          <w:sz w:val="22"/>
          <w:szCs w:val="22"/>
        </w:rPr>
      </w:pPr>
      <w:r w:rsidRPr="002962AE">
        <w:rPr>
          <w:rFonts w:asciiTheme="majorHAnsi" w:hAnsiTheme="majorHAnsi"/>
          <w:color w:val="000000"/>
          <w:sz w:val="22"/>
          <w:szCs w:val="22"/>
        </w:rPr>
        <w:t>- общественное пространство «Культурный Q-</w:t>
      </w:r>
      <w:proofErr w:type="spellStart"/>
      <w:r w:rsidRPr="002962AE">
        <w:rPr>
          <w:rFonts w:asciiTheme="majorHAnsi" w:hAnsiTheme="majorHAnsi"/>
          <w:color w:val="000000"/>
          <w:sz w:val="22"/>
          <w:szCs w:val="22"/>
        </w:rPr>
        <w:t>ARTал</w:t>
      </w:r>
      <w:proofErr w:type="spellEnd"/>
      <w:r w:rsidRPr="002962AE">
        <w:rPr>
          <w:rFonts w:asciiTheme="majorHAnsi" w:hAnsiTheme="majorHAnsi"/>
          <w:color w:val="000000"/>
          <w:sz w:val="22"/>
          <w:szCs w:val="22"/>
        </w:rPr>
        <w:t>» (2017)</w:t>
      </w:r>
    </w:p>
    <w:p w14:paraId="6DA60F8A" w14:textId="77777777" w:rsidR="002962AE" w:rsidRPr="002962AE" w:rsidRDefault="002962AE" w:rsidP="002962AE">
      <w:pPr>
        <w:pStyle w:val="aa"/>
        <w:spacing w:before="0" w:beforeAutospacing="0" w:after="0" w:afterAutospacing="0" w:line="288" w:lineRule="auto"/>
        <w:jc w:val="both"/>
        <w:rPr>
          <w:rFonts w:asciiTheme="majorHAnsi" w:hAnsiTheme="majorHAnsi"/>
          <w:color w:val="000000"/>
          <w:sz w:val="22"/>
          <w:szCs w:val="22"/>
        </w:rPr>
      </w:pPr>
      <w:r w:rsidRPr="002962AE">
        <w:rPr>
          <w:rFonts w:asciiTheme="majorHAnsi" w:hAnsiTheme="majorHAnsi"/>
          <w:color w:val="000000"/>
          <w:sz w:val="22"/>
          <w:szCs w:val="22"/>
        </w:rPr>
        <w:t>- стажировка в Тотьме для проектировщиков в сфере культуры «Опыт места» (2017-2018)</w:t>
      </w:r>
    </w:p>
    <w:p w14:paraId="16AF064A" w14:textId="77777777" w:rsidR="002962AE" w:rsidRPr="002962AE" w:rsidRDefault="002962AE" w:rsidP="002962AE">
      <w:pPr>
        <w:pStyle w:val="aa"/>
        <w:spacing w:before="0" w:beforeAutospacing="0" w:after="0" w:afterAutospacing="0" w:line="288" w:lineRule="auto"/>
        <w:jc w:val="both"/>
        <w:rPr>
          <w:rFonts w:asciiTheme="majorHAnsi" w:hAnsiTheme="majorHAnsi"/>
          <w:color w:val="000000"/>
          <w:sz w:val="22"/>
          <w:szCs w:val="22"/>
        </w:rPr>
      </w:pPr>
      <w:r w:rsidRPr="002962AE">
        <w:rPr>
          <w:rFonts w:asciiTheme="majorHAnsi" w:hAnsiTheme="majorHAnsi"/>
          <w:color w:val="000000"/>
          <w:sz w:val="22"/>
          <w:szCs w:val="22"/>
        </w:rPr>
        <w:t>- конкурс проектных идей «Культурный город» (2017)</w:t>
      </w:r>
    </w:p>
    <w:p w14:paraId="539100C0" w14:textId="77777777" w:rsidR="002962AE" w:rsidRPr="002962AE" w:rsidRDefault="002962AE" w:rsidP="002962AE">
      <w:pPr>
        <w:pStyle w:val="aa"/>
        <w:spacing w:before="0" w:beforeAutospacing="0" w:after="0" w:afterAutospacing="0" w:line="288" w:lineRule="auto"/>
        <w:ind w:firstLine="708"/>
        <w:jc w:val="both"/>
        <w:rPr>
          <w:rFonts w:asciiTheme="majorHAnsi" w:hAnsiTheme="majorHAnsi"/>
          <w:color w:val="000000"/>
          <w:sz w:val="22"/>
          <w:szCs w:val="22"/>
        </w:rPr>
      </w:pPr>
      <w:r w:rsidRPr="002962AE">
        <w:rPr>
          <w:rFonts w:asciiTheme="majorHAnsi" w:hAnsiTheme="majorHAnsi"/>
          <w:color w:val="000000"/>
          <w:sz w:val="22"/>
          <w:szCs w:val="22"/>
        </w:rPr>
        <w:lastRenderedPageBreak/>
        <w:t>Куратор всероссийских научно-практических конференций и форумов, проводимых в г.Тотьма, по проблематике развития креативных индустрий, туризма, проектной деятельности в российской глубинке (2014, 2015, 2017, 2018).</w:t>
      </w:r>
    </w:p>
    <w:p w14:paraId="7CD6A49B" w14:textId="77777777" w:rsidR="002962AE" w:rsidRPr="002962AE" w:rsidRDefault="002962AE" w:rsidP="002962AE">
      <w:pPr>
        <w:pStyle w:val="aa"/>
        <w:spacing w:before="0" w:beforeAutospacing="0" w:after="0" w:afterAutospacing="0" w:line="288" w:lineRule="auto"/>
        <w:ind w:firstLine="708"/>
        <w:jc w:val="both"/>
        <w:rPr>
          <w:rFonts w:asciiTheme="majorHAnsi" w:hAnsiTheme="majorHAnsi"/>
          <w:color w:val="000000"/>
          <w:sz w:val="22"/>
          <w:szCs w:val="22"/>
        </w:rPr>
      </w:pPr>
      <w:r w:rsidRPr="002962AE">
        <w:rPr>
          <w:rFonts w:asciiTheme="majorHAnsi" w:hAnsiTheme="majorHAnsi"/>
          <w:color w:val="000000"/>
          <w:sz w:val="22"/>
          <w:szCs w:val="22"/>
        </w:rPr>
        <w:t xml:space="preserve">Организует и проводит тренинги, обучающие семинары и дискуссии в </w:t>
      </w:r>
      <w:proofErr w:type="spellStart"/>
      <w:r w:rsidRPr="002962AE">
        <w:rPr>
          <w:rFonts w:asciiTheme="majorHAnsi" w:hAnsiTheme="majorHAnsi"/>
          <w:color w:val="000000"/>
          <w:sz w:val="22"/>
          <w:szCs w:val="22"/>
        </w:rPr>
        <w:t>Тотемском</w:t>
      </w:r>
      <w:proofErr w:type="spellEnd"/>
      <w:r w:rsidRPr="002962AE">
        <w:rPr>
          <w:rFonts w:asciiTheme="majorHAnsi" w:hAnsiTheme="majorHAnsi"/>
          <w:color w:val="000000"/>
          <w:sz w:val="22"/>
          <w:szCs w:val="22"/>
        </w:rPr>
        <w:t xml:space="preserve"> районе по вопросам деятельности НКО и инициативных групп, проектной деятельности, </w:t>
      </w:r>
      <w:proofErr w:type="spellStart"/>
      <w:r w:rsidRPr="002962AE">
        <w:rPr>
          <w:rFonts w:asciiTheme="majorHAnsi" w:hAnsiTheme="majorHAnsi"/>
          <w:color w:val="000000"/>
          <w:sz w:val="22"/>
          <w:szCs w:val="22"/>
        </w:rPr>
        <w:t>грантмейкинга</w:t>
      </w:r>
      <w:proofErr w:type="spellEnd"/>
      <w:r w:rsidRPr="002962AE">
        <w:rPr>
          <w:rFonts w:asciiTheme="majorHAnsi" w:hAnsiTheme="majorHAnsi"/>
          <w:color w:val="000000"/>
          <w:sz w:val="22"/>
          <w:szCs w:val="22"/>
        </w:rPr>
        <w:t>, фандрайзинга. Имеет опыт сопровождения более 15 грантовых заявок и проектов с общей суммой финансирования более 15 млн. руб.</w:t>
      </w:r>
    </w:p>
    <w:p w14:paraId="5175CCDD" w14:textId="77777777" w:rsidR="002962AE" w:rsidRPr="002962AE" w:rsidRDefault="002962AE" w:rsidP="002962AE">
      <w:pPr>
        <w:pStyle w:val="aa"/>
        <w:spacing w:before="0" w:beforeAutospacing="0" w:after="0" w:afterAutospacing="0" w:line="288" w:lineRule="auto"/>
        <w:ind w:firstLine="708"/>
        <w:jc w:val="both"/>
        <w:rPr>
          <w:rFonts w:asciiTheme="majorHAnsi" w:hAnsiTheme="majorHAnsi"/>
          <w:color w:val="000000"/>
          <w:sz w:val="22"/>
          <w:szCs w:val="22"/>
        </w:rPr>
      </w:pPr>
      <w:r w:rsidRPr="002962AE">
        <w:rPr>
          <w:rFonts w:asciiTheme="majorHAnsi" w:hAnsiTheme="majorHAnsi"/>
          <w:color w:val="000000"/>
          <w:sz w:val="22"/>
          <w:szCs w:val="22"/>
        </w:rPr>
        <w:t xml:space="preserve">Куратор районных грантовых конкурсов по направлениям: культура, туризм, общественные пространства, добровольчество («Малая культурная мозаика» при поддержке Фонда Тимченко; «Лучший добровольческий проект </w:t>
      </w:r>
      <w:proofErr w:type="spellStart"/>
      <w:r w:rsidRPr="002962AE">
        <w:rPr>
          <w:rFonts w:asciiTheme="majorHAnsi" w:hAnsiTheme="majorHAnsi"/>
          <w:color w:val="000000"/>
          <w:sz w:val="22"/>
          <w:szCs w:val="22"/>
        </w:rPr>
        <w:t>Тотемского</w:t>
      </w:r>
      <w:proofErr w:type="spellEnd"/>
      <w:r w:rsidRPr="002962AE">
        <w:rPr>
          <w:rFonts w:asciiTheme="majorHAnsi" w:hAnsiTheme="majorHAnsi"/>
          <w:color w:val="000000"/>
          <w:sz w:val="22"/>
          <w:szCs w:val="22"/>
        </w:rPr>
        <w:t xml:space="preserve"> района» и др.). </w:t>
      </w:r>
    </w:p>
    <w:p w14:paraId="2F410C2F" w14:textId="77777777" w:rsidR="002962AE" w:rsidRPr="002962AE" w:rsidRDefault="002962AE" w:rsidP="002962AE">
      <w:pPr>
        <w:pStyle w:val="aa"/>
        <w:spacing w:before="0" w:beforeAutospacing="0" w:after="0" w:afterAutospacing="0" w:line="288" w:lineRule="auto"/>
        <w:ind w:firstLine="708"/>
        <w:jc w:val="both"/>
        <w:rPr>
          <w:rFonts w:asciiTheme="majorHAnsi" w:hAnsiTheme="majorHAnsi"/>
          <w:color w:val="000000"/>
          <w:sz w:val="22"/>
          <w:szCs w:val="22"/>
        </w:rPr>
      </w:pPr>
      <w:r w:rsidRPr="002962AE">
        <w:rPr>
          <w:rFonts w:asciiTheme="majorHAnsi" w:hAnsiTheme="majorHAnsi"/>
          <w:color w:val="000000"/>
          <w:sz w:val="22"/>
          <w:szCs w:val="22"/>
        </w:rPr>
        <w:t>Автор более 30 научных публикаций в области социологии музейного дела, социологии туризма, социального неравенства и др.</w:t>
      </w:r>
    </w:p>
    <w:p w14:paraId="6D7D2F01" w14:textId="77777777" w:rsidR="002962AE" w:rsidRPr="002962AE" w:rsidRDefault="002962AE" w:rsidP="002962AE">
      <w:pPr>
        <w:pStyle w:val="aa"/>
        <w:spacing w:before="0" w:beforeAutospacing="0" w:after="0" w:afterAutospacing="0" w:line="288" w:lineRule="auto"/>
        <w:ind w:firstLine="708"/>
        <w:jc w:val="both"/>
        <w:rPr>
          <w:rFonts w:asciiTheme="majorHAnsi" w:hAnsiTheme="majorHAnsi"/>
          <w:color w:val="000000"/>
          <w:sz w:val="22"/>
          <w:szCs w:val="22"/>
        </w:rPr>
      </w:pPr>
      <w:r w:rsidRPr="002962AE">
        <w:rPr>
          <w:rFonts w:asciiTheme="majorHAnsi" w:hAnsiTheme="majorHAnsi"/>
          <w:color w:val="000000"/>
          <w:sz w:val="22"/>
          <w:szCs w:val="22"/>
        </w:rPr>
        <w:t xml:space="preserve">С 2017 года – член правления Фонда развития общественных инициатив </w:t>
      </w:r>
      <w:proofErr w:type="spellStart"/>
      <w:r w:rsidRPr="002962AE">
        <w:rPr>
          <w:rFonts w:asciiTheme="majorHAnsi" w:hAnsiTheme="majorHAnsi"/>
          <w:color w:val="000000"/>
          <w:sz w:val="22"/>
          <w:szCs w:val="22"/>
        </w:rPr>
        <w:t>Тотемского</w:t>
      </w:r>
      <w:proofErr w:type="spellEnd"/>
      <w:r w:rsidRPr="002962AE">
        <w:rPr>
          <w:rFonts w:asciiTheme="majorHAnsi" w:hAnsiTheme="majorHAnsi"/>
          <w:color w:val="000000"/>
          <w:sz w:val="22"/>
          <w:szCs w:val="22"/>
        </w:rPr>
        <w:t xml:space="preserve"> района Вологодской области «Соль Земли». </w:t>
      </w:r>
    </w:p>
    <w:p w14:paraId="6BC10658" w14:textId="573AE786" w:rsidR="00427AEB" w:rsidRDefault="00427AEB" w:rsidP="002F0264">
      <w:pPr>
        <w:jc w:val="both"/>
        <w:rPr>
          <w:rFonts w:ascii="Cambria" w:hAnsi="Cambria"/>
          <w:b/>
          <w:w w:val="104"/>
          <w:sz w:val="22"/>
          <w:szCs w:val="22"/>
        </w:rPr>
      </w:pPr>
    </w:p>
    <w:p w14:paraId="671D3C14" w14:textId="77777777" w:rsidR="00427AEB" w:rsidRDefault="00427AEB" w:rsidP="002F0264">
      <w:pPr>
        <w:jc w:val="both"/>
        <w:rPr>
          <w:rFonts w:ascii="Cambria" w:hAnsi="Cambria"/>
          <w:b/>
          <w:w w:val="104"/>
          <w:sz w:val="22"/>
          <w:szCs w:val="22"/>
        </w:rPr>
      </w:pPr>
    </w:p>
    <w:p w14:paraId="6796AA7F" w14:textId="50857F9C" w:rsidR="00427AEB" w:rsidRPr="00427AEB" w:rsidRDefault="00427AEB" w:rsidP="00427AEB">
      <w:pPr>
        <w:jc w:val="both"/>
        <w:rPr>
          <w:rFonts w:ascii="Cambria" w:hAnsi="Cambria"/>
          <w:b/>
          <w:w w:val="104"/>
          <w:sz w:val="22"/>
          <w:szCs w:val="22"/>
        </w:rPr>
      </w:pPr>
      <w:r w:rsidRPr="00427AEB">
        <w:rPr>
          <w:rFonts w:ascii="Cambria" w:hAnsi="Cambria"/>
          <w:b/>
          <w:w w:val="104"/>
          <w:sz w:val="22"/>
          <w:szCs w:val="22"/>
        </w:rPr>
        <w:t>АДРЕСА МУЗЕЕВ</w:t>
      </w:r>
      <w:r w:rsidR="000131F3">
        <w:rPr>
          <w:rFonts w:ascii="Cambria" w:hAnsi="Cambria"/>
          <w:b/>
          <w:w w:val="104"/>
          <w:sz w:val="22"/>
          <w:szCs w:val="22"/>
        </w:rPr>
        <w:t xml:space="preserve"> В ТОТЬМЕ:</w:t>
      </w:r>
    </w:p>
    <w:p w14:paraId="1A17C52C" w14:textId="77777777" w:rsidR="00427AEB" w:rsidRPr="00427AEB" w:rsidRDefault="00427AEB" w:rsidP="00427AEB">
      <w:pPr>
        <w:jc w:val="both"/>
        <w:rPr>
          <w:rFonts w:ascii="Cambria" w:hAnsi="Cambria"/>
          <w:b/>
          <w:w w:val="104"/>
          <w:sz w:val="22"/>
          <w:szCs w:val="22"/>
        </w:rPr>
      </w:pPr>
    </w:p>
    <w:p w14:paraId="1CF3E634" w14:textId="77777777" w:rsidR="00427AEB" w:rsidRPr="00427AEB" w:rsidRDefault="00427AEB" w:rsidP="00427AEB">
      <w:pPr>
        <w:jc w:val="both"/>
        <w:rPr>
          <w:rFonts w:ascii="Cambria" w:hAnsi="Cambria"/>
          <w:b/>
          <w:w w:val="104"/>
          <w:sz w:val="22"/>
          <w:szCs w:val="22"/>
        </w:rPr>
      </w:pPr>
      <w:r w:rsidRPr="00427AEB">
        <w:rPr>
          <w:rFonts w:ascii="Cambria" w:hAnsi="Cambria"/>
          <w:b/>
          <w:w w:val="104"/>
          <w:sz w:val="22"/>
          <w:szCs w:val="22"/>
        </w:rPr>
        <w:t>Краеведческий музей</w:t>
      </w:r>
    </w:p>
    <w:p w14:paraId="53D31BBA" w14:textId="77777777" w:rsidR="00427AEB" w:rsidRPr="00427AEB" w:rsidRDefault="00427AEB" w:rsidP="00427AEB">
      <w:pPr>
        <w:jc w:val="both"/>
        <w:rPr>
          <w:rFonts w:ascii="Cambria" w:hAnsi="Cambria"/>
          <w:w w:val="104"/>
          <w:sz w:val="22"/>
          <w:szCs w:val="22"/>
        </w:rPr>
      </w:pPr>
      <w:r w:rsidRPr="00427AEB">
        <w:rPr>
          <w:rFonts w:ascii="Cambria" w:hAnsi="Cambria"/>
          <w:w w:val="104"/>
          <w:sz w:val="22"/>
          <w:szCs w:val="22"/>
        </w:rPr>
        <w:t>Улица Ворошилова, 44, тел. (81739) 2-17-02</w:t>
      </w:r>
    </w:p>
    <w:p w14:paraId="64DB894E" w14:textId="77777777" w:rsidR="00427AEB" w:rsidRPr="00427AEB" w:rsidRDefault="00427AEB" w:rsidP="00427AEB">
      <w:pPr>
        <w:jc w:val="both"/>
        <w:rPr>
          <w:rFonts w:ascii="Cambria" w:hAnsi="Cambria"/>
          <w:b/>
          <w:w w:val="104"/>
          <w:sz w:val="22"/>
          <w:szCs w:val="22"/>
        </w:rPr>
      </w:pPr>
      <w:r w:rsidRPr="00427AEB">
        <w:rPr>
          <w:rFonts w:ascii="Cambria" w:hAnsi="Cambria"/>
          <w:b/>
          <w:w w:val="104"/>
          <w:sz w:val="22"/>
          <w:szCs w:val="22"/>
        </w:rPr>
        <w:t>Музей церковной старины</w:t>
      </w:r>
    </w:p>
    <w:p w14:paraId="552F7443" w14:textId="77777777" w:rsidR="00427AEB" w:rsidRPr="00427AEB" w:rsidRDefault="00427AEB" w:rsidP="00427AEB">
      <w:pPr>
        <w:jc w:val="both"/>
        <w:rPr>
          <w:rFonts w:ascii="Cambria" w:hAnsi="Cambria"/>
          <w:w w:val="104"/>
          <w:sz w:val="22"/>
          <w:szCs w:val="22"/>
        </w:rPr>
      </w:pPr>
      <w:r w:rsidRPr="00427AEB">
        <w:rPr>
          <w:rFonts w:ascii="Cambria" w:hAnsi="Cambria"/>
          <w:w w:val="104"/>
          <w:sz w:val="22"/>
          <w:szCs w:val="22"/>
        </w:rPr>
        <w:t>Набережная Кускова, 7, тел. (81739) 2-30-03</w:t>
      </w:r>
    </w:p>
    <w:p w14:paraId="188C2302" w14:textId="77777777" w:rsidR="00427AEB" w:rsidRPr="00427AEB" w:rsidRDefault="00427AEB" w:rsidP="00427AEB">
      <w:pPr>
        <w:jc w:val="both"/>
        <w:rPr>
          <w:rFonts w:ascii="Cambria" w:hAnsi="Cambria"/>
          <w:b/>
          <w:w w:val="104"/>
          <w:sz w:val="22"/>
          <w:szCs w:val="22"/>
        </w:rPr>
      </w:pPr>
      <w:r w:rsidRPr="00427AEB">
        <w:rPr>
          <w:rFonts w:ascii="Cambria" w:hAnsi="Cambria"/>
          <w:b/>
          <w:w w:val="104"/>
          <w:sz w:val="22"/>
          <w:szCs w:val="22"/>
        </w:rPr>
        <w:t>Музейно-выставочный центр, «</w:t>
      </w:r>
      <w:proofErr w:type="spellStart"/>
      <w:r w:rsidRPr="00427AEB">
        <w:rPr>
          <w:rFonts w:ascii="Cambria" w:hAnsi="Cambria"/>
          <w:b/>
          <w:w w:val="104"/>
          <w:sz w:val="22"/>
          <w:szCs w:val="22"/>
        </w:rPr>
        <w:t>АнтреСОЛЬ</w:t>
      </w:r>
      <w:proofErr w:type="spellEnd"/>
      <w:r w:rsidRPr="00427AEB">
        <w:rPr>
          <w:rFonts w:ascii="Cambria" w:hAnsi="Cambria"/>
          <w:b/>
          <w:w w:val="104"/>
          <w:sz w:val="22"/>
          <w:szCs w:val="22"/>
        </w:rPr>
        <w:t>»</w:t>
      </w:r>
    </w:p>
    <w:p w14:paraId="5327B015" w14:textId="77777777" w:rsidR="00427AEB" w:rsidRPr="00427AEB" w:rsidRDefault="00427AEB" w:rsidP="00427AEB">
      <w:pPr>
        <w:jc w:val="both"/>
        <w:rPr>
          <w:rFonts w:ascii="Cambria" w:hAnsi="Cambria"/>
          <w:w w:val="104"/>
          <w:sz w:val="22"/>
          <w:szCs w:val="22"/>
        </w:rPr>
      </w:pPr>
      <w:r w:rsidRPr="00427AEB">
        <w:rPr>
          <w:rFonts w:ascii="Cambria" w:hAnsi="Cambria"/>
          <w:w w:val="104"/>
          <w:sz w:val="22"/>
          <w:szCs w:val="22"/>
        </w:rPr>
        <w:t>Улица Ворошилова, 2, тел. (81739) 2-24-26</w:t>
      </w:r>
    </w:p>
    <w:p w14:paraId="349B03D9" w14:textId="77777777" w:rsidR="00427AEB" w:rsidRPr="00427AEB" w:rsidRDefault="00427AEB" w:rsidP="00427AEB">
      <w:pPr>
        <w:jc w:val="both"/>
        <w:rPr>
          <w:rFonts w:ascii="Cambria" w:hAnsi="Cambria"/>
          <w:b/>
          <w:w w:val="104"/>
          <w:sz w:val="22"/>
          <w:szCs w:val="22"/>
        </w:rPr>
      </w:pPr>
      <w:r w:rsidRPr="00427AEB">
        <w:rPr>
          <w:rFonts w:ascii="Cambria" w:hAnsi="Cambria"/>
          <w:b/>
          <w:w w:val="104"/>
          <w:sz w:val="22"/>
          <w:szCs w:val="22"/>
        </w:rPr>
        <w:t>Музей мореходов</w:t>
      </w:r>
    </w:p>
    <w:p w14:paraId="39EF7D17" w14:textId="77777777" w:rsidR="00427AEB" w:rsidRPr="00427AEB" w:rsidRDefault="00427AEB" w:rsidP="00427AEB">
      <w:pPr>
        <w:jc w:val="both"/>
        <w:rPr>
          <w:rFonts w:ascii="Cambria" w:hAnsi="Cambria"/>
          <w:w w:val="104"/>
          <w:sz w:val="22"/>
          <w:szCs w:val="22"/>
        </w:rPr>
      </w:pPr>
      <w:r w:rsidRPr="00427AEB">
        <w:rPr>
          <w:rFonts w:ascii="Cambria" w:hAnsi="Cambria"/>
          <w:w w:val="104"/>
          <w:sz w:val="22"/>
          <w:szCs w:val="22"/>
        </w:rPr>
        <w:t>Улица Урицкого, 1, тел. (81739) 2-24-90</w:t>
      </w:r>
    </w:p>
    <w:p w14:paraId="339EAC5B" w14:textId="77777777" w:rsidR="00427AEB" w:rsidRPr="00427AEB" w:rsidRDefault="00427AEB" w:rsidP="00427AEB">
      <w:pPr>
        <w:jc w:val="both"/>
        <w:rPr>
          <w:rFonts w:ascii="Cambria" w:hAnsi="Cambria"/>
          <w:b/>
          <w:w w:val="104"/>
          <w:sz w:val="22"/>
          <w:szCs w:val="22"/>
        </w:rPr>
      </w:pPr>
      <w:r w:rsidRPr="00427AEB">
        <w:rPr>
          <w:rFonts w:ascii="Cambria" w:hAnsi="Cambria"/>
          <w:b/>
          <w:w w:val="104"/>
          <w:sz w:val="22"/>
          <w:szCs w:val="22"/>
        </w:rPr>
        <w:t>Дом-музей основателя крепости Росс И.А.Кускова</w:t>
      </w:r>
    </w:p>
    <w:p w14:paraId="6946E018" w14:textId="77777777" w:rsidR="00427AEB" w:rsidRPr="00427AEB" w:rsidRDefault="00427AEB" w:rsidP="00427AEB">
      <w:pPr>
        <w:jc w:val="both"/>
        <w:rPr>
          <w:rFonts w:ascii="Cambria" w:hAnsi="Cambria"/>
          <w:w w:val="104"/>
          <w:sz w:val="22"/>
          <w:szCs w:val="22"/>
        </w:rPr>
      </w:pPr>
      <w:r w:rsidRPr="00427AEB">
        <w:rPr>
          <w:rFonts w:ascii="Cambria" w:hAnsi="Cambria"/>
          <w:w w:val="104"/>
          <w:sz w:val="22"/>
          <w:szCs w:val="22"/>
        </w:rPr>
        <w:t>Чкаловский переулок, 10, тел. (81739) 2-11-50</w:t>
      </w:r>
    </w:p>
    <w:p w14:paraId="5F0FEC08" w14:textId="77777777" w:rsidR="00427AEB" w:rsidRPr="00427AEB" w:rsidRDefault="00427AEB" w:rsidP="00427AEB">
      <w:pPr>
        <w:jc w:val="both"/>
        <w:rPr>
          <w:rFonts w:ascii="Cambria" w:hAnsi="Cambria"/>
          <w:b/>
          <w:w w:val="104"/>
          <w:sz w:val="22"/>
          <w:szCs w:val="22"/>
        </w:rPr>
      </w:pPr>
      <w:r w:rsidRPr="00427AEB">
        <w:rPr>
          <w:rFonts w:ascii="Cambria" w:hAnsi="Cambria"/>
          <w:b/>
          <w:w w:val="104"/>
          <w:sz w:val="22"/>
          <w:szCs w:val="22"/>
        </w:rPr>
        <w:t>Открытое хранение фондов</w:t>
      </w:r>
    </w:p>
    <w:p w14:paraId="00DEDDA8" w14:textId="77777777" w:rsidR="00427AEB" w:rsidRPr="00427AEB" w:rsidRDefault="00427AEB" w:rsidP="00427AEB">
      <w:pPr>
        <w:jc w:val="both"/>
        <w:rPr>
          <w:rFonts w:ascii="Cambria" w:hAnsi="Cambria"/>
          <w:w w:val="104"/>
          <w:sz w:val="22"/>
          <w:szCs w:val="22"/>
        </w:rPr>
      </w:pPr>
      <w:r w:rsidRPr="00427AEB">
        <w:rPr>
          <w:rFonts w:ascii="Cambria" w:hAnsi="Cambria"/>
          <w:w w:val="104"/>
          <w:sz w:val="22"/>
          <w:szCs w:val="22"/>
        </w:rPr>
        <w:t>Улица Лесотехникума, 2</w:t>
      </w:r>
      <w:r w:rsidR="004C54E1">
        <w:rPr>
          <w:rFonts w:ascii="Cambria" w:hAnsi="Cambria"/>
          <w:w w:val="104"/>
          <w:sz w:val="22"/>
          <w:szCs w:val="22"/>
        </w:rPr>
        <w:t xml:space="preserve"> (</w:t>
      </w:r>
      <w:proofErr w:type="spellStart"/>
      <w:r w:rsidR="004C54E1">
        <w:rPr>
          <w:rFonts w:ascii="Cambria" w:hAnsi="Cambria"/>
          <w:w w:val="104"/>
          <w:sz w:val="22"/>
          <w:szCs w:val="22"/>
        </w:rPr>
        <w:t>Спасо-Суморин</w:t>
      </w:r>
      <w:proofErr w:type="spellEnd"/>
      <w:r w:rsidR="004C54E1">
        <w:rPr>
          <w:rFonts w:ascii="Cambria" w:hAnsi="Cambria"/>
          <w:w w:val="104"/>
          <w:sz w:val="22"/>
          <w:szCs w:val="22"/>
        </w:rPr>
        <w:t xml:space="preserve"> монастырь)</w:t>
      </w:r>
    </w:p>
    <w:p w14:paraId="00EA14FB" w14:textId="77777777" w:rsidR="00427AEB" w:rsidRPr="00427AEB" w:rsidRDefault="00427AEB" w:rsidP="00427AEB">
      <w:pPr>
        <w:jc w:val="both"/>
        <w:rPr>
          <w:rFonts w:ascii="Cambria" w:hAnsi="Cambria"/>
          <w:b/>
          <w:w w:val="104"/>
          <w:sz w:val="22"/>
          <w:szCs w:val="22"/>
        </w:rPr>
      </w:pPr>
    </w:p>
    <w:p w14:paraId="2F339556" w14:textId="77777777" w:rsidR="00427AEB" w:rsidRPr="00427AEB" w:rsidRDefault="00427AEB" w:rsidP="00427AEB">
      <w:pPr>
        <w:jc w:val="both"/>
        <w:rPr>
          <w:rFonts w:ascii="Cambria" w:hAnsi="Cambria"/>
          <w:b/>
          <w:w w:val="104"/>
          <w:sz w:val="22"/>
          <w:szCs w:val="22"/>
        </w:rPr>
      </w:pPr>
      <w:r w:rsidRPr="00427AEB">
        <w:rPr>
          <w:rFonts w:ascii="Cambria" w:hAnsi="Cambria"/>
          <w:b/>
          <w:w w:val="104"/>
          <w:sz w:val="22"/>
          <w:szCs w:val="22"/>
        </w:rPr>
        <w:t>МЕСТНАЯ ПРОДУКЦИЯ</w:t>
      </w:r>
    </w:p>
    <w:p w14:paraId="68F4D366" w14:textId="77777777" w:rsidR="00427AEB" w:rsidRPr="00427AEB" w:rsidRDefault="00427AEB" w:rsidP="00427AEB">
      <w:pPr>
        <w:jc w:val="both"/>
        <w:rPr>
          <w:rFonts w:ascii="Cambria" w:hAnsi="Cambria"/>
          <w:b/>
          <w:w w:val="104"/>
          <w:sz w:val="22"/>
          <w:szCs w:val="22"/>
        </w:rPr>
      </w:pPr>
    </w:p>
    <w:p w14:paraId="135EE8BB" w14:textId="77777777" w:rsidR="00427AEB" w:rsidRPr="00427AEB" w:rsidRDefault="00427AEB" w:rsidP="00427AEB">
      <w:pPr>
        <w:jc w:val="both"/>
        <w:rPr>
          <w:rFonts w:ascii="Cambria" w:hAnsi="Cambria"/>
          <w:b/>
          <w:w w:val="104"/>
          <w:sz w:val="22"/>
          <w:szCs w:val="22"/>
        </w:rPr>
      </w:pPr>
      <w:r w:rsidRPr="00427AEB">
        <w:rPr>
          <w:rFonts w:ascii="Cambria" w:hAnsi="Cambria"/>
          <w:b/>
          <w:w w:val="104"/>
          <w:sz w:val="22"/>
          <w:szCs w:val="22"/>
        </w:rPr>
        <w:t xml:space="preserve">ООО «Маслозавод </w:t>
      </w:r>
      <w:proofErr w:type="spellStart"/>
      <w:r w:rsidRPr="00427AEB">
        <w:rPr>
          <w:rFonts w:ascii="Cambria" w:hAnsi="Cambria"/>
          <w:b/>
          <w:w w:val="104"/>
          <w:sz w:val="22"/>
          <w:szCs w:val="22"/>
        </w:rPr>
        <w:t>Тотемский</w:t>
      </w:r>
      <w:proofErr w:type="spellEnd"/>
      <w:r w:rsidRPr="00427AEB">
        <w:rPr>
          <w:rFonts w:ascii="Cambria" w:hAnsi="Cambria"/>
          <w:b/>
          <w:w w:val="104"/>
          <w:sz w:val="22"/>
          <w:szCs w:val="22"/>
        </w:rPr>
        <w:t xml:space="preserve">»: </w:t>
      </w:r>
      <w:r w:rsidRPr="00427AEB">
        <w:rPr>
          <w:rFonts w:ascii="Cambria" w:hAnsi="Cambria"/>
          <w:w w:val="104"/>
          <w:sz w:val="22"/>
          <w:szCs w:val="22"/>
        </w:rPr>
        <w:t>молоко, кефир, снежок, творог, масло, в том числе в сувенирной упаковке.</w:t>
      </w:r>
      <w:r w:rsidRPr="00427AEB">
        <w:rPr>
          <w:rFonts w:ascii="Cambria" w:hAnsi="Cambria"/>
          <w:b/>
          <w:w w:val="104"/>
          <w:sz w:val="22"/>
          <w:szCs w:val="22"/>
        </w:rPr>
        <w:t xml:space="preserve"> </w:t>
      </w:r>
    </w:p>
    <w:p w14:paraId="3B1302AF" w14:textId="77777777" w:rsidR="00427AEB" w:rsidRPr="00427AEB" w:rsidRDefault="00427AEB" w:rsidP="00427AEB">
      <w:pPr>
        <w:jc w:val="both"/>
        <w:rPr>
          <w:rFonts w:ascii="Cambria" w:hAnsi="Cambria"/>
          <w:i/>
          <w:w w:val="104"/>
          <w:sz w:val="22"/>
          <w:szCs w:val="22"/>
        </w:rPr>
      </w:pPr>
      <w:r w:rsidRPr="00427AEB">
        <w:rPr>
          <w:rFonts w:ascii="Cambria" w:hAnsi="Cambria"/>
          <w:i/>
          <w:w w:val="104"/>
          <w:sz w:val="22"/>
          <w:szCs w:val="22"/>
        </w:rPr>
        <w:t>Тонар у городского рынка, ул.Советская, 5а, с 10.00 до 17.00.</w:t>
      </w:r>
    </w:p>
    <w:p w14:paraId="635AC89E" w14:textId="77777777" w:rsidR="00427AEB" w:rsidRPr="00427AEB" w:rsidRDefault="00427AEB" w:rsidP="00427AEB">
      <w:pPr>
        <w:jc w:val="both"/>
        <w:rPr>
          <w:rFonts w:ascii="Cambria" w:hAnsi="Cambria"/>
          <w:b/>
          <w:w w:val="104"/>
          <w:sz w:val="22"/>
          <w:szCs w:val="22"/>
        </w:rPr>
      </w:pPr>
    </w:p>
    <w:p w14:paraId="2CCF3575" w14:textId="77777777" w:rsidR="00427AEB" w:rsidRPr="00427AEB" w:rsidRDefault="00427AEB" w:rsidP="00427AEB">
      <w:pPr>
        <w:jc w:val="both"/>
        <w:rPr>
          <w:rFonts w:ascii="Cambria" w:hAnsi="Cambria"/>
          <w:b/>
          <w:w w:val="104"/>
          <w:sz w:val="22"/>
          <w:szCs w:val="22"/>
        </w:rPr>
      </w:pPr>
      <w:r w:rsidRPr="00427AEB">
        <w:rPr>
          <w:rFonts w:ascii="Cambria" w:hAnsi="Cambria"/>
          <w:b/>
          <w:w w:val="104"/>
          <w:sz w:val="22"/>
          <w:szCs w:val="22"/>
        </w:rPr>
        <w:t>ООО «</w:t>
      </w:r>
      <w:proofErr w:type="spellStart"/>
      <w:r w:rsidRPr="00427AEB">
        <w:rPr>
          <w:rFonts w:ascii="Cambria" w:hAnsi="Cambria"/>
          <w:b/>
          <w:w w:val="104"/>
          <w:sz w:val="22"/>
          <w:szCs w:val="22"/>
        </w:rPr>
        <w:t>Тотемский</w:t>
      </w:r>
      <w:proofErr w:type="spellEnd"/>
      <w:r w:rsidRPr="00427AEB">
        <w:rPr>
          <w:rFonts w:ascii="Cambria" w:hAnsi="Cambria"/>
          <w:b/>
          <w:w w:val="104"/>
          <w:sz w:val="22"/>
          <w:szCs w:val="22"/>
        </w:rPr>
        <w:t xml:space="preserve"> хлебокомбинат»: </w:t>
      </w:r>
      <w:r w:rsidRPr="00427AEB">
        <w:rPr>
          <w:rFonts w:ascii="Cambria" w:hAnsi="Cambria"/>
          <w:w w:val="104"/>
          <w:sz w:val="22"/>
          <w:szCs w:val="22"/>
        </w:rPr>
        <w:t>пряники, мармелад, щербет, пироги, хлеб разных видов, рогульки с пшеном, сыром, картофелем</w:t>
      </w:r>
      <w:r>
        <w:rPr>
          <w:rFonts w:ascii="Cambria" w:hAnsi="Cambria"/>
          <w:w w:val="104"/>
          <w:sz w:val="22"/>
          <w:szCs w:val="22"/>
        </w:rPr>
        <w:t>. Лимонад</w:t>
      </w:r>
      <w:r w:rsidRPr="00427AEB">
        <w:rPr>
          <w:rFonts w:ascii="Cambria" w:hAnsi="Cambria"/>
          <w:w w:val="104"/>
          <w:sz w:val="22"/>
          <w:szCs w:val="22"/>
        </w:rPr>
        <w:t>.</w:t>
      </w:r>
      <w:r w:rsidRPr="00427AEB">
        <w:rPr>
          <w:rFonts w:ascii="Cambria" w:hAnsi="Cambria"/>
          <w:b/>
          <w:w w:val="104"/>
          <w:sz w:val="22"/>
          <w:szCs w:val="22"/>
        </w:rPr>
        <w:t xml:space="preserve"> </w:t>
      </w:r>
    </w:p>
    <w:p w14:paraId="24429E1A" w14:textId="77777777" w:rsidR="00427AEB" w:rsidRPr="00427AEB" w:rsidRDefault="00427AEB" w:rsidP="00427AEB">
      <w:pPr>
        <w:jc w:val="both"/>
        <w:rPr>
          <w:rFonts w:ascii="Cambria" w:hAnsi="Cambria"/>
          <w:i/>
          <w:w w:val="104"/>
          <w:sz w:val="22"/>
          <w:szCs w:val="22"/>
        </w:rPr>
      </w:pPr>
      <w:r w:rsidRPr="00427AEB">
        <w:rPr>
          <w:rFonts w:ascii="Cambria" w:hAnsi="Cambria"/>
          <w:i/>
          <w:w w:val="104"/>
          <w:sz w:val="22"/>
          <w:szCs w:val="22"/>
        </w:rPr>
        <w:t>Магазин «</w:t>
      </w:r>
      <w:r>
        <w:rPr>
          <w:rFonts w:ascii="Cambria" w:hAnsi="Cambria"/>
          <w:i/>
          <w:w w:val="104"/>
          <w:sz w:val="22"/>
          <w:szCs w:val="22"/>
        </w:rPr>
        <w:t>Хлебное трио</w:t>
      </w:r>
      <w:r w:rsidRPr="00427AEB">
        <w:rPr>
          <w:rFonts w:ascii="Cambria" w:hAnsi="Cambria"/>
          <w:i/>
          <w:w w:val="104"/>
          <w:sz w:val="22"/>
          <w:szCs w:val="22"/>
        </w:rPr>
        <w:t xml:space="preserve">», Торговая площадь, 3, с 8.00 до 23.00. </w:t>
      </w:r>
    </w:p>
    <w:p w14:paraId="2AB801B2" w14:textId="77777777" w:rsidR="00427AEB" w:rsidRPr="00427AEB" w:rsidRDefault="00427AEB" w:rsidP="00427AEB">
      <w:pPr>
        <w:jc w:val="both"/>
        <w:rPr>
          <w:rFonts w:ascii="Cambria" w:hAnsi="Cambria"/>
          <w:i/>
          <w:w w:val="104"/>
          <w:sz w:val="22"/>
          <w:szCs w:val="22"/>
        </w:rPr>
      </w:pPr>
      <w:r w:rsidRPr="00427AEB">
        <w:rPr>
          <w:rFonts w:ascii="Cambria" w:hAnsi="Cambria"/>
          <w:i/>
          <w:w w:val="104"/>
          <w:sz w:val="22"/>
          <w:szCs w:val="22"/>
        </w:rPr>
        <w:t xml:space="preserve">Магазин «Настоящий </w:t>
      </w:r>
      <w:proofErr w:type="spellStart"/>
      <w:r w:rsidRPr="00427AEB">
        <w:rPr>
          <w:rFonts w:ascii="Cambria" w:hAnsi="Cambria"/>
          <w:i/>
          <w:w w:val="104"/>
          <w:sz w:val="22"/>
          <w:szCs w:val="22"/>
        </w:rPr>
        <w:t>тотемский</w:t>
      </w:r>
      <w:proofErr w:type="spellEnd"/>
      <w:r w:rsidRPr="00427AEB">
        <w:rPr>
          <w:rFonts w:ascii="Cambria" w:hAnsi="Cambria"/>
          <w:i/>
          <w:w w:val="104"/>
          <w:sz w:val="22"/>
          <w:szCs w:val="22"/>
        </w:rPr>
        <w:t xml:space="preserve"> продукт», </w:t>
      </w:r>
      <w:proofErr w:type="spellStart"/>
      <w:r w:rsidRPr="00427AEB">
        <w:rPr>
          <w:rFonts w:ascii="Cambria" w:hAnsi="Cambria"/>
          <w:i/>
          <w:w w:val="104"/>
          <w:sz w:val="22"/>
          <w:szCs w:val="22"/>
        </w:rPr>
        <w:t>ул.Советская</w:t>
      </w:r>
      <w:proofErr w:type="spellEnd"/>
      <w:r w:rsidRPr="00427AEB">
        <w:rPr>
          <w:rFonts w:ascii="Cambria" w:hAnsi="Cambria"/>
          <w:i/>
          <w:w w:val="104"/>
          <w:sz w:val="22"/>
          <w:szCs w:val="22"/>
        </w:rPr>
        <w:t>, 30, с 8.00 до 23.00.</w:t>
      </w:r>
    </w:p>
    <w:p w14:paraId="7025D09E" w14:textId="77777777" w:rsidR="00427AEB" w:rsidRPr="00427AEB" w:rsidRDefault="00427AEB" w:rsidP="00427AEB">
      <w:pPr>
        <w:jc w:val="both"/>
        <w:rPr>
          <w:rFonts w:ascii="Cambria" w:hAnsi="Cambria"/>
          <w:b/>
          <w:w w:val="104"/>
          <w:sz w:val="22"/>
          <w:szCs w:val="22"/>
        </w:rPr>
      </w:pPr>
    </w:p>
    <w:p w14:paraId="75C13E1F" w14:textId="77777777" w:rsidR="00427AEB" w:rsidRDefault="00427AEB" w:rsidP="00427AEB">
      <w:pPr>
        <w:jc w:val="both"/>
        <w:rPr>
          <w:rFonts w:ascii="Cambria" w:hAnsi="Cambria"/>
          <w:i/>
          <w:w w:val="104"/>
          <w:sz w:val="22"/>
          <w:szCs w:val="22"/>
        </w:rPr>
      </w:pPr>
      <w:r w:rsidRPr="00427AEB">
        <w:rPr>
          <w:rFonts w:ascii="Cambria" w:hAnsi="Cambria"/>
          <w:b/>
          <w:w w:val="104"/>
          <w:sz w:val="22"/>
          <w:szCs w:val="22"/>
        </w:rPr>
        <w:t>ООО «</w:t>
      </w:r>
      <w:proofErr w:type="spellStart"/>
      <w:r w:rsidRPr="00427AEB">
        <w:rPr>
          <w:rFonts w:ascii="Cambria" w:hAnsi="Cambria"/>
          <w:b/>
          <w:w w:val="104"/>
          <w:sz w:val="22"/>
          <w:szCs w:val="22"/>
        </w:rPr>
        <w:t>Тотемский</w:t>
      </w:r>
      <w:proofErr w:type="spellEnd"/>
      <w:r w:rsidRPr="00427AEB">
        <w:rPr>
          <w:rFonts w:ascii="Cambria" w:hAnsi="Cambria"/>
          <w:b/>
          <w:w w:val="104"/>
          <w:sz w:val="22"/>
          <w:szCs w:val="22"/>
        </w:rPr>
        <w:t xml:space="preserve"> перерабатывающий завод»: </w:t>
      </w:r>
      <w:r w:rsidRPr="00427AEB">
        <w:rPr>
          <w:rFonts w:ascii="Cambria" w:hAnsi="Cambria"/>
          <w:w w:val="104"/>
          <w:sz w:val="22"/>
          <w:szCs w:val="22"/>
        </w:rPr>
        <w:t xml:space="preserve">мясная продукция, готовые салаты. </w:t>
      </w:r>
      <w:r w:rsidRPr="00427AEB">
        <w:rPr>
          <w:rFonts w:ascii="Cambria" w:hAnsi="Cambria"/>
          <w:i/>
          <w:w w:val="104"/>
          <w:sz w:val="22"/>
          <w:szCs w:val="22"/>
        </w:rPr>
        <w:t>Магазин «Домашний», улица Советская, д.5, с 9.00 до 22.00.</w:t>
      </w:r>
    </w:p>
    <w:p w14:paraId="11792DDD" w14:textId="77777777" w:rsidR="00427AEB" w:rsidRPr="00427AEB" w:rsidRDefault="00427AEB" w:rsidP="00427AEB">
      <w:pPr>
        <w:jc w:val="both"/>
        <w:rPr>
          <w:rFonts w:ascii="Cambria" w:hAnsi="Cambria"/>
          <w:b/>
          <w:w w:val="104"/>
          <w:sz w:val="22"/>
          <w:szCs w:val="22"/>
        </w:rPr>
      </w:pPr>
    </w:p>
    <w:p w14:paraId="70E141D6" w14:textId="77777777" w:rsidR="009D0249" w:rsidRPr="009D0249" w:rsidRDefault="009D0249" w:rsidP="009D0249">
      <w:pPr>
        <w:jc w:val="both"/>
        <w:rPr>
          <w:rFonts w:ascii="Cambria" w:hAnsi="Cambria"/>
          <w:b/>
          <w:w w:val="104"/>
          <w:sz w:val="22"/>
          <w:szCs w:val="22"/>
        </w:rPr>
      </w:pPr>
      <w:r w:rsidRPr="009D0249">
        <w:rPr>
          <w:rFonts w:ascii="Cambria" w:hAnsi="Cambria"/>
          <w:b/>
          <w:w w:val="104"/>
          <w:sz w:val="22"/>
          <w:szCs w:val="22"/>
        </w:rPr>
        <w:t>МАРШРУТНОЕ ТАКСИ ТОТЬМА-ВОЛОГДА</w:t>
      </w:r>
    </w:p>
    <w:p w14:paraId="0CA7A4AF" w14:textId="77777777" w:rsidR="009D0249" w:rsidRDefault="009D0249" w:rsidP="009D0249">
      <w:pPr>
        <w:jc w:val="both"/>
        <w:rPr>
          <w:rFonts w:ascii="Cambria" w:hAnsi="Cambria"/>
          <w:w w:val="104"/>
          <w:sz w:val="22"/>
          <w:szCs w:val="22"/>
        </w:rPr>
      </w:pPr>
    </w:p>
    <w:p w14:paraId="16657D75" w14:textId="77777777" w:rsidR="009D0249" w:rsidRPr="009D0249" w:rsidRDefault="009D0249" w:rsidP="009D0249">
      <w:pPr>
        <w:jc w:val="both"/>
        <w:rPr>
          <w:rFonts w:ascii="Cambria" w:hAnsi="Cambria"/>
          <w:w w:val="104"/>
          <w:sz w:val="22"/>
          <w:szCs w:val="22"/>
        </w:rPr>
      </w:pPr>
      <w:r>
        <w:rPr>
          <w:rFonts w:ascii="Cambria" w:hAnsi="Cambria"/>
          <w:w w:val="104"/>
          <w:sz w:val="22"/>
          <w:szCs w:val="22"/>
        </w:rPr>
        <w:t>ИП</w:t>
      </w:r>
      <w:r w:rsidRPr="009D0249">
        <w:rPr>
          <w:rFonts w:ascii="Cambria" w:hAnsi="Cambria"/>
          <w:w w:val="104"/>
          <w:sz w:val="22"/>
          <w:szCs w:val="22"/>
        </w:rPr>
        <w:t xml:space="preserve"> </w:t>
      </w:r>
      <w:proofErr w:type="spellStart"/>
      <w:r>
        <w:rPr>
          <w:rFonts w:ascii="Cambria" w:hAnsi="Cambria"/>
          <w:w w:val="104"/>
          <w:sz w:val="22"/>
          <w:szCs w:val="22"/>
        </w:rPr>
        <w:t>Кириловский</w:t>
      </w:r>
      <w:proofErr w:type="spellEnd"/>
      <w:r>
        <w:rPr>
          <w:rFonts w:ascii="Cambria" w:hAnsi="Cambria"/>
          <w:w w:val="104"/>
          <w:sz w:val="22"/>
          <w:szCs w:val="22"/>
        </w:rPr>
        <w:t xml:space="preserve">, Тотьма – Вологда </w:t>
      </w:r>
    </w:p>
    <w:p w14:paraId="4E8AA79A" w14:textId="77777777" w:rsidR="009D0249" w:rsidRPr="009D0249" w:rsidRDefault="00F655C5" w:rsidP="009D0249">
      <w:pPr>
        <w:jc w:val="both"/>
        <w:rPr>
          <w:rFonts w:ascii="Cambria" w:hAnsi="Cambria"/>
          <w:w w:val="104"/>
          <w:sz w:val="22"/>
          <w:szCs w:val="22"/>
        </w:rPr>
      </w:pPr>
      <w:hyperlink r:id="rId26" w:history="1">
        <w:r w:rsidR="009D0249" w:rsidRPr="009D0249">
          <w:rPr>
            <w:rStyle w:val="a9"/>
            <w:rFonts w:ascii="Cambria" w:hAnsi="Cambria"/>
            <w:w w:val="104"/>
            <w:sz w:val="22"/>
            <w:szCs w:val="22"/>
            <w:lang w:val="en-US"/>
          </w:rPr>
          <w:t>https</w:t>
        </w:r>
        <w:r w:rsidR="009D0249" w:rsidRPr="009D0249">
          <w:rPr>
            <w:rStyle w:val="a9"/>
            <w:rFonts w:ascii="Cambria" w:hAnsi="Cambria"/>
            <w:w w:val="104"/>
            <w:sz w:val="22"/>
            <w:szCs w:val="22"/>
          </w:rPr>
          <w:t>://</w:t>
        </w:r>
        <w:proofErr w:type="spellStart"/>
        <w:r w:rsidR="009D0249" w:rsidRPr="009D0249">
          <w:rPr>
            <w:rStyle w:val="a9"/>
            <w:rFonts w:ascii="Cambria" w:hAnsi="Cambria"/>
            <w:w w:val="104"/>
            <w:sz w:val="22"/>
            <w:szCs w:val="22"/>
            <w:lang w:val="en-US"/>
          </w:rPr>
          <w:t>vk</w:t>
        </w:r>
        <w:proofErr w:type="spellEnd"/>
        <w:r w:rsidR="009D0249" w:rsidRPr="009D0249">
          <w:rPr>
            <w:rStyle w:val="a9"/>
            <w:rFonts w:ascii="Cambria" w:hAnsi="Cambria"/>
            <w:w w:val="104"/>
            <w:sz w:val="22"/>
            <w:szCs w:val="22"/>
          </w:rPr>
          <w:t>.</w:t>
        </w:r>
        <w:r w:rsidR="009D0249" w:rsidRPr="009D0249">
          <w:rPr>
            <w:rStyle w:val="a9"/>
            <w:rFonts w:ascii="Cambria" w:hAnsi="Cambria"/>
            <w:w w:val="104"/>
            <w:sz w:val="22"/>
            <w:szCs w:val="22"/>
            <w:lang w:val="en-US"/>
          </w:rPr>
          <w:t>com</w:t>
        </w:r>
        <w:r w:rsidR="009D0249" w:rsidRPr="009D0249">
          <w:rPr>
            <w:rStyle w:val="a9"/>
            <w:rFonts w:ascii="Cambria" w:hAnsi="Cambria"/>
            <w:w w:val="104"/>
            <w:sz w:val="22"/>
            <w:szCs w:val="22"/>
          </w:rPr>
          <w:t>/</w:t>
        </w:r>
        <w:proofErr w:type="spellStart"/>
        <w:r w:rsidR="009D0249" w:rsidRPr="009D0249">
          <w:rPr>
            <w:rStyle w:val="a9"/>
            <w:rFonts w:ascii="Cambria" w:hAnsi="Cambria"/>
            <w:w w:val="104"/>
            <w:sz w:val="22"/>
            <w:szCs w:val="22"/>
            <w:lang w:val="en-US"/>
          </w:rPr>
          <w:t>taksi</w:t>
        </w:r>
        <w:proofErr w:type="spellEnd"/>
        <w:r w:rsidR="009D0249" w:rsidRPr="009D0249">
          <w:rPr>
            <w:rStyle w:val="a9"/>
            <w:rFonts w:ascii="Cambria" w:hAnsi="Cambria"/>
            <w:w w:val="104"/>
            <w:sz w:val="22"/>
            <w:szCs w:val="22"/>
          </w:rPr>
          <w:t>_</w:t>
        </w:r>
        <w:proofErr w:type="spellStart"/>
        <w:r w:rsidR="009D0249" w:rsidRPr="009D0249">
          <w:rPr>
            <w:rStyle w:val="a9"/>
            <w:rFonts w:ascii="Cambria" w:hAnsi="Cambria"/>
            <w:w w:val="104"/>
            <w:sz w:val="22"/>
            <w:szCs w:val="22"/>
            <w:lang w:val="en-US"/>
          </w:rPr>
          <w:t>totma</w:t>
        </w:r>
        <w:proofErr w:type="spellEnd"/>
      </w:hyperlink>
      <w:r w:rsidR="009D0249" w:rsidRPr="009D0249">
        <w:rPr>
          <w:rFonts w:ascii="Cambria" w:hAnsi="Cambria"/>
          <w:w w:val="104"/>
          <w:sz w:val="22"/>
          <w:szCs w:val="22"/>
        </w:rPr>
        <w:t xml:space="preserve"> </w:t>
      </w:r>
    </w:p>
    <w:p w14:paraId="384C9E54" w14:textId="77777777" w:rsidR="009D0249" w:rsidRPr="009D0249" w:rsidRDefault="009D0249" w:rsidP="009D0249">
      <w:pPr>
        <w:jc w:val="both"/>
        <w:rPr>
          <w:rFonts w:ascii="Cambria" w:hAnsi="Cambria"/>
          <w:w w:val="104"/>
          <w:sz w:val="22"/>
          <w:szCs w:val="22"/>
        </w:rPr>
      </w:pPr>
      <w:r w:rsidRPr="009D0249">
        <w:rPr>
          <w:rFonts w:ascii="Cambria" w:hAnsi="Cambria"/>
          <w:w w:val="104"/>
          <w:sz w:val="22"/>
          <w:szCs w:val="22"/>
        </w:rPr>
        <w:t xml:space="preserve">Диспетчер 89115092670 / 89211256451 </w:t>
      </w:r>
    </w:p>
    <w:p w14:paraId="6E62DF1E" w14:textId="77777777" w:rsidR="009D0249" w:rsidRPr="009D0249" w:rsidRDefault="009D0249" w:rsidP="009D0249">
      <w:pPr>
        <w:jc w:val="both"/>
        <w:rPr>
          <w:rFonts w:ascii="Cambria" w:hAnsi="Cambria"/>
          <w:w w:val="104"/>
          <w:sz w:val="22"/>
          <w:szCs w:val="22"/>
        </w:rPr>
      </w:pPr>
      <w:r w:rsidRPr="009D0249">
        <w:rPr>
          <w:rFonts w:ascii="Cambria" w:hAnsi="Cambria"/>
          <w:w w:val="104"/>
          <w:sz w:val="22"/>
          <w:szCs w:val="22"/>
          <w:lang w:val="en-US"/>
        </w:rPr>
        <w:t>Viber</w:t>
      </w:r>
      <w:r w:rsidRPr="009D0249">
        <w:rPr>
          <w:rFonts w:ascii="Cambria" w:hAnsi="Cambria"/>
          <w:w w:val="104"/>
          <w:sz w:val="22"/>
          <w:szCs w:val="22"/>
        </w:rPr>
        <w:t xml:space="preserve"> 89115269745 / 89115221239 </w:t>
      </w:r>
    </w:p>
    <w:p w14:paraId="62168399" w14:textId="77777777" w:rsidR="009D0249" w:rsidRDefault="009D0249" w:rsidP="009D0249">
      <w:pPr>
        <w:jc w:val="both"/>
        <w:rPr>
          <w:rFonts w:ascii="Cambria" w:hAnsi="Cambria"/>
          <w:w w:val="104"/>
          <w:sz w:val="22"/>
          <w:szCs w:val="22"/>
        </w:rPr>
      </w:pPr>
      <w:r w:rsidRPr="009D0249">
        <w:rPr>
          <w:rFonts w:ascii="Cambria" w:hAnsi="Cambria"/>
          <w:w w:val="104"/>
          <w:sz w:val="22"/>
          <w:szCs w:val="22"/>
          <w:lang w:val="en-US"/>
        </w:rPr>
        <w:t>W</w:t>
      </w:r>
      <w:r>
        <w:rPr>
          <w:rFonts w:ascii="Cambria" w:hAnsi="Cambria"/>
          <w:w w:val="104"/>
          <w:sz w:val="22"/>
          <w:szCs w:val="22"/>
          <w:lang w:val="en-US"/>
        </w:rPr>
        <w:t>h</w:t>
      </w:r>
      <w:r w:rsidRPr="009D0249">
        <w:rPr>
          <w:rFonts w:ascii="Cambria" w:hAnsi="Cambria"/>
          <w:w w:val="104"/>
          <w:sz w:val="22"/>
          <w:szCs w:val="22"/>
          <w:lang w:val="en-US"/>
        </w:rPr>
        <w:t>atsApp</w:t>
      </w:r>
      <w:r w:rsidRPr="009D0249">
        <w:rPr>
          <w:rFonts w:ascii="Cambria" w:hAnsi="Cambria"/>
          <w:w w:val="104"/>
          <w:sz w:val="22"/>
          <w:szCs w:val="22"/>
        </w:rPr>
        <w:t xml:space="preserve"> 89115221239</w:t>
      </w:r>
    </w:p>
    <w:p w14:paraId="14C36E9C" w14:textId="77777777" w:rsidR="009D0249" w:rsidRDefault="009D0249" w:rsidP="009D0249">
      <w:pPr>
        <w:jc w:val="both"/>
        <w:rPr>
          <w:rFonts w:ascii="Cambria" w:hAnsi="Cambria"/>
          <w:w w:val="104"/>
          <w:sz w:val="22"/>
          <w:szCs w:val="22"/>
        </w:rPr>
      </w:pPr>
    </w:p>
    <w:p w14:paraId="28770AF9" w14:textId="77777777" w:rsidR="009D0249" w:rsidRDefault="009D0249" w:rsidP="009D0249">
      <w:pPr>
        <w:jc w:val="both"/>
        <w:rPr>
          <w:rFonts w:ascii="Cambria" w:hAnsi="Cambria"/>
          <w:w w:val="104"/>
          <w:sz w:val="22"/>
          <w:szCs w:val="22"/>
        </w:rPr>
      </w:pPr>
      <w:r>
        <w:rPr>
          <w:rFonts w:ascii="Cambria" w:hAnsi="Cambria"/>
          <w:w w:val="104"/>
          <w:sz w:val="22"/>
          <w:szCs w:val="22"/>
        </w:rPr>
        <w:lastRenderedPageBreak/>
        <w:t xml:space="preserve">ИП Дурнев, Тотьма – Вологда </w:t>
      </w:r>
    </w:p>
    <w:p w14:paraId="79ECC40D" w14:textId="77777777" w:rsidR="009D0249" w:rsidRPr="009D0249" w:rsidRDefault="00F655C5" w:rsidP="009D0249">
      <w:pPr>
        <w:jc w:val="both"/>
        <w:rPr>
          <w:rFonts w:ascii="Cambria" w:hAnsi="Cambria"/>
          <w:w w:val="104"/>
          <w:sz w:val="22"/>
          <w:szCs w:val="22"/>
        </w:rPr>
      </w:pPr>
      <w:hyperlink r:id="rId27" w:history="1">
        <w:r w:rsidR="009D0249" w:rsidRPr="0026468F">
          <w:rPr>
            <w:rStyle w:val="a9"/>
            <w:rFonts w:ascii="Cambria" w:hAnsi="Cambria"/>
            <w:w w:val="104"/>
            <w:sz w:val="22"/>
            <w:szCs w:val="22"/>
          </w:rPr>
          <w:t>https://vk.com/club71106811</w:t>
        </w:r>
      </w:hyperlink>
      <w:r w:rsidR="009D0249">
        <w:rPr>
          <w:rFonts w:ascii="Cambria" w:hAnsi="Cambria"/>
          <w:w w:val="104"/>
          <w:sz w:val="22"/>
          <w:szCs w:val="22"/>
        </w:rPr>
        <w:t xml:space="preserve"> </w:t>
      </w:r>
    </w:p>
    <w:p w14:paraId="0B2A1F83" w14:textId="77777777" w:rsidR="009D0249" w:rsidRDefault="009D0249" w:rsidP="009D0249">
      <w:pPr>
        <w:jc w:val="both"/>
        <w:rPr>
          <w:rFonts w:ascii="Cambria" w:hAnsi="Cambria"/>
          <w:w w:val="104"/>
          <w:sz w:val="22"/>
          <w:szCs w:val="22"/>
        </w:rPr>
      </w:pPr>
      <w:r>
        <w:rPr>
          <w:rFonts w:ascii="Cambria" w:hAnsi="Cambria"/>
          <w:w w:val="104"/>
          <w:sz w:val="22"/>
          <w:szCs w:val="22"/>
        </w:rPr>
        <w:t>Тел. 8-911-447-07-98</w:t>
      </w:r>
      <w:r w:rsidRPr="009D0249">
        <w:rPr>
          <w:rFonts w:ascii="Cambria" w:hAnsi="Cambria"/>
          <w:w w:val="104"/>
          <w:sz w:val="22"/>
          <w:szCs w:val="22"/>
        </w:rPr>
        <w:t>; 8-921- 536-37-83</w:t>
      </w:r>
    </w:p>
    <w:p w14:paraId="6A079092" w14:textId="77777777" w:rsidR="009D0249" w:rsidRDefault="009D0249" w:rsidP="009D0249">
      <w:pPr>
        <w:jc w:val="both"/>
        <w:rPr>
          <w:rFonts w:ascii="Cambria" w:hAnsi="Cambria"/>
          <w:w w:val="104"/>
          <w:sz w:val="22"/>
          <w:szCs w:val="22"/>
        </w:rPr>
      </w:pPr>
    </w:p>
    <w:p w14:paraId="3F4222C8" w14:textId="77777777" w:rsidR="009D0249" w:rsidRDefault="009D0249" w:rsidP="009D0249">
      <w:pPr>
        <w:jc w:val="both"/>
        <w:rPr>
          <w:rFonts w:ascii="Cambria" w:hAnsi="Cambria"/>
          <w:w w:val="104"/>
          <w:sz w:val="22"/>
          <w:szCs w:val="22"/>
        </w:rPr>
      </w:pPr>
      <w:r>
        <w:rPr>
          <w:rFonts w:ascii="Cambria" w:hAnsi="Cambria"/>
          <w:w w:val="104"/>
          <w:sz w:val="22"/>
          <w:szCs w:val="22"/>
        </w:rPr>
        <w:t xml:space="preserve">«Автолайн» Котлас – Тотьма – Вологда </w:t>
      </w:r>
    </w:p>
    <w:p w14:paraId="673D2227" w14:textId="77777777" w:rsidR="009D0249" w:rsidRDefault="00F655C5" w:rsidP="009D0249">
      <w:pPr>
        <w:jc w:val="both"/>
        <w:rPr>
          <w:rFonts w:ascii="Cambria" w:hAnsi="Cambria"/>
          <w:w w:val="104"/>
          <w:sz w:val="22"/>
          <w:szCs w:val="22"/>
        </w:rPr>
      </w:pPr>
      <w:hyperlink r:id="rId28" w:history="1">
        <w:r w:rsidR="009D0249" w:rsidRPr="0026468F">
          <w:rPr>
            <w:rStyle w:val="a9"/>
            <w:rFonts w:ascii="Cambria" w:hAnsi="Cambria"/>
            <w:w w:val="104"/>
            <w:sz w:val="22"/>
            <w:szCs w:val="22"/>
          </w:rPr>
          <w:t>https://avrf.ru/index.php/nashi-napravleniya/pryamye-ekspress/vologda-velikij-ustyug-kotlas</w:t>
        </w:r>
      </w:hyperlink>
      <w:r w:rsidR="009D0249">
        <w:rPr>
          <w:rFonts w:ascii="Cambria" w:hAnsi="Cambria"/>
          <w:w w:val="104"/>
          <w:sz w:val="22"/>
          <w:szCs w:val="22"/>
        </w:rPr>
        <w:t xml:space="preserve"> </w:t>
      </w:r>
    </w:p>
    <w:p w14:paraId="2F5427A8" w14:textId="77777777" w:rsidR="009D0249" w:rsidRPr="009D0249" w:rsidRDefault="009D0249" w:rsidP="009D0249">
      <w:pPr>
        <w:jc w:val="both"/>
        <w:rPr>
          <w:rFonts w:ascii="Cambria" w:hAnsi="Cambria"/>
          <w:w w:val="104"/>
          <w:sz w:val="22"/>
          <w:szCs w:val="22"/>
        </w:rPr>
      </w:pPr>
      <w:r>
        <w:rPr>
          <w:rFonts w:ascii="Cambria" w:hAnsi="Cambria"/>
          <w:w w:val="104"/>
          <w:sz w:val="22"/>
          <w:szCs w:val="22"/>
        </w:rPr>
        <w:t xml:space="preserve">Тел. </w:t>
      </w:r>
      <w:r w:rsidRPr="009D0249">
        <w:rPr>
          <w:rFonts w:ascii="Cambria" w:hAnsi="Cambria"/>
          <w:w w:val="104"/>
          <w:sz w:val="22"/>
          <w:szCs w:val="22"/>
        </w:rPr>
        <w:t>8</w:t>
      </w:r>
      <w:r>
        <w:rPr>
          <w:rFonts w:ascii="Cambria" w:hAnsi="Cambria"/>
          <w:w w:val="104"/>
          <w:sz w:val="22"/>
          <w:szCs w:val="22"/>
        </w:rPr>
        <w:t xml:space="preserve"> </w:t>
      </w:r>
      <w:r w:rsidRPr="009D0249">
        <w:rPr>
          <w:rFonts w:ascii="Cambria" w:hAnsi="Cambria"/>
          <w:w w:val="104"/>
          <w:sz w:val="22"/>
          <w:szCs w:val="22"/>
        </w:rPr>
        <w:t>(931)</w:t>
      </w:r>
      <w:r>
        <w:rPr>
          <w:rFonts w:ascii="Cambria" w:hAnsi="Cambria"/>
          <w:w w:val="104"/>
          <w:sz w:val="22"/>
          <w:szCs w:val="22"/>
        </w:rPr>
        <w:t xml:space="preserve"> </w:t>
      </w:r>
      <w:r w:rsidRPr="009D0249">
        <w:rPr>
          <w:rFonts w:ascii="Cambria" w:hAnsi="Cambria"/>
          <w:w w:val="104"/>
          <w:sz w:val="22"/>
          <w:szCs w:val="22"/>
        </w:rPr>
        <w:t xml:space="preserve">506-06-07 </w:t>
      </w:r>
    </w:p>
    <w:p w14:paraId="4A822AAD" w14:textId="77777777" w:rsidR="009D0249" w:rsidRDefault="009D0249" w:rsidP="009D0249">
      <w:pPr>
        <w:jc w:val="both"/>
        <w:rPr>
          <w:rFonts w:ascii="Cambria" w:hAnsi="Cambria"/>
          <w:w w:val="104"/>
          <w:sz w:val="22"/>
          <w:szCs w:val="22"/>
        </w:rPr>
      </w:pPr>
    </w:p>
    <w:p w14:paraId="7EAC1618" w14:textId="77777777" w:rsidR="009D0249" w:rsidRDefault="009D0249" w:rsidP="009D0249">
      <w:pPr>
        <w:jc w:val="both"/>
        <w:rPr>
          <w:rFonts w:ascii="Cambria" w:hAnsi="Cambria"/>
          <w:w w:val="104"/>
          <w:sz w:val="22"/>
          <w:szCs w:val="22"/>
        </w:rPr>
      </w:pPr>
      <w:r>
        <w:rPr>
          <w:rFonts w:ascii="Cambria" w:hAnsi="Cambria"/>
          <w:w w:val="104"/>
          <w:sz w:val="22"/>
          <w:szCs w:val="22"/>
        </w:rPr>
        <w:t>Автостанция Тотьма (регулярные рейсы)</w:t>
      </w:r>
    </w:p>
    <w:p w14:paraId="2AD8A276" w14:textId="77777777" w:rsidR="009D0249" w:rsidRPr="009D0249" w:rsidRDefault="009D0249" w:rsidP="009D0249">
      <w:pPr>
        <w:jc w:val="both"/>
        <w:rPr>
          <w:rFonts w:ascii="Cambria" w:hAnsi="Cambria"/>
          <w:w w:val="104"/>
          <w:sz w:val="22"/>
          <w:szCs w:val="22"/>
        </w:rPr>
      </w:pPr>
      <w:r>
        <w:rPr>
          <w:rFonts w:ascii="Cambria" w:hAnsi="Cambria"/>
          <w:w w:val="104"/>
          <w:sz w:val="22"/>
          <w:szCs w:val="22"/>
        </w:rPr>
        <w:t>Тел. 8 (81739) 2-12-31</w:t>
      </w:r>
    </w:p>
    <w:p w14:paraId="53DD5990" w14:textId="77777777" w:rsidR="009D0249" w:rsidRDefault="009D0249" w:rsidP="00427AEB">
      <w:pPr>
        <w:jc w:val="both"/>
        <w:rPr>
          <w:rFonts w:ascii="Cambria" w:hAnsi="Cambria"/>
          <w:b/>
          <w:w w:val="104"/>
          <w:sz w:val="22"/>
          <w:szCs w:val="22"/>
        </w:rPr>
      </w:pPr>
    </w:p>
    <w:p w14:paraId="6DC1DB33" w14:textId="77777777" w:rsidR="00427AEB" w:rsidRPr="00427AEB" w:rsidRDefault="00427AEB" w:rsidP="00427AEB">
      <w:pPr>
        <w:jc w:val="both"/>
        <w:rPr>
          <w:rFonts w:ascii="Cambria" w:hAnsi="Cambria"/>
          <w:b/>
          <w:w w:val="104"/>
          <w:sz w:val="22"/>
          <w:szCs w:val="22"/>
        </w:rPr>
      </w:pPr>
      <w:r w:rsidRPr="00427AEB">
        <w:rPr>
          <w:rFonts w:ascii="Cambria" w:hAnsi="Cambria"/>
          <w:b/>
          <w:w w:val="104"/>
          <w:sz w:val="22"/>
          <w:szCs w:val="22"/>
        </w:rPr>
        <w:t>ТАКСИ</w:t>
      </w:r>
      <w:r w:rsidR="009D0249">
        <w:rPr>
          <w:rFonts w:ascii="Cambria" w:hAnsi="Cambria"/>
          <w:b/>
          <w:w w:val="104"/>
          <w:sz w:val="22"/>
          <w:szCs w:val="22"/>
        </w:rPr>
        <w:t xml:space="preserve"> ПО ГОРОДУ</w:t>
      </w:r>
    </w:p>
    <w:p w14:paraId="41033754" w14:textId="77777777" w:rsidR="00427AEB" w:rsidRPr="00427AEB" w:rsidRDefault="00427AEB" w:rsidP="00427AEB">
      <w:pPr>
        <w:jc w:val="both"/>
        <w:rPr>
          <w:rFonts w:ascii="Cambria" w:hAnsi="Cambria"/>
          <w:b/>
          <w:w w:val="104"/>
          <w:sz w:val="22"/>
          <w:szCs w:val="22"/>
        </w:rPr>
      </w:pPr>
    </w:p>
    <w:p w14:paraId="336E5879" w14:textId="77777777" w:rsidR="00427AEB" w:rsidRPr="00427AEB" w:rsidRDefault="00427AEB" w:rsidP="00427AEB">
      <w:pPr>
        <w:jc w:val="both"/>
        <w:rPr>
          <w:rFonts w:ascii="Cambria" w:hAnsi="Cambria"/>
          <w:w w:val="104"/>
          <w:sz w:val="22"/>
          <w:szCs w:val="22"/>
        </w:rPr>
      </w:pPr>
      <w:r w:rsidRPr="00427AEB">
        <w:rPr>
          <w:rFonts w:ascii="Cambria" w:hAnsi="Cambria"/>
          <w:w w:val="104"/>
          <w:sz w:val="22"/>
          <w:szCs w:val="22"/>
        </w:rPr>
        <w:t>8-921-715-86-86 – «Престиж»</w:t>
      </w:r>
    </w:p>
    <w:p w14:paraId="2B44F452" w14:textId="77777777" w:rsidR="00427AEB" w:rsidRPr="00427AEB" w:rsidRDefault="00427AEB" w:rsidP="00427AEB">
      <w:pPr>
        <w:jc w:val="both"/>
        <w:rPr>
          <w:rFonts w:ascii="Cambria" w:hAnsi="Cambria"/>
          <w:w w:val="104"/>
          <w:sz w:val="22"/>
          <w:szCs w:val="22"/>
        </w:rPr>
      </w:pPr>
      <w:r w:rsidRPr="00427AEB">
        <w:rPr>
          <w:rFonts w:ascii="Cambria" w:hAnsi="Cambria"/>
          <w:w w:val="104"/>
          <w:sz w:val="22"/>
          <w:szCs w:val="22"/>
        </w:rPr>
        <w:t>8-81739-2-12-00 – «Триумф»</w:t>
      </w:r>
    </w:p>
    <w:p w14:paraId="0F5DC9E1" w14:textId="77777777" w:rsidR="00427AEB" w:rsidRPr="00427AEB" w:rsidRDefault="00427AEB" w:rsidP="00427AEB">
      <w:pPr>
        <w:jc w:val="both"/>
        <w:rPr>
          <w:rFonts w:ascii="Cambria" w:hAnsi="Cambria"/>
          <w:b/>
          <w:w w:val="104"/>
          <w:sz w:val="22"/>
          <w:szCs w:val="22"/>
        </w:rPr>
      </w:pPr>
    </w:p>
    <w:p w14:paraId="1C167948" w14:textId="77777777" w:rsidR="00427AEB" w:rsidRPr="00427AEB" w:rsidRDefault="00427AEB" w:rsidP="00427AEB">
      <w:pPr>
        <w:jc w:val="both"/>
        <w:rPr>
          <w:rFonts w:ascii="Cambria" w:hAnsi="Cambria"/>
          <w:b/>
          <w:w w:val="104"/>
          <w:sz w:val="22"/>
          <w:szCs w:val="22"/>
        </w:rPr>
      </w:pPr>
      <w:r w:rsidRPr="00427AEB">
        <w:rPr>
          <w:rFonts w:ascii="Cambria" w:hAnsi="Cambria"/>
          <w:b/>
          <w:w w:val="104"/>
          <w:sz w:val="22"/>
          <w:szCs w:val="22"/>
        </w:rPr>
        <w:t>БАНКОМАТ СБЕРБАНКА</w:t>
      </w:r>
    </w:p>
    <w:p w14:paraId="25379001" w14:textId="77777777" w:rsidR="00427AEB" w:rsidRPr="00427AEB" w:rsidRDefault="00427AEB" w:rsidP="00427AEB">
      <w:pPr>
        <w:jc w:val="both"/>
        <w:rPr>
          <w:rFonts w:ascii="Cambria" w:hAnsi="Cambria"/>
          <w:i/>
          <w:w w:val="104"/>
          <w:sz w:val="22"/>
          <w:szCs w:val="22"/>
        </w:rPr>
      </w:pPr>
      <w:r w:rsidRPr="00427AEB">
        <w:rPr>
          <w:rFonts w:ascii="Cambria" w:hAnsi="Cambria"/>
          <w:i/>
          <w:w w:val="104"/>
          <w:sz w:val="22"/>
          <w:szCs w:val="22"/>
        </w:rPr>
        <w:t>Обращаем Ваше внимание, что в музее валидатора для приёма банковских карт нет.</w:t>
      </w:r>
      <w:r w:rsidR="00537C20">
        <w:rPr>
          <w:rFonts w:ascii="Cambria" w:hAnsi="Cambria"/>
          <w:i/>
          <w:w w:val="104"/>
          <w:sz w:val="22"/>
          <w:szCs w:val="22"/>
        </w:rPr>
        <w:t xml:space="preserve"> К регистрации нужно заранее подготовить наличные средства.</w:t>
      </w:r>
    </w:p>
    <w:p w14:paraId="5F9C4FD3" w14:textId="77777777" w:rsidR="00427AEB" w:rsidRDefault="00427AEB" w:rsidP="00427AEB">
      <w:pPr>
        <w:jc w:val="both"/>
        <w:rPr>
          <w:rFonts w:ascii="Cambria" w:hAnsi="Cambria"/>
          <w:w w:val="104"/>
          <w:sz w:val="22"/>
          <w:szCs w:val="22"/>
        </w:rPr>
      </w:pPr>
      <w:r w:rsidRPr="00427AEB">
        <w:rPr>
          <w:rFonts w:ascii="Cambria" w:hAnsi="Cambria"/>
          <w:w w:val="104"/>
          <w:sz w:val="22"/>
          <w:szCs w:val="22"/>
        </w:rPr>
        <w:t xml:space="preserve">Сбербанк, улица </w:t>
      </w:r>
      <w:proofErr w:type="spellStart"/>
      <w:r w:rsidRPr="00427AEB">
        <w:rPr>
          <w:rFonts w:ascii="Cambria" w:hAnsi="Cambria"/>
          <w:w w:val="104"/>
          <w:sz w:val="22"/>
          <w:szCs w:val="22"/>
        </w:rPr>
        <w:t>Клочихина</w:t>
      </w:r>
      <w:proofErr w:type="spellEnd"/>
      <w:r w:rsidRPr="00427AEB">
        <w:rPr>
          <w:rFonts w:ascii="Cambria" w:hAnsi="Cambria"/>
          <w:w w:val="104"/>
          <w:sz w:val="22"/>
          <w:szCs w:val="22"/>
        </w:rPr>
        <w:t>, 4 (круглосуточно)</w:t>
      </w:r>
    </w:p>
    <w:p w14:paraId="0AAF4D36" w14:textId="77777777" w:rsidR="004C54E1" w:rsidRPr="00427AEB" w:rsidRDefault="004C54E1" w:rsidP="00427AEB">
      <w:pPr>
        <w:jc w:val="both"/>
        <w:rPr>
          <w:rFonts w:ascii="Cambria" w:hAnsi="Cambria"/>
          <w:w w:val="104"/>
          <w:sz w:val="22"/>
          <w:szCs w:val="22"/>
        </w:rPr>
      </w:pPr>
      <w:r w:rsidRPr="004C54E1">
        <w:rPr>
          <w:rFonts w:ascii="Cambria" w:hAnsi="Cambria"/>
          <w:w w:val="104"/>
          <w:sz w:val="22"/>
          <w:szCs w:val="22"/>
        </w:rPr>
        <w:t xml:space="preserve">Магазин «Домашний», улица </w:t>
      </w:r>
      <w:r>
        <w:rPr>
          <w:rFonts w:ascii="Cambria" w:hAnsi="Cambria"/>
          <w:w w:val="104"/>
          <w:sz w:val="22"/>
          <w:szCs w:val="22"/>
        </w:rPr>
        <w:t>Советская, д.5, с 9.00 до 22.00</w:t>
      </w:r>
    </w:p>
    <w:p w14:paraId="0231D841" w14:textId="77777777" w:rsidR="00427AEB" w:rsidRDefault="00427AEB" w:rsidP="00427AEB">
      <w:pPr>
        <w:jc w:val="both"/>
        <w:rPr>
          <w:rFonts w:ascii="Cambria" w:hAnsi="Cambria"/>
          <w:b/>
          <w:w w:val="104"/>
          <w:sz w:val="22"/>
          <w:szCs w:val="22"/>
        </w:rPr>
      </w:pPr>
    </w:p>
    <w:p w14:paraId="4D41DB9A" w14:textId="77777777" w:rsidR="00427AEB" w:rsidRPr="00427AEB" w:rsidRDefault="00427AEB" w:rsidP="00427AEB">
      <w:pPr>
        <w:jc w:val="both"/>
        <w:rPr>
          <w:rFonts w:ascii="Cambria" w:hAnsi="Cambria"/>
          <w:b/>
          <w:w w:val="104"/>
          <w:sz w:val="22"/>
          <w:szCs w:val="22"/>
        </w:rPr>
      </w:pPr>
      <w:r w:rsidRPr="00427AEB">
        <w:rPr>
          <w:rFonts w:ascii="Cambria" w:hAnsi="Cambria"/>
          <w:b/>
          <w:w w:val="104"/>
          <w:sz w:val="22"/>
          <w:szCs w:val="22"/>
        </w:rPr>
        <w:t>АПТЕКА</w:t>
      </w:r>
    </w:p>
    <w:p w14:paraId="7292804E" w14:textId="77777777" w:rsidR="00427AEB" w:rsidRPr="00427AEB" w:rsidRDefault="00427AEB" w:rsidP="00427AEB">
      <w:pPr>
        <w:jc w:val="both"/>
        <w:rPr>
          <w:rFonts w:ascii="Cambria" w:hAnsi="Cambria"/>
          <w:b/>
          <w:w w:val="104"/>
          <w:sz w:val="22"/>
          <w:szCs w:val="22"/>
        </w:rPr>
      </w:pPr>
    </w:p>
    <w:p w14:paraId="79512D9D" w14:textId="77777777" w:rsidR="00427AEB" w:rsidRPr="00427AEB" w:rsidRDefault="00427AEB" w:rsidP="00427AEB">
      <w:pPr>
        <w:jc w:val="both"/>
        <w:rPr>
          <w:rFonts w:ascii="Cambria" w:hAnsi="Cambria"/>
          <w:w w:val="104"/>
          <w:sz w:val="22"/>
          <w:szCs w:val="22"/>
        </w:rPr>
      </w:pPr>
      <w:r w:rsidRPr="00427AEB">
        <w:rPr>
          <w:rFonts w:ascii="Cambria" w:hAnsi="Cambria"/>
          <w:w w:val="104"/>
          <w:sz w:val="22"/>
          <w:szCs w:val="22"/>
        </w:rPr>
        <w:t>«Фармация», улица Садовая, 41 (напротив краеведческого музея)</w:t>
      </w:r>
    </w:p>
    <w:p w14:paraId="3A4FD4D9" w14:textId="77777777" w:rsidR="00427AEB" w:rsidRDefault="00427AEB" w:rsidP="00427AEB">
      <w:pPr>
        <w:jc w:val="both"/>
        <w:rPr>
          <w:rFonts w:ascii="Cambria" w:hAnsi="Cambria"/>
          <w:w w:val="104"/>
          <w:sz w:val="22"/>
          <w:szCs w:val="22"/>
        </w:rPr>
      </w:pPr>
      <w:r w:rsidRPr="00427AEB">
        <w:rPr>
          <w:rFonts w:ascii="Cambria" w:hAnsi="Cambria"/>
          <w:w w:val="104"/>
          <w:sz w:val="22"/>
          <w:szCs w:val="22"/>
        </w:rPr>
        <w:t>«Антей», улица Советская, 13 (на центральной площади)</w:t>
      </w:r>
    </w:p>
    <w:p w14:paraId="23A56991" w14:textId="77777777" w:rsidR="009D0249" w:rsidRDefault="009D0249" w:rsidP="00427AEB">
      <w:pPr>
        <w:jc w:val="both"/>
        <w:rPr>
          <w:rFonts w:ascii="Cambria" w:hAnsi="Cambria"/>
          <w:w w:val="104"/>
          <w:sz w:val="22"/>
          <w:szCs w:val="22"/>
        </w:rPr>
      </w:pPr>
    </w:p>
    <w:p w14:paraId="1BCFA643" w14:textId="77777777" w:rsidR="009D0249" w:rsidRPr="009D0249" w:rsidRDefault="009D0249" w:rsidP="00427AEB">
      <w:pPr>
        <w:jc w:val="both"/>
        <w:rPr>
          <w:rFonts w:ascii="Cambria" w:hAnsi="Cambria"/>
          <w:b/>
          <w:w w:val="104"/>
          <w:sz w:val="22"/>
          <w:szCs w:val="22"/>
        </w:rPr>
      </w:pPr>
      <w:r w:rsidRPr="009D0249">
        <w:rPr>
          <w:rFonts w:ascii="Cambria" w:hAnsi="Cambria"/>
          <w:b/>
          <w:w w:val="104"/>
          <w:sz w:val="22"/>
          <w:szCs w:val="22"/>
        </w:rPr>
        <w:t>РУССКАЯ БАНЯ</w:t>
      </w:r>
    </w:p>
    <w:p w14:paraId="082A0FDE" w14:textId="77777777" w:rsidR="009D0249" w:rsidRDefault="009D0249" w:rsidP="00427AEB">
      <w:pPr>
        <w:jc w:val="both"/>
        <w:rPr>
          <w:rFonts w:ascii="Cambria" w:hAnsi="Cambria"/>
          <w:w w:val="104"/>
          <w:sz w:val="22"/>
          <w:szCs w:val="22"/>
        </w:rPr>
      </w:pPr>
      <w:r>
        <w:rPr>
          <w:rFonts w:ascii="Cambria" w:hAnsi="Cambria"/>
          <w:w w:val="104"/>
          <w:sz w:val="22"/>
          <w:szCs w:val="22"/>
        </w:rPr>
        <w:t>Русская баня будет топиться ежедневно в дни Школы музейного развития в гостевом доме «На берегу Сухоны».</w:t>
      </w:r>
    </w:p>
    <w:p w14:paraId="50AF5B9D" w14:textId="77777777" w:rsidR="009D0249" w:rsidRPr="00427AEB" w:rsidRDefault="009D0249" w:rsidP="00427AEB">
      <w:pPr>
        <w:jc w:val="both"/>
        <w:rPr>
          <w:rFonts w:ascii="Cambria" w:hAnsi="Cambria"/>
          <w:w w:val="104"/>
          <w:sz w:val="22"/>
          <w:szCs w:val="22"/>
        </w:rPr>
      </w:pPr>
      <w:r>
        <w:rPr>
          <w:rFonts w:ascii="Cambria" w:hAnsi="Cambria"/>
          <w:w w:val="104"/>
          <w:sz w:val="22"/>
          <w:szCs w:val="22"/>
        </w:rPr>
        <w:t>Возможность посещения бани участникам, проживающим в других местах, необходимо оговорить с организаторами мероприятия заранее.</w:t>
      </w:r>
    </w:p>
    <w:p w14:paraId="725A7711" w14:textId="77777777" w:rsidR="00427AEB" w:rsidRPr="00427AEB" w:rsidRDefault="00427AEB" w:rsidP="00427AEB">
      <w:pPr>
        <w:jc w:val="both"/>
        <w:rPr>
          <w:rFonts w:ascii="Cambria" w:hAnsi="Cambria"/>
          <w:b/>
          <w:w w:val="104"/>
          <w:sz w:val="22"/>
          <w:szCs w:val="22"/>
        </w:rPr>
      </w:pPr>
    </w:p>
    <w:p w14:paraId="1396A9A2" w14:textId="77777777" w:rsidR="00D340B8" w:rsidRPr="00D340B8" w:rsidRDefault="00D340B8" w:rsidP="00D340B8">
      <w:pPr>
        <w:jc w:val="both"/>
        <w:rPr>
          <w:rFonts w:ascii="Cambria" w:hAnsi="Cambria"/>
          <w:b/>
          <w:w w:val="104"/>
          <w:sz w:val="22"/>
          <w:szCs w:val="22"/>
        </w:rPr>
      </w:pPr>
      <w:r>
        <w:rPr>
          <w:rFonts w:ascii="Cambria" w:hAnsi="Cambria"/>
          <w:b/>
          <w:w w:val="104"/>
          <w:sz w:val="22"/>
          <w:szCs w:val="22"/>
        </w:rPr>
        <w:t>ДОСТАВКА ПИЦЦЫ, РОЛЛОВ, ШАУРМЫ</w:t>
      </w:r>
    </w:p>
    <w:p w14:paraId="15F67968" w14:textId="77777777" w:rsidR="00D340B8" w:rsidRPr="00D340B8" w:rsidRDefault="00D340B8" w:rsidP="00D340B8">
      <w:pPr>
        <w:jc w:val="both"/>
        <w:rPr>
          <w:rFonts w:ascii="Cambria" w:hAnsi="Cambria"/>
          <w:w w:val="104"/>
          <w:sz w:val="22"/>
          <w:szCs w:val="22"/>
        </w:rPr>
      </w:pPr>
      <w:proofErr w:type="spellStart"/>
      <w:r w:rsidRPr="00D340B8">
        <w:rPr>
          <w:rFonts w:ascii="Cambria" w:hAnsi="Cambria"/>
          <w:w w:val="104"/>
          <w:sz w:val="22"/>
          <w:szCs w:val="22"/>
        </w:rPr>
        <w:t>Пн-чт</w:t>
      </w:r>
      <w:proofErr w:type="spellEnd"/>
      <w:r w:rsidRPr="00D340B8">
        <w:rPr>
          <w:rFonts w:ascii="Cambria" w:hAnsi="Cambria"/>
          <w:w w:val="104"/>
          <w:sz w:val="22"/>
          <w:szCs w:val="22"/>
        </w:rPr>
        <w:t xml:space="preserve"> 9:00 - 23:00</w:t>
      </w:r>
    </w:p>
    <w:p w14:paraId="2B9C3E2F" w14:textId="77777777" w:rsidR="00D340B8" w:rsidRPr="00D340B8" w:rsidRDefault="00D340B8" w:rsidP="00D340B8">
      <w:pPr>
        <w:jc w:val="both"/>
        <w:rPr>
          <w:rFonts w:ascii="Cambria" w:hAnsi="Cambria"/>
          <w:w w:val="104"/>
          <w:sz w:val="22"/>
          <w:szCs w:val="22"/>
        </w:rPr>
      </w:pPr>
      <w:proofErr w:type="spellStart"/>
      <w:r w:rsidRPr="00D340B8">
        <w:rPr>
          <w:rFonts w:ascii="Cambria" w:hAnsi="Cambria"/>
          <w:w w:val="104"/>
          <w:sz w:val="22"/>
          <w:szCs w:val="22"/>
        </w:rPr>
        <w:t>Пт</w:t>
      </w:r>
      <w:proofErr w:type="spellEnd"/>
      <w:r w:rsidRPr="00D340B8">
        <w:rPr>
          <w:rFonts w:ascii="Cambria" w:hAnsi="Cambria"/>
          <w:w w:val="104"/>
          <w:sz w:val="22"/>
          <w:szCs w:val="22"/>
        </w:rPr>
        <w:t xml:space="preserve"> 9:00 - 1:00</w:t>
      </w:r>
    </w:p>
    <w:p w14:paraId="240A5BC8" w14:textId="77777777" w:rsidR="00D340B8" w:rsidRPr="00D340B8" w:rsidRDefault="00D340B8" w:rsidP="00D340B8">
      <w:pPr>
        <w:jc w:val="both"/>
        <w:rPr>
          <w:rFonts w:ascii="Cambria" w:hAnsi="Cambria"/>
          <w:w w:val="104"/>
          <w:sz w:val="22"/>
          <w:szCs w:val="22"/>
        </w:rPr>
      </w:pPr>
      <w:r w:rsidRPr="00D340B8">
        <w:rPr>
          <w:rFonts w:ascii="Cambria" w:hAnsi="Cambria"/>
          <w:w w:val="104"/>
          <w:sz w:val="22"/>
          <w:szCs w:val="22"/>
        </w:rPr>
        <w:t>+7 (911) 501-28-52</w:t>
      </w:r>
    </w:p>
    <w:p w14:paraId="3C6FBECE" w14:textId="77777777" w:rsidR="00D340B8" w:rsidRDefault="00D340B8" w:rsidP="00D340B8">
      <w:pPr>
        <w:jc w:val="both"/>
        <w:rPr>
          <w:rFonts w:ascii="Cambria" w:hAnsi="Cambria"/>
          <w:b/>
          <w:w w:val="104"/>
          <w:sz w:val="22"/>
          <w:szCs w:val="22"/>
        </w:rPr>
      </w:pPr>
    </w:p>
    <w:p w14:paraId="25F7B2B0" w14:textId="77777777" w:rsidR="00427AEB" w:rsidRPr="00427AEB" w:rsidRDefault="00D340B8" w:rsidP="00D340B8">
      <w:pPr>
        <w:jc w:val="both"/>
        <w:rPr>
          <w:rFonts w:ascii="Cambria" w:hAnsi="Cambria"/>
          <w:b/>
          <w:w w:val="104"/>
          <w:sz w:val="22"/>
          <w:szCs w:val="22"/>
        </w:rPr>
      </w:pPr>
      <w:r>
        <w:rPr>
          <w:rFonts w:ascii="Cambria" w:hAnsi="Cambria"/>
          <w:b/>
          <w:w w:val="104"/>
          <w:sz w:val="22"/>
          <w:szCs w:val="22"/>
        </w:rPr>
        <w:t xml:space="preserve">КРУГЛОСУТОЧНАЯ </w:t>
      </w:r>
      <w:r w:rsidR="00427AEB" w:rsidRPr="00427AEB">
        <w:rPr>
          <w:rFonts w:ascii="Cambria" w:hAnsi="Cambria"/>
          <w:b/>
          <w:w w:val="104"/>
          <w:sz w:val="22"/>
          <w:szCs w:val="22"/>
        </w:rPr>
        <w:t>ТУРИСТСКО-ИНФОРМАЦИОННАЯ СЛУЖБА</w:t>
      </w:r>
    </w:p>
    <w:p w14:paraId="2A8ED937" w14:textId="77777777" w:rsidR="00427AEB" w:rsidRPr="00427AEB" w:rsidRDefault="00427AEB" w:rsidP="00427AEB">
      <w:pPr>
        <w:jc w:val="both"/>
        <w:rPr>
          <w:rFonts w:ascii="Cambria" w:hAnsi="Cambria"/>
          <w:w w:val="104"/>
          <w:sz w:val="22"/>
          <w:szCs w:val="22"/>
        </w:rPr>
      </w:pPr>
      <w:r w:rsidRPr="00427AEB">
        <w:rPr>
          <w:rFonts w:ascii="Cambria" w:hAnsi="Cambria"/>
          <w:w w:val="104"/>
          <w:sz w:val="22"/>
          <w:szCs w:val="22"/>
        </w:rPr>
        <w:t>8-921-831-12-99</w:t>
      </w:r>
    </w:p>
    <w:p w14:paraId="452FCD33" w14:textId="77777777" w:rsidR="00427AEB" w:rsidRDefault="00427AEB" w:rsidP="00427AEB">
      <w:pPr>
        <w:jc w:val="both"/>
        <w:rPr>
          <w:rFonts w:ascii="Cambria" w:hAnsi="Cambria"/>
          <w:w w:val="104"/>
          <w:sz w:val="22"/>
          <w:szCs w:val="22"/>
        </w:rPr>
      </w:pPr>
      <w:r w:rsidRPr="00427AEB">
        <w:rPr>
          <w:rFonts w:ascii="Cambria" w:hAnsi="Cambria"/>
          <w:w w:val="104"/>
          <w:sz w:val="22"/>
          <w:szCs w:val="22"/>
        </w:rPr>
        <w:t>tourizm-totma.ru</w:t>
      </w:r>
    </w:p>
    <w:p w14:paraId="55DFFC89" w14:textId="77777777" w:rsidR="00427AEB" w:rsidRDefault="00427AEB" w:rsidP="00427AEB">
      <w:pPr>
        <w:jc w:val="both"/>
        <w:rPr>
          <w:rFonts w:ascii="Cambria" w:hAnsi="Cambria"/>
          <w:w w:val="104"/>
          <w:sz w:val="22"/>
          <w:szCs w:val="22"/>
        </w:rPr>
      </w:pPr>
    </w:p>
    <w:sectPr w:rsidR="00427AEB" w:rsidSect="00F339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384063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CEC27E4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2A24F0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6C50AA0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5F9EBA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958DF4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329D4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23A3F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9362B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9B5205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72CFE"/>
    <w:multiLevelType w:val="hybridMultilevel"/>
    <w:tmpl w:val="8C8C7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C10A9C"/>
    <w:multiLevelType w:val="hybridMultilevel"/>
    <w:tmpl w:val="C3CE67A4"/>
    <w:lvl w:ilvl="0" w:tplc="997A5B3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bCs w:val="0"/>
        <w:i/>
        <w:iCs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 w15:restartNumberingAfterBreak="0">
    <w:nsid w:val="18FD65AD"/>
    <w:multiLevelType w:val="hybridMultilevel"/>
    <w:tmpl w:val="00B6B442"/>
    <w:lvl w:ilvl="0" w:tplc="35DA4B9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 w15:restartNumberingAfterBreak="0">
    <w:nsid w:val="1ABD07B7"/>
    <w:multiLevelType w:val="hybridMultilevel"/>
    <w:tmpl w:val="2436ACBC"/>
    <w:lvl w:ilvl="0" w:tplc="789210F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2C0E42A4"/>
    <w:multiLevelType w:val="hybridMultilevel"/>
    <w:tmpl w:val="EF3A3432"/>
    <w:lvl w:ilvl="0" w:tplc="AD5297B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5" w15:restartNumberingAfterBreak="0">
    <w:nsid w:val="2E4D7332"/>
    <w:multiLevelType w:val="hybridMultilevel"/>
    <w:tmpl w:val="E6A4AC1C"/>
    <w:lvl w:ilvl="0" w:tplc="12627F3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3B19610E"/>
    <w:multiLevelType w:val="hybridMultilevel"/>
    <w:tmpl w:val="A4FE32E2"/>
    <w:lvl w:ilvl="0" w:tplc="96B412D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7" w15:restartNumberingAfterBreak="0">
    <w:nsid w:val="3E6F5C5B"/>
    <w:multiLevelType w:val="multilevel"/>
    <w:tmpl w:val="2436ACB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44E95C31"/>
    <w:multiLevelType w:val="hybridMultilevel"/>
    <w:tmpl w:val="2C8444AC"/>
    <w:lvl w:ilvl="0" w:tplc="C5EEB6B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9" w15:restartNumberingAfterBreak="0">
    <w:nsid w:val="4FC45F71"/>
    <w:multiLevelType w:val="hybridMultilevel"/>
    <w:tmpl w:val="D3608A2C"/>
    <w:lvl w:ilvl="0" w:tplc="3672FCE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0" w15:restartNumberingAfterBreak="0">
    <w:nsid w:val="555D1DA4"/>
    <w:multiLevelType w:val="hybridMultilevel"/>
    <w:tmpl w:val="B0B21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FF383E"/>
    <w:multiLevelType w:val="hybridMultilevel"/>
    <w:tmpl w:val="BBD68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7B368B"/>
    <w:multiLevelType w:val="hybridMultilevel"/>
    <w:tmpl w:val="77EC29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D471443"/>
    <w:multiLevelType w:val="hybridMultilevel"/>
    <w:tmpl w:val="95267C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6E1F632F"/>
    <w:multiLevelType w:val="hybridMultilevel"/>
    <w:tmpl w:val="30C0B5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8"/>
  </w:num>
  <w:num w:numId="2">
    <w:abstractNumId w:val="11"/>
  </w:num>
  <w:num w:numId="3">
    <w:abstractNumId w:val="22"/>
  </w:num>
  <w:num w:numId="4">
    <w:abstractNumId w:val="12"/>
  </w:num>
  <w:num w:numId="5">
    <w:abstractNumId w:val="15"/>
  </w:num>
  <w:num w:numId="6">
    <w:abstractNumId w:val="14"/>
  </w:num>
  <w:num w:numId="7">
    <w:abstractNumId w:val="16"/>
  </w:num>
  <w:num w:numId="8">
    <w:abstractNumId w:val="13"/>
  </w:num>
  <w:num w:numId="9">
    <w:abstractNumId w:val="19"/>
  </w:num>
  <w:num w:numId="10">
    <w:abstractNumId w:val="17"/>
  </w:num>
  <w:num w:numId="11">
    <w:abstractNumId w:val="24"/>
  </w:num>
  <w:num w:numId="12">
    <w:abstractNumId w:val="23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20"/>
  </w:num>
  <w:num w:numId="24">
    <w:abstractNumId w:val="21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4A9F"/>
    <w:rsid w:val="00001D47"/>
    <w:rsid w:val="00001F16"/>
    <w:rsid w:val="00006C30"/>
    <w:rsid w:val="00012B64"/>
    <w:rsid w:val="000131F3"/>
    <w:rsid w:val="000267FE"/>
    <w:rsid w:val="00030535"/>
    <w:rsid w:val="00032049"/>
    <w:rsid w:val="000376DF"/>
    <w:rsid w:val="0004050B"/>
    <w:rsid w:val="000437FD"/>
    <w:rsid w:val="000447E3"/>
    <w:rsid w:val="0004776E"/>
    <w:rsid w:val="00050486"/>
    <w:rsid w:val="00056ACA"/>
    <w:rsid w:val="00060254"/>
    <w:rsid w:val="00064330"/>
    <w:rsid w:val="0006527E"/>
    <w:rsid w:val="000658EB"/>
    <w:rsid w:val="00070E84"/>
    <w:rsid w:val="0008143E"/>
    <w:rsid w:val="00081B16"/>
    <w:rsid w:val="00081D6C"/>
    <w:rsid w:val="00085E55"/>
    <w:rsid w:val="00086393"/>
    <w:rsid w:val="0008713E"/>
    <w:rsid w:val="0009770A"/>
    <w:rsid w:val="000A012B"/>
    <w:rsid w:val="000A27B5"/>
    <w:rsid w:val="000A5B0F"/>
    <w:rsid w:val="000A6136"/>
    <w:rsid w:val="000B0EEB"/>
    <w:rsid w:val="000B0F30"/>
    <w:rsid w:val="000B1359"/>
    <w:rsid w:val="000D6CDE"/>
    <w:rsid w:val="000D74B1"/>
    <w:rsid w:val="000E28B8"/>
    <w:rsid w:val="000F33B0"/>
    <w:rsid w:val="000F34D7"/>
    <w:rsid w:val="000F3CAF"/>
    <w:rsid w:val="001005B1"/>
    <w:rsid w:val="00100CB1"/>
    <w:rsid w:val="00114C7B"/>
    <w:rsid w:val="00117084"/>
    <w:rsid w:val="00117E69"/>
    <w:rsid w:val="0012472C"/>
    <w:rsid w:val="00126E65"/>
    <w:rsid w:val="00130813"/>
    <w:rsid w:val="0013223B"/>
    <w:rsid w:val="001426F8"/>
    <w:rsid w:val="00145F09"/>
    <w:rsid w:val="0014730F"/>
    <w:rsid w:val="001502C1"/>
    <w:rsid w:val="001525F5"/>
    <w:rsid w:val="0015327E"/>
    <w:rsid w:val="00154CBC"/>
    <w:rsid w:val="00157C20"/>
    <w:rsid w:val="00161285"/>
    <w:rsid w:val="001646E7"/>
    <w:rsid w:val="00164EC6"/>
    <w:rsid w:val="00165796"/>
    <w:rsid w:val="001679D0"/>
    <w:rsid w:val="001679D8"/>
    <w:rsid w:val="00184DBC"/>
    <w:rsid w:val="00190B6A"/>
    <w:rsid w:val="001921EE"/>
    <w:rsid w:val="00193466"/>
    <w:rsid w:val="00195E20"/>
    <w:rsid w:val="00197716"/>
    <w:rsid w:val="001C046D"/>
    <w:rsid w:val="001C73F8"/>
    <w:rsid w:val="001C7F4C"/>
    <w:rsid w:val="001D6975"/>
    <w:rsid w:val="001D7912"/>
    <w:rsid w:val="001D7CE2"/>
    <w:rsid w:val="001E0F72"/>
    <w:rsid w:val="001E1AB1"/>
    <w:rsid w:val="001E3F84"/>
    <w:rsid w:val="001E410D"/>
    <w:rsid w:val="001E7515"/>
    <w:rsid w:val="001F123C"/>
    <w:rsid w:val="001F5360"/>
    <w:rsid w:val="001F5C88"/>
    <w:rsid w:val="001F6648"/>
    <w:rsid w:val="002007E0"/>
    <w:rsid w:val="00205889"/>
    <w:rsid w:val="00206800"/>
    <w:rsid w:val="0021791C"/>
    <w:rsid w:val="00221576"/>
    <w:rsid w:val="00230386"/>
    <w:rsid w:val="002305B2"/>
    <w:rsid w:val="00230B0F"/>
    <w:rsid w:val="00230FA1"/>
    <w:rsid w:val="00234807"/>
    <w:rsid w:val="0023692D"/>
    <w:rsid w:val="00242669"/>
    <w:rsid w:val="0024306F"/>
    <w:rsid w:val="002432A0"/>
    <w:rsid w:val="00243F92"/>
    <w:rsid w:val="00246DAC"/>
    <w:rsid w:val="002471A9"/>
    <w:rsid w:val="002536DE"/>
    <w:rsid w:val="00256E1F"/>
    <w:rsid w:val="00261C92"/>
    <w:rsid w:val="00262D02"/>
    <w:rsid w:val="002641B7"/>
    <w:rsid w:val="00265704"/>
    <w:rsid w:val="00266C99"/>
    <w:rsid w:val="002674DD"/>
    <w:rsid w:val="00267768"/>
    <w:rsid w:val="00271D2E"/>
    <w:rsid w:val="0028201F"/>
    <w:rsid w:val="002824F4"/>
    <w:rsid w:val="0028535A"/>
    <w:rsid w:val="00286AAE"/>
    <w:rsid w:val="00292102"/>
    <w:rsid w:val="002962AE"/>
    <w:rsid w:val="002A52F0"/>
    <w:rsid w:val="002A68A6"/>
    <w:rsid w:val="002B051C"/>
    <w:rsid w:val="002B23D1"/>
    <w:rsid w:val="002B4AB2"/>
    <w:rsid w:val="002B4D9F"/>
    <w:rsid w:val="002C0910"/>
    <w:rsid w:val="002C40C4"/>
    <w:rsid w:val="002C480E"/>
    <w:rsid w:val="002C55E3"/>
    <w:rsid w:val="002D0C3D"/>
    <w:rsid w:val="002D2658"/>
    <w:rsid w:val="002D3643"/>
    <w:rsid w:val="002D3705"/>
    <w:rsid w:val="002D4219"/>
    <w:rsid w:val="002D5CDB"/>
    <w:rsid w:val="002E6FC9"/>
    <w:rsid w:val="002E7157"/>
    <w:rsid w:val="002F0264"/>
    <w:rsid w:val="002F1A9E"/>
    <w:rsid w:val="002F4B0E"/>
    <w:rsid w:val="002F57F0"/>
    <w:rsid w:val="003066FB"/>
    <w:rsid w:val="0031096E"/>
    <w:rsid w:val="00312D6A"/>
    <w:rsid w:val="00315342"/>
    <w:rsid w:val="0032634A"/>
    <w:rsid w:val="003348B1"/>
    <w:rsid w:val="00335576"/>
    <w:rsid w:val="00336953"/>
    <w:rsid w:val="00337E08"/>
    <w:rsid w:val="00350421"/>
    <w:rsid w:val="00351782"/>
    <w:rsid w:val="00351D2F"/>
    <w:rsid w:val="00351F8E"/>
    <w:rsid w:val="00352EC8"/>
    <w:rsid w:val="00352F09"/>
    <w:rsid w:val="0035324A"/>
    <w:rsid w:val="00356F78"/>
    <w:rsid w:val="003605D7"/>
    <w:rsid w:val="00361A30"/>
    <w:rsid w:val="00367E73"/>
    <w:rsid w:val="003738ED"/>
    <w:rsid w:val="00373A9B"/>
    <w:rsid w:val="0037527D"/>
    <w:rsid w:val="003804BF"/>
    <w:rsid w:val="003860B1"/>
    <w:rsid w:val="00390486"/>
    <w:rsid w:val="003928DE"/>
    <w:rsid w:val="003962FA"/>
    <w:rsid w:val="00397E8B"/>
    <w:rsid w:val="003A1303"/>
    <w:rsid w:val="003C2EE0"/>
    <w:rsid w:val="003D2AF5"/>
    <w:rsid w:val="003D307F"/>
    <w:rsid w:val="003D4C7E"/>
    <w:rsid w:val="003D513A"/>
    <w:rsid w:val="003D59BE"/>
    <w:rsid w:val="003E6DE9"/>
    <w:rsid w:val="003F363C"/>
    <w:rsid w:val="003F3E6E"/>
    <w:rsid w:val="003F548E"/>
    <w:rsid w:val="00401D7A"/>
    <w:rsid w:val="0040307D"/>
    <w:rsid w:val="0040370B"/>
    <w:rsid w:val="00405B82"/>
    <w:rsid w:val="00414FF8"/>
    <w:rsid w:val="00416A8B"/>
    <w:rsid w:val="00416FBE"/>
    <w:rsid w:val="00427AEB"/>
    <w:rsid w:val="00431832"/>
    <w:rsid w:val="004335C3"/>
    <w:rsid w:val="004352FC"/>
    <w:rsid w:val="0044389A"/>
    <w:rsid w:val="00445F14"/>
    <w:rsid w:val="004465A2"/>
    <w:rsid w:val="00451978"/>
    <w:rsid w:val="00455726"/>
    <w:rsid w:val="00455BD7"/>
    <w:rsid w:val="00456EC4"/>
    <w:rsid w:val="00457CE7"/>
    <w:rsid w:val="004726D6"/>
    <w:rsid w:val="004727E9"/>
    <w:rsid w:val="0047328A"/>
    <w:rsid w:val="00474BF7"/>
    <w:rsid w:val="00477D63"/>
    <w:rsid w:val="00482AE6"/>
    <w:rsid w:val="00483327"/>
    <w:rsid w:val="00483FC7"/>
    <w:rsid w:val="0048733C"/>
    <w:rsid w:val="0048769A"/>
    <w:rsid w:val="004B2108"/>
    <w:rsid w:val="004B2A05"/>
    <w:rsid w:val="004B40ED"/>
    <w:rsid w:val="004B4B51"/>
    <w:rsid w:val="004B6C8C"/>
    <w:rsid w:val="004C010B"/>
    <w:rsid w:val="004C54E1"/>
    <w:rsid w:val="004D3C8E"/>
    <w:rsid w:val="004D4220"/>
    <w:rsid w:val="004D4E6D"/>
    <w:rsid w:val="004D544D"/>
    <w:rsid w:val="004D79CC"/>
    <w:rsid w:val="004E2E99"/>
    <w:rsid w:val="004E61FE"/>
    <w:rsid w:val="004E620B"/>
    <w:rsid w:val="004E64B7"/>
    <w:rsid w:val="004F097C"/>
    <w:rsid w:val="004F23FC"/>
    <w:rsid w:val="004F285A"/>
    <w:rsid w:val="004F4A88"/>
    <w:rsid w:val="004F6070"/>
    <w:rsid w:val="00507547"/>
    <w:rsid w:val="00510BD0"/>
    <w:rsid w:val="00512B4A"/>
    <w:rsid w:val="005152D0"/>
    <w:rsid w:val="005242F8"/>
    <w:rsid w:val="005311FA"/>
    <w:rsid w:val="005355AD"/>
    <w:rsid w:val="00537C20"/>
    <w:rsid w:val="00541555"/>
    <w:rsid w:val="00541EB4"/>
    <w:rsid w:val="00546A47"/>
    <w:rsid w:val="00550E32"/>
    <w:rsid w:val="00554D0A"/>
    <w:rsid w:val="00554D7C"/>
    <w:rsid w:val="005554CE"/>
    <w:rsid w:val="00555F5B"/>
    <w:rsid w:val="00561515"/>
    <w:rsid w:val="005622BE"/>
    <w:rsid w:val="0056506D"/>
    <w:rsid w:val="00566222"/>
    <w:rsid w:val="00572A36"/>
    <w:rsid w:val="005743C2"/>
    <w:rsid w:val="005808A6"/>
    <w:rsid w:val="00583331"/>
    <w:rsid w:val="00590EF0"/>
    <w:rsid w:val="00590F16"/>
    <w:rsid w:val="00594939"/>
    <w:rsid w:val="005A0139"/>
    <w:rsid w:val="005A0467"/>
    <w:rsid w:val="005A191B"/>
    <w:rsid w:val="005A39AB"/>
    <w:rsid w:val="005B466E"/>
    <w:rsid w:val="005B6A95"/>
    <w:rsid w:val="005C3D19"/>
    <w:rsid w:val="005C4D01"/>
    <w:rsid w:val="005C7499"/>
    <w:rsid w:val="005C7F64"/>
    <w:rsid w:val="005D0309"/>
    <w:rsid w:val="005D136F"/>
    <w:rsid w:val="005D33D3"/>
    <w:rsid w:val="005D5E42"/>
    <w:rsid w:val="005E0E13"/>
    <w:rsid w:val="005E1B19"/>
    <w:rsid w:val="005E5591"/>
    <w:rsid w:val="005E5BC7"/>
    <w:rsid w:val="005E724E"/>
    <w:rsid w:val="005F066C"/>
    <w:rsid w:val="005F431F"/>
    <w:rsid w:val="005F5612"/>
    <w:rsid w:val="00601D93"/>
    <w:rsid w:val="00601F3B"/>
    <w:rsid w:val="00604331"/>
    <w:rsid w:val="0060607E"/>
    <w:rsid w:val="00610620"/>
    <w:rsid w:val="00610864"/>
    <w:rsid w:val="006163D8"/>
    <w:rsid w:val="0062293E"/>
    <w:rsid w:val="00626502"/>
    <w:rsid w:val="00627D9E"/>
    <w:rsid w:val="006300E3"/>
    <w:rsid w:val="00634022"/>
    <w:rsid w:val="0063515C"/>
    <w:rsid w:val="00640E43"/>
    <w:rsid w:val="006418AC"/>
    <w:rsid w:val="00642F47"/>
    <w:rsid w:val="00645535"/>
    <w:rsid w:val="00650EF8"/>
    <w:rsid w:val="006545C7"/>
    <w:rsid w:val="00654D23"/>
    <w:rsid w:val="00654ED9"/>
    <w:rsid w:val="0065620E"/>
    <w:rsid w:val="00657CFC"/>
    <w:rsid w:val="0067471A"/>
    <w:rsid w:val="00694E32"/>
    <w:rsid w:val="006A1D19"/>
    <w:rsid w:val="006A2775"/>
    <w:rsid w:val="006A3BF5"/>
    <w:rsid w:val="006A5543"/>
    <w:rsid w:val="006A7659"/>
    <w:rsid w:val="006B6D0F"/>
    <w:rsid w:val="006B7561"/>
    <w:rsid w:val="006C17D3"/>
    <w:rsid w:val="006C1D12"/>
    <w:rsid w:val="006D230C"/>
    <w:rsid w:val="006D23E3"/>
    <w:rsid w:val="006D406A"/>
    <w:rsid w:val="006D5F94"/>
    <w:rsid w:val="006E1476"/>
    <w:rsid w:val="006E2FC5"/>
    <w:rsid w:val="006E413B"/>
    <w:rsid w:val="006E4DE9"/>
    <w:rsid w:val="006F0255"/>
    <w:rsid w:val="006F14A1"/>
    <w:rsid w:val="006F16D1"/>
    <w:rsid w:val="006F478D"/>
    <w:rsid w:val="00701187"/>
    <w:rsid w:val="00705280"/>
    <w:rsid w:val="00707367"/>
    <w:rsid w:val="0071109F"/>
    <w:rsid w:val="00721AD6"/>
    <w:rsid w:val="00722679"/>
    <w:rsid w:val="00723EF6"/>
    <w:rsid w:val="007255D0"/>
    <w:rsid w:val="0073011D"/>
    <w:rsid w:val="00732B65"/>
    <w:rsid w:val="00733439"/>
    <w:rsid w:val="00733EA9"/>
    <w:rsid w:val="00734A2F"/>
    <w:rsid w:val="0073696B"/>
    <w:rsid w:val="0073725E"/>
    <w:rsid w:val="00751C79"/>
    <w:rsid w:val="00753899"/>
    <w:rsid w:val="0075666A"/>
    <w:rsid w:val="00762E18"/>
    <w:rsid w:val="007643E7"/>
    <w:rsid w:val="0076482D"/>
    <w:rsid w:val="00767191"/>
    <w:rsid w:val="007708CE"/>
    <w:rsid w:val="007745E6"/>
    <w:rsid w:val="00775495"/>
    <w:rsid w:val="0077738A"/>
    <w:rsid w:val="007811D2"/>
    <w:rsid w:val="00783094"/>
    <w:rsid w:val="00783B91"/>
    <w:rsid w:val="00787ED8"/>
    <w:rsid w:val="007915B7"/>
    <w:rsid w:val="00791E28"/>
    <w:rsid w:val="00794DD2"/>
    <w:rsid w:val="007A06D2"/>
    <w:rsid w:val="007A4B5D"/>
    <w:rsid w:val="007A6839"/>
    <w:rsid w:val="007A7B4E"/>
    <w:rsid w:val="007B1ADF"/>
    <w:rsid w:val="007B23EB"/>
    <w:rsid w:val="007B3FDF"/>
    <w:rsid w:val="007C3AEE"/>
    <w:rsid w:val="007C3D03"/>
    <w:rsid w:val="007C4278"/>
    <w:rsid w:val="007D2580"/>
    <w:rsid w:val="007D3D31"/>
    <w:rsid w:val="007D4963"/>
    <w:rsid w:val="007D599C"/>
    <w:rsid w:val="007E0BC6"/>
    <w:rsid w:val="007E3EE7"/>
    <w:rsid w:val="007E485D"/>
    <w:rsid w:val="007E6956"/>
    <w:rsid w:val="007F6153"/>
    <w:rsid w:val="007F7E8E"/>
    <w:rsid w:val="00801A11"/>
    <w:rsid w:val="008033F5"/>
    <w:rsid w:val="0081152B"/>
    <w:rsid w:val="00811A96"/>
    <w:rsid w:val="00814013"/>
    <w:rsid w:val="00817571"/>
    <w:rsid w:val="00817725"/>
    <w:rsid w:val="00817847"/>
    <w:rsid w:val="008214DA"/>
    <w:rsid w:val="0082209C"/>
    <w:rsid w:val="00822E66"/>
    <w:rsid w:val="008321EE"/>
    <w:rsid w:val="008351F3"/>
    <w:rsid w:val="0083545E"/>
    <w:rsid w:val="00842037"/>
    <w:rsid w:val="00846926"/>
    <w:rsid w:val="00847C66"/>
    <w:rsid w:val="008620A5"/>
    <w:rsid w:val="00863C4A"/>
    <w:rsid w:val="00866575"/>
    <w:rsid w:val="008757CA"/>
    <w:rsid w:val="00876078"/>
    <w:rsid w:val="008765D7"/>
    <w:rsid w:val="00880241"/>
    <w:rsid w:val="0088147F"/>
    <w:rsid w:val="00886B64"/>
    <w:rsid w:val="00896B0F"/>
    <w:rsid w:val="00896F7B"/>
    <w:rsid w:val="008A12BD"/>
    <w:rsid w:val="008A1A92"/>
    <w:rsid w:val="008A2DF2"/>
    <w:rsid w:val="008A432A"/>
    <w:rsid w:val="008A45C9"/>
    <w:rsid w:val="008A56A2"/>
    <w:rsid w:val="008B5E9E"/>
    <w:rsid w:val="008B62F8"/>
    <w:rsid w:val="008B74DD"/>
    <w:rsid w:val="008C2066"/>
    <w:rsid w:val="008C62AD"/>
    <w:rsid w:val="008C6EC8"/>
    <w:rsid w:val="008D0024"/>
    <w:rsid w:val="008D20F3"/>
    <w:rsid w:val="008D7D2F"/>
    <w:rsid w:val="008E2CF0"/>
    <w:rsid w:val="008E449B"/>
    <w:rsid w:val="008E6506"/>
    <w:rsid w:val="008F1E06"/>
    <w:rsid w:val="00900E8F"/>
    <w:rsid w:val="0090556C"/>
    <w:rsid w:val="009055A8"/>
    <w:rsid w:val="009073DA"/>
    <w:rsid w:val="009105F5"/>
    <w:rsid w:val="00910FD9"/>
    <w:rsid w:val="00911251"/>
    <w:rsid w:val="0091674A"/>
    <w:rsid w:val="00916E61"/>
    <w:rsid w:val="0092400D"/>
    <w:rsid w:val="009257A9"/>
    <w:rsid w:val="00926141"/>
    <w:rsid w:val="009262FF"/>
    <w:rsid w:val="00927167"/>
    <w:rsid w:val="00930031"/>
    <w:rsid w:val="0093613A"/>
    <w:rsid w:val="009371CE"/>
    <w:rsid w:val="00943D66"/>
    <w:rsid w:val="0095139E"/>
    <w:rsid w:val="00954A99"/>
    <w:rsid w:val="00954BAB"/>
    <w:rsid w:val="00954C8B"/>
    <w:rsid w:val="00960A15"/>
    <w:rsid w:val="009627A9"/>
    <w:rsid w:val="00963D27"/>
    <w:rsid w:val="0097410E"/>
    <w:rsid w:val="00984CD3"/>
    <w:rsid w:val="009863BD"/>
    <w:rsid w:val="00990C03"/>
    <w:rsid w:val="009946FA"/>
    <w:rsid w:val="00996733"/>
    <w:rsid w:val="009A360B"/>
    <w:rsid w:val="009A4FE2"/>
    <w:rsid w:val="009B3A0B"/>
    <w:rsid w:val="009B4D23"/>
    <w:rsid w:val="009B7335"/>
    <w:rsid w:val="009C08DC"/>
    <w:rsid w:val="009C1F81"/>
    <w:rsid w:val="009C31E4"/>
    <w:rsid w:val="009C4A9F"/>
    <w:rsid w:val="009C5B2B"/>
    <w:rsid w:val="009D0249"/>
    <w:rsid w:val="009D2A84"/>
    <w:rsid w:val="009E54AC"/>
    <w:rsid w:val="009F3EC8"/>
    <w:rsid w:val="009F6E04"/>
    <w:rsid w:val="00A05421"/>
    <w:rsid w:val="00A10E72"/>
    <w:rsid w:val="00A10FBB"/>
    <w:rsid w:val="00A11B0B"/>
    <w:rsid w:val="00A149B8"/>
    <w:rsid w:val="00A22E4C"/>
    <w:rsid w:val="00A244D5"/>
    <w:rsid w:val="00A24C65"/>
    <w:rsid w:val="00A26069"/>
    <w:rsid w:val="00A32CF9"/>
    <w:rsid w:val="00A3442B"/>
    <w:rsid w:val="00A35CC0"/>
    <w:rsid w:val="00A37A85"/>
    <w:rsid w:val="00A407B1"/>
    <w:rsid w:val="00A4463F"/>
    <w:rsid w:val="00A4495E"/>
    <w:rsid w:val="00A45732"/>
    <w:rsid w:val="00A50103"/>
    <w:rsid w:val="00A5594E"/>
    <w:rsid w:val="00A55E0B"/>
    <w:rsid w:val="00A57EA7"/>
    <w:rsid w:val="00A72793"/>
    <w:rsid w:val="00A72E8E"/>
    <w:rsid w:val="00A77263"/>
    <w:rsid w:val="00A772D2"/>
    <w:rsid w:val="00A835FD"/>
    <w:rsid w:val="00A86501"/>
    <w:rsid w:val="00A902BA"/>
    <w:rsid w:val="00A91092"/>
    <w:rsid w:val="00A91ACA"/>
    <w:rsid w:val="00A96A8F"/>
    <w:rsid w:val="00A9702E"/>
    <w:rsid w:val="00A97455"/>
    <w:rsid w:val="00AA7928"/>
    <w:rsid w:val="00AB2AA4"/>
    <w:rsid w:val="00AB5B80"/>
    <w:rsid w:val="00AB7AAC"/>
    <w:rsid w:val="00AC45BC"/>
    <w:rsid w:val="00AC4E67"/>
    <w:rsid w:val="00AD2E7B"/>
    <w:rsid w:val="00AD5377"/>
    <w:rsid w:val="00AE0EF1"/>
    <w:rsid w:val="00AE4B98"/>
    <w:rsid w:val="00AE6AB4"/>
    <w:rsid w:val="00AF383D"/>
    <w:rsid w:val="00AF5E5A"/>
    <w:rsid w:val="00AF5F1E"/>
    <w:rsid w:val="00AF79D2"/>
    <w:rsid w:val="00AF7AC0"/>
    <w:rsid w:val="00B03C52"/>
    <w:rsid w:val="00B04094"/>
    <w:rsid w:val="00B10EF8"/>
    <w:rsid w:val="00B125F2"/>
    <w:rsid w:val="00B12FE1"/>
    <w:rsid w:val="00B17740"/>
    <w:rsid w:val="00B32085"/>
    <w:rsid w:val="00B33F62"/>
    <w:rsid w:val="00B4099F"/>
    <w:rsid w:val="00B41015"/>
    <w:rsid w:val="00B42E04"/>
    <w:rsid w:val="00B52923"/>
    <w:rsid w:val="00B5383F"/>
    <w:rsid w:val="00B53E1A"/>
    <w:rsid w:val="00B6312F"/>
    <w:rsid w:val="00B71DD2"/>
    <w:rsid w:val="00B73539"/>
    <w:rsid w:val="00B74B3C"/>
    <w:rsid w:val="00B75C75"/>
    <w:rsid w:val="00B8118C"/>
    <w:rsid w:val="00B83EFD"/>
    <w:rsid w:val="00B956D1"/>
    <w:rsid w:val="00B96B7B"/>
    <w:rsid w:val="00BA3F00"/>
    <w:rsid w:val="00BB0438"/>
    <w:rsid w:val="00BB2F2A"/>
    <w:rsid w:val="00BB622D"/>
    <w:rsid w:val="00BC594A"/>
    <w:rsid w:val="00BC6755"/>
    <w:rsid w:val="00BC6B64"/>
    <w:rsid w:val="00BD1DE0"/>
    <w:rsid w:val="00BD1EB1"/>
    <w:rsid w:val="00BD304D"/>
    <w:rsid w:val="00BD3B85"/>
    <w:rsid w:val="00BD3CA7"/>
    <w:rsid w:val="00BD5C0D"/>
    <w:rsid w:val="00BE1DB1"/>
    <w:rsid w:val="00BE4E96"/>
    <w:rsid w:val="00BE61B1"/>
    <w:rsid w:val="00BF1BC6"/>
    <w:rsid w:val="00BF2939"/>
    <w:rsid w:val="00BF3741"/>
    <w:rsid w:val="00BF4A5A"/>
    <w:rsid w:val="00C01D92"/>
    <w:rsid w:val="00C05F8A"/>
    <w:rsid w:val="00C07C0B"/>
    <w:rsid w:val="00C100E9"/>
    <w:rsid w:val="00C10FAA"/>
    <w:rsid w:val="00C11E5E"/>
    <w:rsid w:val="00C170F8"/>
    <w:rsid w:val="00C21079"/>
    <w:rsid w:val="00C21947"/>
    <w:rsid w:val="00C23429"/>
    <w:rsid w:val="00C24AC1"/>
    <w:rsid w:val="00C32920"/>
    <w:rsid w:val="00C32AF9"/>
    <w:rsid w:val="00C35A3F"/>
    <w:rsid w:val="00C36C21"/>
    <w:rsid w:val="00C37D3C"/>
    <w:rsid w:val="00C41481"/>
    <w:rsid w:val="00C41E30"/>
    <w:rsid w:val="00C47C87"/>
    <w:rsid w:val="00C502A5"/>
    <w:rsid w:val="00C61972"/>
    <w:rsid w:val="00C633B8"/>
    <w:rsid w:val="00C65CE9"/>
    <w:rsid w:val="00C663B7"/>
    <w:rsid w:val="00C70389"/>
    <w:rsid w:val="00C74BFE"/>
    <w:rsid w:val="00C75CDA"/>
    <w:rsid w:val="00C76A16"/>
    <w:rsid w:val="00C835B2"/>
    <w:rsid w:val="00C83645"/>
    <w:rsid w:val="00C90B7F"/>
    <w:rsid w:val="00C90E7E"/>
    <w:rsid w:val="00C93208"/>
    <w:rsid w:val="00C94375"/>
    <w:rsid w:val="00C959E5"/>
    <w:rsid w:val="00C9748D"/>
    <w:rsid w:val="00CA08B3"/>
    <w:rsid w:val="00CA0FEE"/>
    <w:rsid w:val="00CA250E"/>
    <w:rsid w:val="00CA605D"/>
    <w:rsid w:val="00CA76D2"/>
    <w:rsid w:val="00CB07FC"/>
    <w:rsid w:val="00CB37D9"/>
    <w:rsid w:val="00CB6231"/>
    <w:rsid w:val="00CB7F5F"/>
    <w:rsid w:val="00CC5D19"/>
    <w:rsid w:val="00CD2539"/>
    <w:rsid w:val="00CD4B68"/>
    <w:rsid w:val="00CE5353"/>
    <w:rsid w:val="00CF10BA"/>
    <w:rsid w:val="00CF2D28"/>
    <w:rsid w:val="00CF4340"/>
    <w:rsid w:val="00D0086D"/>
    <w:rsid w:val="00D0593E"/>
    <w:rsid w:val="00D076A6"/>
    <w:rsid w:val="00D116A7"/>
    <w:rsid w:val="00D15BF0"/>
    <w:rsid w:val="00D15C76"/>
    <w:rsid w:val="00D16D41"/>
    <w:rsid w:val="00D20C65"/>
    <w:rsid w:val="00D2692E"/>
    <w:rsid w:val="00D27987"/>
    <w:rsid w:val="00D313AA"/>
    <w:rsid w:val="00D31622"/>
    <w:rsid w:val="00D32C55"/>
    <w:rsid w:val="00D32E7D"/>
    <w:rsid w:val="00D340B8"/>
    <w:rsid w:val="00D36B25"/>
    <w:rsid w:val="00D3706A"/>
    <w:rsid w:val="00D41049"/>
    <w:rsid w:val="00D413F2"/>
    <w:rsid w:val="00D4526B"/>
    <w:rsid w:val="00D46CEC"/>
    <w:rsid w:val="00D50C50"/>
    <w:rsid w:val="00D52F62"/>
    <w:rsid w:val="00D53557"/>
    <w:rsid w:val="00D57979"/>
    <w:rsid w:val="00D63B6F"/>
    <w:rsid w:val="00D6745F"/>
    <w:rsid w:val="00D701E4"/>
    <w:rsid w:val="00D70B58"/>
    <w:rsid w:val="00D77A9C"/>
    <w:rsid w:val="00D80D9D"/>
    <w:rsid w:val="00D8274C"/>
    <w:rsid w:val="00D86780"/>
    <w:rsid w:val="00D97270"/>
    <w:rsid w:val="00DA0458"/>
    <w:rsid w:val="00DA1923"/>
    <w:rsid w:val="00DA7A26"/>
    <w:rsid w:val="00DB2219"/>
    <w:rsid w:val="00DB3802"/>
    <w:rsid w:val="00DB3CA3"/>
    <w:rsid w:val="00DB41E0"/>
    <w:rsid w:val="00DB4918"/>
    <w:rsid w:val="00DB4DFF"/>
    <w:rsid w:val="00DB72E5"/>
    <w:rsid w:val="00DC12CE"/>
    <w:rsid w:val="00DC73A0"/>
    <w:rsid w:val="00DD4027"/>
    <w:rsid w:val="00DD41F1"/>
    <w:rsid w:val="00DD4C67"/>
    <w:rsid w:val="00DD5E77"/>
    <w:rsid w:val="00DE57A4"/>
    <w:rsid w:val="00DF0290"/>
    <w:rsid w:val="00E001FE"/>
    <w:rsid w:val="00E00904"/>
    <w:rsid w:val="00E0468C"/>
    <w:rsid w:val="00E051A9"/>
    <w:rsid w:val="00E30C45"/>
    <w:rsid w:val="00E356D9"/>
    <w:rsid w:val="00E35C18"/>
    <w:rsid w:val="00E56286"/>
    <w:rsid w:val="00E61EF5"/>
    <w:rsid w:val="00E64FB8"/>
    <w:rsid w:val="00E75C01"/>
    <w:rsid w:val="00E76003"/>
    <w:rsid w:val="00E85E90"/>
    <w:rsid w:val="00E864FF"/>
    <w:rsid w:val="00E870C0"/>
    <w:rsid w:val="00E9140E"/>
    <w:rsid w:val="00E9426C"/>
    <w:rsid w:val="00E9494B"/>
    <w:rsid w:val="00E95960"/>
    <w:rsid w:val="00EA037C"/>
    <w:rsid w:val="00EA5F47"/>
    <w:rsid w:val="00EA73A8"/>
    <w:rsid w:val="00EB203A"/>
    <w:rsid w:val="00EB2CAE"/>
    <w:rsid w:val="00EB3D6E"/>
    <w:rsid w:val="00EB4C90"/>
    <w:rsid w:val="00EB5FF3"/>
    <w:rsid w:val="00EC11AB"/>
    <w:rsid w:val="00ED088A"/>
    <w:rsid w:val="00ED625E"/>
    <w:rsid w:val="00ED7E90"/>
    <w:rsid w:val="00EE102A"/>
    <w:rsid w:val="00EE280E"/>
    <w:rsid w:val="00EE4F25"/>
    <w:rsid w:val="00EE72BC"/>
    <w:rsid w:val="00EF0C90"/>
    <w:rsid w:val="00EF2EBB"/>
    <w:rsid w:val="00EF33D2"/>
    <w:rsid w:val="00EF4A55"/>
    <w:rsid w:val="00EF4B6F"/>
    <w:rsid w:val="00EF51F8"/>
    <w:rsid w:val="00EF5697"/>
    <w:rsid w:val="00F01E7A"/>
    <w:rsid w:val="00F056C3"/>
    <w:rsid w:val="00F113DC"/>
    <w:rsid w:val="00F13DC5"/>
    <w:rsid w:val="00F207C3"/>
    <w:rsid w:val="00F22118"/>
    <w:rsid w:val="00F22B84"/>
    <w:rsid w:val="00F24684"/>
    <w:rsid w:val="00F247E5"/>
    <w:rsid w:val="00F24925"/>
    <w:rsid w:val="00F30536"/>
    <w:rsid w:val="00F31ECB"/>
    <w:rsid w:val="00F329F3"/>
    <w:rsid w:val="00F339D4"/>
    <w:rsid w:val="00F339FB"/>
    <w:rsid w:val="00F33BB2"/>
    <w:rsid w:val="00F341ED"/>
    <w:rsid w:val="00F35034"/>
    <w:rsid w:val="00F40055"/>
    <w:rsid w:val="00F42570"/>
    <w:rsid w:val="00F42883"/>
    <w:rsid w:val="00F42B88"/>
    <w:rsid w:val="00F440AA"/>
    <w:rsid w:val="00F50D86"/>
    <w:rsid w:val="00F5503A"/>
    <w:rsid w:val="00F600CC"/>
    <w:rsid w:val="00F6308A"/>
    <w:rsid w:val="00F655C5"/>
    <w:rsid w:val="00F6604F"/>
    <w:rsid w:val="00F77DF5"/>
    <w:rsid w:val="00F80F2C"/>
    <w:rsid w:val="00F80FA1"/>
    <w:rsid w:val="00F822F6"/>
    <w:rsid w:val="00F82652"/>
    <w:rsid w:val="00F84DC7"/>
    <w:rsid w:val="00F93460"/>
    <w:rsid w:val="00F93FA7"/>
    <w:rsid w:val="00FA0769"/>
    <w:rsid w:val="00FA42DB"/>
    <w:rsid w:val="00FB1C80"/>
    <w:rsid w:val="00FB7978"/>
    <w:rsid w:val="00FC14C9"/>
    <w:rsid w:val="00FD2CED"/>
    <w:rsid w:val="00FD57F7"/>
    <w:rsid w:val="00FE20C2"/>
    <w:rsid w:val="00FE3E48"/>
    <w:rsid w:val="00FE44C9"/>
    <w:rsid w:val="00FE49E0"/>
    <w:rsid w:val="00FE5690"/>
    <w:rsid w:val="00FE69AF"/>
    <w:rsid w:val="00FF1A83"/>
    <w:rsid w:val="00FF5296"/>
    <w:rsid w:val="00FF5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336FC96"/>
  <w15:docId w15:val="{4F254593-9E2D-488F-BCEA-CA0338530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C4A9F"/>
    <w:rPr>
      <w:rFonts w:eastAsia="Times New Roman"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locked/>
    <w:rsid w:val="00EE4F25"/>
    <w:pPr>
      <w:keepNext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9"/>
    <w:locked/>
    <w:rsid w:val="00EE4F25"/>
    <w:rPr>
      <w:rFonts w:eastAsia="Times New Roman" w:cs="Times New Roman"/>
      <w:b/>
      <w:bCs/>
      <w:sz w:val="24"/>
      <w:szCs w:val="24"/>
    </w:rPr>
  </w:style>
  <w:style w:type="paragraph" w:styleId="a3">
    <w:name w:val="Subtitle"/>
    <w:basedOn w:val="a"/>
    <w:link w:val="a4"/>
    <w:uiPriority w:val="99"/>
    <w:qFormat/>
    <w:rsid w:val="009C4A9F"/>
    <w:pPr>
      <w:jc w:val="center"/>
    </w:pPr>
    <w:rPr>
      <w:b/>
      <w:bCs/>
      <w:caps/>
      <w:sz w:val="28"/>
      <w:szCs w:val="28"/>
    </w:rPr>
  </w:style>
  <w:style w:type="character" w:customStyle="1" w:styleId="a4">
    <w:name w:val="Подзаголовок Знак"/>
    <w:link w:val="a3"/>
    <w:uiPriority w:val="99"/>
    <w:locked/>
    <w:rsid w:val="009C4A9F"/>
    <w:rPr>
      <w:rFonts w:eastAsia="Times New Roman" w:cs="Times New Roman"/>
      <w:b/>
      <w:bCs/>
      <w:cap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9C4A9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9C4A9F"/>
    <w:rPr>
      <w:rFonts w:ascii="Tahoma" w:hAnsi="Tahoma" w:cs="Tahoma"/>
      <w:sz w:val="16"/>
      <w:szCs w:val="16"/>
      <w:lang w:eastAsia="ru-RU"/>
    </w:rPr>
  </w:style>
  <w:style w:type="table" w:styleId="a7">
    <w:name w:val="Table Grid"/>
    <w:basedOn w:val="a1"/>
    <w:uiPriority w:val="99"/>
    <w:rsid w:val="00BC6B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НорЗаг2"/>
    <w:basedOn w:val="a"/>
    <w:uiPriority w:val="99"/>
    <w:rsid w:val="00566222"/>
    <w:pPr>
      <w:suppressAutoHyphens/>
      <w:jc w:val="center"/>
    </w:pPr>
    <w:rPr>
      <w:b/>
      <w:bCs/>
      <w:sz w:val="22"/>
      <w:szCs w:val="22"/>
    </w:rPr>
  </w:style>
  <w:style w:type="character" w:customStyle="1" w:styleId="apple-converted-space">
    <w:name w:val="apple-converted-space"/>
    <w:rsid w:val="0008143E"/>
    <w:rPr>
      <w:rFonts w:cs="Times New Roman"/>
    </w:rPr>
  </w:style>
  <w:style w:type="paragraph" w:styleId="a8">
    <w:name w:val="List Paragraph"/>
    <w:basedOn w:val="a"/>
    <w:uiPriority w:val="99"/>
    <w:qFormat/>
    <w:rsid w:val="0008143E"/>
    <w:pPr>
      <w:spacing w:after="200" w:line="276" w:lineRule="auto"/>
      <w:ind w:left="720" w:firstLine="709"/>
    </w:pPr>
    <w:rPr>
      <w:rFonts w:eastAsia="Calibri"/>
      <w:lang w:eastAsia="en-US"/>
    </w:rPr>
  </w:style>
  <w:style w:type="character" w:styleId="a9">
    <w:name w:val="Hyperlink"/>
    <w:uiPriority w:val="99"/>
    <w:rsid w:val="00EE4F25"/>
    <w:rPr>
      <w:rFonts w:cs="Times New Roman"/>
      <w:color w:val="0000FF"/>
      <w:u w:val="single"/>
    </w:rPr>
  </w:style>
  <w:style w:type="paragraph" w:styleId="aa">
    <w:name w:val="Normal (Web)"/>
    <w:basedOn w:val="a"/>
    <w:uiPriority w:val="99"/>
    <w:unhideWhenUsed/>
    <w:rsid w:val="00E85E90"/>
    <w:pPr>
      <w:spacing w:before="100" w:beforeAutospacing="1" w:after="100" w:afterAutospacing="1"/>
    </w:pPr>
  </w:style>
  <w:style w:type="paragraph" w:customStyle="1" w:styleId="rtejustify">
    <w:name w:val="rtejustify"/>
    <w:basedOn w:val="a"/>
    <w:rsid w:val="0031096E"/>
    <w:pPr>
      <w:spacing w:before="100" w:beforeAutospacing="1" w:after="100" w:afterAutospacing="1"/>
    </w:pPr>
  </w:style>
  <w:style w:type="paragraph" w:customStyle="1" w:styleId="31">
    <w:name w:val="Основной текст 31"/>
    <w:basedOn w:val="a"/>
    <w:uiPriority w:val="99"/>
    <w:rsid w:val="0031096E"/>
    <w:pPr>
      <w:widowControl w:val="0"/>
      <w:suppressAutoHyphens/>
      <w:overflowPunct w:val="0"/>
      <w:autoSpaceDE w:val="0"/>
      <w:jc w:val="center"/>
    </w:pPr>
    <w:rPr>
      <w:rFonts w:eastAsia="SimSun" w:cs="Mangal"/>
      <w:b/>
      <w:bCs/>
      <w:i/>
      <w:iCs/>
      <w:kern w:val="2"/>
      <w:sz w:val="36"/>
      <w:szCs w:val="36"/>
      <w:lang w:eastAsia="hi-IN" w:bidi="hi-IN"/>
    </w:rPr>
  </w:style>
  <w:style w:type="character" w:styleId="ab">
    <w:name w:val="Emphasis"/>
    <w:basedOn w:val="a0"/>
    <w:uiPriority w:val="20"/>
    <w:qFormat/>
    <w:locked/>
    <w:rsid w:val="005E0E13"/>
    <w:rPr>
      <w:i/>
      <w:iCs/>
    </w:rPr>
  </w:style>
  <w:style w:type="paragraph" w:customStyle="1" w:styleId="msonormalmailrucssattributepostfix">
    <w:name w:val="msonormal_mailru_css_attribute_postfix"/>
    <w:basedOn w:val="a"/>
    <w:rsid w:val="002962AE"/>
    <w:pPr>
      <w:spacing w:before="100" w:beforeAutospacing="1" w:after="100" w:afterAutospacing="1"/>
    </w:pPr>
  </w:style>
  <w:style w:type="character" w:styleId="ac">
    <w:name w:val="Unresolved Mention"/>
    <w:basedOn w:val="a0"/>
    <w:uiPriority w:val="99"/>
    <w:semiHidden/>
    <w:unhideWhenUsed/>
    <w:rsid w:val="000131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4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2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23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274112">
                  <w:marLeft w:val="-16500"/>
                  <w:marRight w:val="36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739474">
                      <w:marLeft w:val="0"/>
                      <w:marRight w:val="0"/>
                      <w:marTop w:val="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012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994820">
                              <w:marLeft w:val="-435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E5E5E5"/>
                                <w:left w:val="single" w:sz="6" w:space="5" w:color="E5E5E5"/>
                                <w:bottom w:val="single" w:sz="6" w:space="0" w:color="E5E5E5"/>
                                <w:right w:val="single" w:sz="6" w:space="5" w:color="E5E5E5"/>
                              </w:divBdr>
                              <w:divsChild>
                                <w:div w:id="188174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144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2556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806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9572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466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565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5863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79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8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dashed" w:sz="6" w:space="15" w:color="EEEEEE"/>
                  </w:divBdr>
                  <w:divsChild>
                    <w:div w:id="88672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45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42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9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3983531">
                  <w:marLeft w:val="0"/>
                  <w:marRight w:val="0"/>
                  <w:marTop w:val="0"/>
                  <w:marBottom w:val="0"/>
                  <w:divBdr>
                    <w:top w:val="none" w:sz="0" w:space="8" w:color="auto"/>
                    <w:left w:val="dashed" w:sz="6" w:space="15" w:color="EAEAEA"/>
                    <w:bottom w:val="none" w:sz="0" w:space="0" w:color="auto"/>
                    <w:right w:val="none" w:sz="0" w:space="0" w:color="auto"/>
                  </w:divBdr>
                  <w:divsChild>
                    <w:div w:id="45845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166262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063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929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91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262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791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3809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84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10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4304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1093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13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908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7513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8249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4700118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525361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0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3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1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1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213170">
      <w:marLeft w:val="0"/>
      <w:marRight w:val="0"/>
      <w:marTop w:val="0"/>
      <w:marBottom w:val="0"/>
      <w:divBdr>
        <w:top w:val="single" w:sz="6" w:space="3" w:color="FFFFFF"/>
        <w:left w:val="single" w:sz="6" w:space="0" w:color="FFFFFF"/>
        <w:bottom w:val="single" w:sz="6" w:space="0" w:color="FFFFFF"/>
        <w:right w:val="single" w:sz="6" w:space="0" w:color="FFFFFF"/>
      </w:divBdr>
      <w:divsChild>
        <w:div w:id="170821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21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6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3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07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9.jpeg"/><Relationship Id="rId26" Type="http://schemas.openxmlformats.org/officeDocument/2006/relationships/hyperlink" Target="https://vk.com/taksi_totm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s://yadi.sk/d/gClCqNvXeZ49vw" TargetMode="External"/><Relationship Id="rId12" Type="http://schemas.openxmlformats.org/officeDocument/2006/relationships/image" Target="media/image7.jpeg"/><Relationship Id="rId17" Type="http://schemas.openxmlformats.org/officeDocument/2006/relationships/hyperlink" Target="http://www.omk-uchastie.ru/events/events_1524.html" TargetMode="External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hyperlink" Target="https://garagemca.org/ru/event/american-arts-incubator" TargetMode="External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4.jpeg"/><Relationship Id="rId5" Type="http://schemas.openxmlformats.org/officeDocument/2006/relationships/image" Target="media/image1.png"/><Relationship Id="rId15" Type="http://schemas.openxmlformats.org/officeDocument/2006/relationships/hyperlink" Target="https://garagemca.org/ru/materials/1300?id=59" TargetMode="External"/><Relationship Id="rId23" Type="http://schemas.openxmlformats.org/officeDocument/2006/relationships/image" Target="media/image13.jpeg"/><Relationship Id="rId28" Type="http://schemas.openxmlformats.org/officeDocument/2006/relationships/hyperlink" Target="https://avrf.ru/index.php/nashi-napravleniya/pryamye-ekspress/vologda-velikij-ustyug-kotlas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www.facebook.com/groups/muzuche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afinyanka.livejournal.com/356797.html" TargetMode="External"/><Relationship Id="rId22" Type="http://schemas.openxmlformats.org/officeDocument/2006/relationships/image" Target="media/image12.jpeg"/><Relationship Id="rId27" Type="http://schemas.openxmlformats.org/officeDocument/2006/relationships/hyperlink" Target="https://vk.com/club71106811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18</Pages>
  <Words>5117</Words>
  <Characters>29167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</vt:lpstr>
    </vt:vector>
  </TitlesOfParts>
  <Company>Microsoft</Company>
  <LinksUpToDate>false</LinksUpToDate>
  <CharactersWithSpaces>34216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Чернега</dc:creator>
  <cp:keywords/>
  <dc:description/>
  <cp:lastModifiedBy>PMB</cp:lastModifiedBy>
  <cp:revision>14</cp:revision>
  <cp:lastPrinted>2019-09-19T10:18:00Z</cp:lastPrinted>
  <dcterms:created xsi:type="dcterms:W3CDTF">2019-08-29T14:38:00Z</dcterms:created>
  <dcterms:modified xsi:type="dcterms:W3CDTF">2019-09-19T13:27:00Z</dcterms:modified>
</cp:coreProperties>
</file>