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88" w:type="dxa"/>
        <w:tblInd w:w="653" w:type="dxa"/>
        <w:tblLayout w:type="fixed"/>
        <w:tblLook w:val="0000" w:firstRow="0" w:lastRow="0" w:firstColumn="0" w:lastColumn="0" w:noHBand="0" w:noVBand="0"/>
      </w:tblPr>
      <w:tblGrid>
        <w:gridCol w:w="3348"/>
        <w:gridCol w:w="6140"/>
      </w:tblGrid>
      <w:tr w:rsidR="00F5413D" w:rsidRPr="00A67E46" w:rsidTr="006D158F">
        <w:trPr>
          <w:trHeight w:val="2889"/>
        </w:trPr>
        <w:tc>
          <w:tcPr>
            <w:tcW w:w="3348" w:type="dxa"/>
            <w:tcBorders>
              <w:top w:val="nil"/>
              <w:left w:val="nil"/>
              <w:bottom w:val="single" w:sz="4" w:space="0" w:color="auto"/>
              <w:right w:val="nil"/>
            </w:tcBorders>
            <w:shd w:val="clear" w:color="auto" w:fill="auto"/>
          </w:tcPr>
          <w:p w:rsidR="00F5413D" w:rsidRDefault="00F5413D" w:rsidP="006D158F">
            <w:pPr>
              <w:pStyle w:val="2"/>
              <w:ind w:right="-110" w:firstLine="284"/>
              <w:rPr>
                <w:sz w:val="20"/>
              </w:rPr>
            </w:pPr>
            <w:r w:rsidRPr="00A67E46">
              <w:rPr>
                <w:b w:val="0"/>
                <w:noProof/>
                <w:sz w:val="20"/>
                <w:highlight w:val="yellow"/>
              </w:rPr>
              <w:drawing>
                <wp:inline distT="0" distB="0" distL="0" distR="0" wp14:anchorId="6A4D44EA" wp14:editId="3159A3A5">
                  <wp:extent cx="1314450" cy="1647825"/>
                  <wp:effectExtent l="0" t="0" r="0" b="9525"/>
                  <wp:docPr id="1" name="Рисунок 1" descr="untitled109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109 музей"/>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14450" cy="1647825"/>
                          </a:xfrm>
                          <a:prstGeom prst="rect">
                            <a:avLst/>
                          </a:prstGeom>
                          <a:noFill/>
                          <a:ln>
                            <a:noFill/>
                          </a:ln>
                        </pic:spPr>
                      </pic:pic>
                    </a:graphicData>
                  </a:graphic>
                </wp:inline>
              </w:drawing>
            </w:r>
          </w:p>
          <w:p w:rsidR="00F5413D" w:rsidRDefault="00F5413D" w:rsidP="006D158F">
            <w:pPr>
              <w:ind w:right="-110" w:firstLine="284"/>
              <w:rPr>
                <w:sz w:val="20"/>
              </w:rPr>
            </w:pPr>
          </w:p>
        </w:tc>
        <w:tc>
          <w:tcPr>
            <w:tcW w:w="6140" w:type="dxa"/>
            <w:tcBorders>
              <w:top w:val="nil"/>
              <w:left w:val="nil"/>
              <w:bottom w:val="single" w:sz="4" w:space="0" w:color="auto"/>
              <w:right w:val="nil"/>
            </w:tcBorders>
            <w:shd w:val="clear" w:color="auto" w:fill="auto"/>
          </w:tcPr>
          <w:p w:rsidR="00F5413D" w:rsidRPr="00A67E46" w:rsidRDefault="00F5413D" w:rsidP="006D158F">
            <w:pPr>
              <w:ind w:right="-110" w:firstLine="284"/>
              <w:jc w:val="center"/>
              <w:rPr>
                <w:b/>
                <w:sz w:val="20"/>
              </w:rPr>
            </w:pPr>
          </w:p>
          <w:p w:rsidR="00F5413D" w:rsidRPr="00BE6190" w:rsidRDefault="00F5413D" w:rsidP="006D158F">
            <w:pPr>
              <w:ind w:right="-110" w:firstLine="284"/>
              <w:jc w:val="center"/>
              <w:rPr>
                <w:rFonts w:ascii="Trebuchet MS" w:hAnsi="Trebuchet MS"/>
                <w:b/>
                <w:sz w:val="22"/>
                <w:szCs w:val="22"/>
              </w:rPr>
            </w:pPr>
            <w:r w:rsidRPr="00BE6190">
              <w:rPr>
                <w:rFonts w:ascii="Trebuchet MS" w:hAnsi="Trebuchet MS"/>
                <w:b/>
                <w:sz w:val="22"/>
                <w:szCs w:val="22"/>
              </w:rPr>
              <w:t>МБУК «</w:t>
            </w:r>
            <w:proofErr w:type="spellStart"/>
            <w:r w:rsidRPr="00BE6190">
              <w:rPr>
                <w:rFonts w:ascii="Trebuchet MS" w:hAnsi="Trebuchet MS"/>
                <w:b/>
                <w:sz w:val="22"/>
                <w:szCs w:val="22"/>
              </w:rPr>
              <w:t>Тотемское</w:t>
            </w:r>
            <w:proofErr w:type="spellEnd"/>
            <w:r w:rsidRPr="00BE6190">
              <w:rPr>
                <w:rFonts w:ascii="Trebuchet MS" w:hAnsi="Trebuchet MS"/>
                <w:b/>
                <w:sz w:val="22"/>
                <w:szCs w:val="22"/>
              </w:rPr>
              <w:t xml:space="preserve"> музейное объединение»</w:t>
            </w:r>
          </w:p>
          <w:p w:rsidR="00F5413D" w:rsidRPr="00BE6190" w:rsidRDefault="00F5413D" w:rsidP="006D158F">
            <w:pPr>
              <w:ind w:right="-110" w:firstLine="284"/>
              <w:jc w:val="center"/>
              <w:rPr>
                <w:rFonts w:ascii="Trebuchet MS" w:hAnsi="Trebuchet MS"/>
                <w:sz w:val="22"/>
                <w:szCs w:val="22"/>
              </w:rPr>
            </w:pPr>
          </w:p>
          <w:p w:rsidR="00F5413D" w:rsidRPr="00BE6190" w:rsidRDefault="00F5413D" w:rsidP="006D158F">
            <w:pPr>
              <w:ind w:right="-110" w:firstLine="284"/>
              <w:jc w:val="center"/>
              <w:rPr>
                <w:rFonts w:ascii="Trebuchet MS" w:hAnsi="Trebuchet MS"/>
                <w:i/>
                <w:sz w:val="22"/>
                <w:szCs w:val="22"/>
              </w:rPr>
            </w:pPr>
            <w:r w:rsidRPr="00BE6190">
              <w:rPr>
                <w:rFonts w:ascii="Trebuchet MS" w:hAnsi="Trebuchet MS"/>
                <w:i/>
                <w:sz w:val="22"/>
                <w:szCs w:val="22"/>
              </w:rPr>
              <w:t xml:space="preserve">161300, Вологодская область, город </w:t>
            </w:r>
            <w:proofErr w:type="gramStart"/>
            <w:r w:rsidRPr="00BE6190">
              <w:rPr>
                <w:rFonts w:ascii="Trebuchet MS" w:hAnsi="Trebuchet MS"/>
                <w:i/>
                <w:sz w:val="22"/>
                <w:szCs w:val="22"/>
              </w:rPr>
              <w:t xml:space="preserve">Тотьма,   </w:t>
            </w:r>
            <w:proofErr w:type="gramEnd"/>
            <w:r w:rsidRPr="00BE6190">
              <w:rPr>
                <w:rFonts w:ascii="Trebuchet MS" w:hAnsi="Trebuchet MS"/>
                <w:i/>
                <w:sz w:val="22"/>
                <w:szCs w:val="22"/>
              </w:rPr>
              <w:t xml:space="preserve">                  улица Ворошилова, 44,</w:t>
            </w:r>
          </w:p>
          <w:p w:rsidR="00F5413D" w:rsidRPr="00BE6190" w:rsidRDefault="00F5413D" w:rsidP="006D158F">
            <w:pPr>
              <w:ind w:right="-110"/>
              <w:rPr>
                <w:rFonts w:ascii="Trebuchet MS" w:hAnsi="Trebuchet MS"/>
                <w:i/>
                <w:sz w:val="22"/>
                <w:szCs w:val="22"/>
                <w:lang w:val="de-DE"/>
              </w:rPr>
            </w:pPr>
            <w:r w:rsidRPr="00BE6190">
              <w:rPr>
                <w:rFonts w:ascii="Trebuchet MS" w:hAnsi="Trebuchet MS"/>
                <w:i/>
                <w:sz w:val="22"/>
                <w:szCs w:val="22"/>
              </w:rPr>
              <w:t xml:space="preserve">                   тел</w:t>
            </w:r>
            <w:r w:rsidRPr="00BE6190">
              <w:rPr>
                <w:rFonts w:ascii="Trebuchet MS" w:hAnsi="Trebuchet MS"/>
                <w:i/>
                <w:sz w:val="22"/>
                <w:szCs w:val="22"/>
                <w:lang w:val="de-DE"/>
              </w:rPr>
              <w:t xml:space="preserve">: (81739) 2-17-02, </w:t>
            </w:r>
            <w:r w:rsidRPr="00BE6190">
              <w:rPr>
                <w:rFonts w:ascii="Trebuchet MS" w:hAnsi="Trebuchet MS"/>
                <w:i/>
                <w:sz w:val="22"/>
                <w:szCs w:val="22"/>
              </w:rPr>
              <w:t>е</w:t>
            </w:r>
            <w:r w:rsidRPr="00BE6190">
              <w:rPr>
                <w:rFonts w:ascii="Trebuchet MS" w:hAnsi="Trebuchet MS"/>
                <w:i/>
                <w:sz w:val="22"/>
                <w:szCs w:val="22"/>
                <w:lang w:val="de-DE"/>
              </w:rPr>
              <w:t>-mail: vtotme@mail.ru</w:t>
            </w:r>
          </w:p>
          <w:p w:rsidR="00F5413D" w:rsidRPr="00BE6190" w:rsidRDefault="00F5413D" w:rsidP="006D158F">
            <w:pPr>
              <w:ind w:right="-110" w:firstLine="284"/>
              <w:rPr>
                <w:rFonts w:ascii="Trebuchet MS" w:hAnsi="Trebuchet MS"/>
                <w:i/>
                <w:sz w:val="22"/>
                <w:szCs w:val="22"/>
                <w:lang w:val="en-US"/>
              </w:rPr>
            </w:pPr>
            <w:r w:rsidRPr="00BE6190">
              <w:rPr>
                <w:rFonts w:ascii="Trebuchet MS" w:hAnsi="Trebuchet MS"/>
                <w:i/>
                <w:sz w:val="22"/>
                <w:szCs w:val="22"/>
                <w:lang w:val="en-US"/>
              </w:rPr>
              <w:t>_________________________________________________</w:t>
            </w:r>
          </w:p>
          <w:p w:rsidR="00F5413D" w:rsidRPr="00BE6190" w:rsidRDefault="00F5413D" w:rsidP="006D158F">
            <w:pPr>
              <w:ind w:right="-110" w:firstLine="284"/>
              <w:jc w:val="center"/>
              <w:rPr>
                <w:rFonts w:ascii="Trebuchet MS" w:hAnsi="Trebuchet MS"/>
                <w:i/>
                <w:sz w:val="22"/>
                <w:szCs w:val="22"/>
                <w:lang w:val="en-US"/>
              </w:rPr>
            </w:pPr>
          </w:p>
          <w:p w:rsidR="00F5413D" w:rsidRPr="00BE6190" w:rsidRDefault="00F5413D" w:rsidP="006D158F">
            <w:pPr>
              <w:ind w:right="-110" w:firstLine="284"/>
              <w:jc w:val="center"/>
              <w:rPr>
                <w:rFonts w:ascii="Trebuchet MS" w:hAnsi="Trebuchet MS"/>
                <w:i/>
                <w:sz w:val="22"/>
                <w:szCs w:val="22"/>
                <w:lang w:val="en-US"/>
              </w:rPr>
            </w:pPr>
            <w:r w:rsidRPr="00BE6190">
              <w:rPr>
                <w:rFonts w:ascii="Trebuchet MS" w:hAnsi="Trebuchet MS"/>
                <w:i/>
                <w:sz w:val="22"/>
                <w:szCs w:val="22"/>
                <w:lang w:val="en-US"/>
              </w:rPr>
              <w:t xml:space="preserve">161300, 44 </w:t>
            </w:r>
            <w:proofErr w:type="spellStart"/>
            <w:r w:rsidRPr="00BE6190">
              <w:rPr>
                <w:rFonts w:ascii="Trebuchet MS" w:hAnsi="Trebuchet MS"/>
                <w:i/>
                <w:sz w:val="22"/>
                <w:szCs w:val="22"/>
                <w:lang w:val="en-US"/>
              </w:rPr>
              <w:t>Voroshilova</w:t>
            </w:r>
            <w:proofErr w:type="spellEnd"/>
            <w:r w:rsidRPr="00BE6190">
              <w:rPr>
                <w:rFonts w:ascii="Trebuchet MS" w:hAnsi="Trebuchet MS"/>
                <w:i/>
                <w:sz w:val="22"/>
                <w:szCs w:val="22"/>
                <w:lang w:val="en-US"/>
              </w:rPr>
              <w:t xml:space="preserve"> </w:t>
            </w:r>
            <w:proofErr w:type="spellStart"/>
            <w:r w:rsidRPr="00BE6190">
              <w:rPr>
                <w:rFonts w:ascii="Trebuchet MS" w:hAnsi="Trebuchet MS"/>
                <w:i/>
                <w:sz w:val="22"/>
                <w:szCs w:val="22"/>
                <w:lang w:val="en-US"/>
              </w:rPr>
              <w:t>srteet</w:t>
            </w:r>
            <w:proofErr w:type="spellEnd"/>
            <w:r w:rsidRPr="00BE6190">
              <w:rPr>
                <w:rFonts w:ascii="Trebuchet MS" w:hAnsi="Trebuchet MS"/>
                <w:i/>
                <w:sz w:val="22"/>
                <w:szCs w:val="22"/>
                <w:lang w:val="en-US"/>
              </w:rPr>
              <w:t xml:space="preserve">, </w:t>
            </w:r>
            <w:proofErr w:type="spellStart"/>
            <w:r w:rsidRPr="00BE6190">
              <w:rPr>
                <w:rFonts w:ascii="Trebuchet MS" w:hAnsi="Trebuchet MS"/>
                <w:i/>
                <w:sz w:val="22"/>
                <w:szCs w:val="22"/>
                <w:lang w:val="en-US"/>
              </w:rPr>
              <w:t>Totma</w:t>
            </w:r>
            <w:proofErr w:type="spellEnd"/>
            <w:r w:rsidRPr="00BE6190">
              <w:rPr>
                <w:rFonts w:ascii="Trebuchet MS" w:hAnsi="Trebuchet MS"/>
                <w:i/>
                <w:sz w:val="22"/>
                <w:szCs w:val="22"/>
                <w:lang w:val="en-US"/>
              </w:rPr>
              <w:t xml:space="preserve">, </w:t>
            </w:r>
            <w:smartTag w:uri="urn:schemas-microsoft-com:office:smarttags" w:element="City">
              <w:r w:rsidRPr="00BE6190">
                <w:rPr>
                  <w:rFonts w:ascii="Trebuchet MS" w:hAnsi="Trebuchet MS"/>
                  <w:i/>
                  <w:sz w:val="22"/>
                  <w:szCs w:val="22"/>
                  <w:lang w:val="en-US"/>
                </w:rPr>
                <w:t>Vologda</w:t>
              </w:r>
            </w:smartTag>
            <w:r w:rsidRPr="00BE6190">
              <w:rPr>
                <w:rFonts w:ascii="Trebuchet MS" w:hAnsi="Trebuchet MS"/>
                <w:i/>
                <w:sz w:val="22"/>
                <w:szCs w:val="22"/>
                <w:lang w:val="en-US"/>
              </w:rPr>
              <w:t xml:space="preserve"> region, </w:t>
            </w:r>
            <w:smartTag w:uri="urn:schemas-microsoft-com:office:smarttags" w:element="country-region">
              <w:smartTag w:uri="urn:schemas-microsoft-com:office:smarttags" w:element="place">
                <w:r w:rsidRPr="00BE6190">
                  <w:rPr>
                    <w:rFonts w:ascii="Trebuchet MS" w:hAnsi="Trebuchet MS"/>
                    <w:i/>
                    <w:sz w:val="22"/>
                    <w:szCs w:val="22"/>
                    <w:lang w:val="en-US"/>
                  </w:rPr>
                  <w:t>Russia</w:t>
                </w:r>
                <w:r>
                  <w:rPr>
                    <w:rFonts w:ascii="Trebuchet MS" w:hAnsi="Trebuchet MS"/>
                    <w:i/>
                    <w:sz w:val="22"/>
                    <w:szCs w:val="22"/>
                    <w:lang w:val="en-US"/>
                  </w:rPr>
                  <w:t>n Federation</w:t>
                </w:r>
              </w:smartTag>
            </w:smartTag>
          </w:p>
          <w:p w:rsidR="00F5413D" w:rsidRDefault="00F5413D" w:rsidP="006D158F">
            <w:pPr>
              <w:ind w:right="-110" w:firstLine="284"/>
              <w:jc w:val="center"/>
              <w:rPr>
                <w:rFonts w:ascii="Trebuchet MS" w:hAnsi="Trebuchet MS"/>
                <w:i/>
                <w:sz w:val="22"/>
                <w:szCs w:val="22"/>
                <w:lang w:val="de-DE"/>
              </w:rPr>
            </w:pPr>
            <w:r w:rsidRPr="00BE6190">
              <w:rPr>
                <w:rFonts w:ascii="Trebuchet MS" w:hAnsi="Trebuchet MS"/>
                <w:i/>
                <w:sz w:val="22"/>
                <w:szCs w:val="22"/>
                <w:lang w:val="de-DE"/>
              </w:rPr>
              <w:t xml:space="preserve"> (81739) 2-17-02, </w:t>
            </w:r>
            <w:proofErr w:type="spellStart"/>
            <w:r w:rsidRPr="00BE6190">
              <w:rPr>
                <w:rFonts w:ascii="Trebuchet MS" w:hAnsi="Trebuchet MS"/>
                <w:i/>
                <w:sz w:val="22"/>
                <w:szCs w:val="22"/>
                <w:lang w:val="de-DE"/>
              </w:rPr>
              <w:t>e-mail</w:t>
            </w:r>
            <w:proofErr w:type="spellEnd"/>
            <w:r w:rsidRPr="00BE6190">
              <w:rPr>
                <w:rFonts w:ascii="Trebuchet MS" w:hAnsi="Trebuchet MS"/>
                <w:i/>
                <w:sz w:val="22"/>
                <w:szCs w:val="22"/>
                <w:lang w:val="de-DE"/>
              </w:rPr>
              <w:t xml:space="preserve">: </w:t>
            </w:r>
            <w:hyperlink r:id="rId6" w:history="1">
              <w:r w:rsidRPr="0002491C">
                <w:rPr>
                  <w:rStyle w:val="a3"/>
                  <w:rFonts w:ascii="Trebuchet MS" w:hAnsi="Trebuchet MS"/>
                  <w:i/>
                  <w:sz w:val="22"/>
                  <w:szCs w:val="22"/>
                  <w:lang w:val="de-DE"/>
                </w:rPr>
                <w:t>vtotme@mail.ru</w:t>
              </w:r>
            </w:hyperlink>
          </w:p>
          <w:p w:rsidR="00F5413D" w:rsidRPr="00A67E46" w:rsidRDefault="00F5413D" w:rsidP="006D158F">
            <w:pPr>
              <w:ind w:right="-110" w:firstLine="284"/>
              <w:jc w:val="center"/>
              <w:rPr>
                <w:i/>
                <w:sz w:val="22"/>
                <w:szCs w:val="22"/>
                <w:lang w:val="de-DE"/>
              </w:rPr>
            </w:pPr>
          </w:p>
        </w:tc>
      </w:tr>
    </w:tbl>
    <w:p w:rsidR="00F5413D" w:rsidRPr="009879FA" w:rsidRDefault="00F5413D" w:rsidP="00F5413D">
      <w:pPr>
        <w:pStyle w:val="a4"/>
        <w:ind w:firstLine="720"/>
        <w:rPr>
          <w:caps w:val="0"/>
          <w:smallCaps/>
          <w:sz w:val="22"/>
          <w:lang w:val="de-DE"/>
        </w:rPr>
      </w:pPr>
    </w:p>
    <w:p w:rsidR="00F5413D" w:rsidRPr="00605150" w:rsidRDefault="00F5413D" w:rsidP="00F5413D">
      <w:pPr>
        <w:pStyle w:val="a4"/>
        <w:ind w:firstLine="720"/>
        <w:rPr>
          <w:caps w:val="0"/>
          <w:smallCaps/>
          <w:sz w:val="24"/>
          <w:szCs w:val="24"/>
          <w:lang w:val="de-DE"/>
        </w:rPr>
      </w:pPr>
    </w:p>
    <w:p w:rsidR="00F5413D" w:rsidRPr="00BE6190" w:rsidRDefault="00F5413D" w:rsidP="00F5413D">
      <w:pPr>
        <w:pStyle w:val="a4"/>
        <w:ind w:firstLine="720"/>
        <w:rPr>
          <w:rFonts w:ascii="Trebuchet MS" w:hAnsi="Trebuchet MS"/>
          <w:caps w:val="0"/>
          <w:smallCaps/>
          <w:sz w:val="24"/>
          <w:szCs w:val="24"/>
        </w:rPr>
      </w:pPr>
      <w:r w:rsidRPr="00BE6190">
        <w:rPr>
          <w:rFonts w:ascii="Trebuchet MS" w:hAnsi="Trebuchet MS"/>
          <w:caps w:val="0"/>
          <w:smallCaps/>
          <w:sz w:val="24"/>
          <w:szCs w:val="24"/>
        </w:rPr>
        <w:t>АДМИНИСТРАЦИЯ ТОТЕМСКОГО МУНИЦИПАЛЬНОГО РАЙОНА</w:t>
      </w:r>
    </w:p>
    <w:p w:rsidR="00F5413D" w:rsidRPr="00BE6190" w:rsidRDefault="00F5413D" w:rsidP="00F5413D">
      <w:pPr>
        <w:pStyle w:val="a4"/>
        <w:ind w:firstLine="720"/>
        <w:rPr>
          <w:rFonts w:ascii="Trebuchet MS" w:hAnsi="Trebuchet MS"/>
          <w:caps w:val="0"/>
          <w:smallCaps/>
          <w:sz w:val="24"/>
          <w:szCs w:val="24"/>
        </w:rPr>
      </w:pPr>
      <w:r w:rsidRPr="00BE6190">
        <w:rPr>
          <w:rFonts w:ascii="Trebuchet MS" w:hAnsi="Trebuchet MS"/>
          <w:caps w:val="0"/>
          <w:smallCaps/>
          <w:sz w:val="24"/>
          <w:szCs w:val="24"/>
        </w:rPr>
        <w:t>МБУК «ТОТЕМСКОЕ МУЗЕЙНОЕ ОБЪЕДИНЕНИЕ»</w:t>
      </w:r>
    </w:p>
    <w:p w:rsidR="00F5413D" w:rsidRPr="00BE6190" w:rsidRDefault="00F5413D" w:rsidP="00F5413D">
      <w:pPr>
        <w:pStyle w:val="a4"/>
        <w:ind w:firstLine="720"/>
        <w:rPr>
          <w:rFonts w:ascii="Trebuchet MS" w:hAnsi="Trebuchet MS"/>
          <w:caps w:val="0"/>
          <w:smallCaps/>
          <w:szCs w:val="28"/>
          <w:u w:val="single"/>
        </w:rPr>
      </w:pPr>
    </w:p>
    <w:p w:rsidR="00F5413D" w:rsidRPr="00BE6190" w:rsidRDefault="00F5413D" w:rsidP="00F5413D">
      <w:pPr>
        <w:pStyle w:val="a4"/>
        <w:ind w:firstLine="720"/>
        <w:rPr>
          <w:rFonts w:ascii="Trebuchet MS" w:hAnsi="Trebuchet MS"/>
          <w:caps w:val="0"/>
          <w:smallCaps/>
          <w:sz w:val="32"/>
          <w:szCs w:val="32"/>
          <w:u w:val="single"/>
        </w:rPr>
      </w:pPr>
      <w:r>
        <w:rPr>
          <w:rFonts w:ascii="Trebuchet MS" w:hAnsi="Trebuchet MS"/>
          <w:caps w:val="0"/>
          <w:smallCaps/>
          <w:sz w:val="32"/>
          <w:szCs w:val="32"/>
          <w:u w:val="single"/>
        </w:rPr>
        <w:t>учебный план</w:t>
      </w:r>
      <w:r w:rsidR="00291B2E">
        <w:rPr>
          <w:rFonts w:ascii="Trebuchet MS" w:hAnsi="Trebuchet MS"/>
          <w:caps w:val="0"/>
          <w:smallCaps/>
          <w:sz w:val="32"/>
          <w:szCs w:val="32"/>
          <w:u w:val="single"/>
        </w:rPr>
        <w:t xml:space="preserve"> </w:t>
      </w:r>
      <w:r w:rsidR="00291B2E" w:rsidRPr="00291B2E">
        <w:rPr>
          <w:rFonts w:ascii="Trebuchet MS" w:hAnsi="Trebuchet MS"/>
          <w:caps w:val="0"/>
          <w:smallCaps/>
          <w:sz w:val="24"/>
          <w:szCs w:val="24"/>
          <w:u w:val="single"/>
        </w:rPr>
        <w:t xml:space="preserve">(48 </w:t>
      </w:r>
      <w:proofErr w:type="spellStart"/>
      <w:r w:rsidR="00291B2E" w:rsidRPr="00291B2E">
        <w:rPr>
          <w:rFonts w:ascii="Trebuchet MS" w:hAnsi="Trebuchet MS"/>
          <w:caps w:val="0"/>
          <w:smallCaps/>
          <w:sz w:val="24"/>
          <w:szCs w:val="24"/>
          <w:u w:val="single"/>
        </w:rPr>
        <w:t>ак.часов</w:t>
      </w:r>
      <w:proofErr w:type="spellEnd"/>
      <w:r w:rsidR="00291B2E" w:rsidRPr="00291B2E">
        <w:rPr>
          <w:rFonts w:ascii="Trebuchet MS" w:hAnsi="Trebuchet MS"/>
          <w:caps w:val="0"/>
          <w:smallCaps/>
          <w:sz w:val="24"/>
          <w:szCs w:val="24"/>
          <w:u w:val="single"/>
        </w:rPr>
        <w:t>)</w:t>
      </w:r>
    </w:p>
    <w:p w:rsidR="00F5413D" w:rsidRPr="00BE6190" w:rsidRDefault="00F5413D" w:rsidP="00F5413D">
      <w:pPr>
        <w:pStyle w:val="a4"/>
        <w:ind w:firstLine="720"/>
        <w:rPr>
          <w:rFonts w:ascii="Trebuchet MS" w:hAnsi="Trebuchet MS"/>
          <w:caps w:val="0"/>
          <w:smallCaps/>
          <w:szCs w:val="28"/>
        </w:rPr>
      </w:pPr>
    </w:p>
    <w:p w:rsidR="00F5413D" w:rsidRPr="00BE6190" w:rsidRDefault="00F5413D" w:rsidP="00F5413D">
      <w:pPr>
        <w:pStyle w:val="a4"/>
        <w:ind w:firstLine="720"/>
        <w:rPr>
          <w:rFonts w:ascii="Trebuchet MS" w:hAnsi="Trebuchet MS"/>
          <w:caps w:val="0"/>
          <w:smallCaps/>
          <w:szCs w:val="28"/>
        </w:rPr>
      </w:pPr>
      <w:r w:rsidRPr="00BE6190">
        <w:rPr>
          <w:rFonts w:ascii="Trebuchet MS" w:hAnsi="Trebuchet MS"/>
          <w:caps w:val="0"/>
          <w:smallCaps/>
          <w:szCs w:val="28"/>
        </w:rPr>
        <w:t xml:space="preserve">УВАЖАЕМЫЕ КОЛЛЕГИ! </w:t>
      </w:r>
    </w:p>
    <w:p w:rsidR="00F5413D" w:rsidRPr="00BE6190" w:rsidRDefault="00F5413D" w:rsidP="00F5413D">
      <w:pPr>
        <w:ind w:firstLine="720"/>
        <w:jc w:val="center"/>
        <w:rPr>
          <w:rFonts w:ascii="Trebuchet MS" w:hAnsi="Trebuchet MS"/>
          <w:sz w:val="28"/>
          <w:szCs w:val="28"/>
        </w:rPr>
      </w:pPr>
      <w:r w:rsidRPr="00BE6190">
        <w:rPr>
          <w:rFonts w:ascii="Trebuchet MS" w:hAnsi="Trebuchet MS"/>
          <w:sz w:val="28"/>
          <w:szCs w:val="28"/>
        </w:rPr>
        <w:t xml:space="preserve">Мы рады пригласить Вас принять участие </w:t>
      </w:r>
    </w:p>
    <w:p w:rsidR="00F5413D" w:rsidRPr="00BE6190" w:rsidRDefault="00F5413D" w:rsidP="00F5413D">
      <w:pPr>
        <w:ind w:firstLine="720"/>
        <w:jc w:val="center"/>
        <w:rPr>
          <w:rFonts w:ascii="Trebuchet MS" w:hAnsi="Trebuchet MS"/>
          <w:sz w:val="28"/>
          <w:szCs w:val="28"/>
        </w:rPr>
      </w:pPr>
      <w:r w:rsidRPr="00BE6190">
        <w:rPr>
          <w:rFonts w:ascii="Trebuchet MS" w:hAnsi="Trebuchet MS"/>
          <w:sz w:val="28"/>
          <w:szCs w:val="28"/>
        </w:rPr>
        <w:t xml:space="preserve">в </w:t>
      </w:r>
      <w:r>
        <w:rPr>
          <w:rFonts w:ascii="Trebuchet MS" w:hAnsi="Trebuchet MS"/>
          <w:sz w:val="28"/>
          <w:szCs w:val="28"/>
        </w:rPr>
        <w:t>Третьей</w:t>
      </w:r>
      <w:r w:rsidRPr="00BE6190">
        <w:rPr>
          <w:rFonts w:ascii="Trebuchet MS" w:hAnsi="Trebuchet MS"/>
          <w:sz w:val="28"/>
          <w:szCs w:val="28"/>
        </w:rPr>
        <w:t xml:space="preserve"> Школе музейного развития </w:t>
      </w:r>
    </w:p>
    <w:p w:rsidR="00F5413D" w:rsidRPr="00BE6190" w:rsidRDefault="00F5413D" w:rsidP="00F5413D">
      <w:pPr>
        <w:ind w:firstLine="720"/>
        <w:jc w:val="center"/>
        <w:rPr>
          <w:rFonts w:ascii="Trebuchet MS" w:hAnsi="Trebuchet MS"/>
          <w:b/>
          <w:sz w:val="28"/>
          <w:szCs w:val="28"/>
        </w:rPr>
      </w:pPr>
    </w:p>
    <w:p w:rsidR="00F5413D" w:rsidRPr="00BE6190" w:rsidRDefault="00F5413D" w:rsidP="00F5413D">
      <w:pPr>
        <w:ind w:left="708" w:firstLine="12"/>
        <w:jc w:val="center"/>
        <w:rPr>
          <w:rFonts w:ascii="Trebuchet MS" w:hAnsi="Trebuchet MS" w:cs="Tahoma"/>
          <w:b/>
          <w:sz w:val="40"/>
          <w:szCs w:val="40"/>
        </w:rPr>
      </w:pPr>
      <w:r w:rsidRPr="00BE6190">
        <w:rPr>
          <w:rFonts w:ascii="Trebuchet MS" w:hAnsi="Trebuchet MS" w:cs="Tahoma"/>
          <w:b/>
          <w:sz w:val="40"/>
          <w:szCs w:val="40"/>
        </w:rPr>
        <w:t>«ЗА ГРАНИЦАМИ СТОЛИЦ»</w:t>
      </w:r>
    </w:p>
    <w:p w:rsidR="00F5413D" w:rsidRPr="00BE6190" w:rsidRDefault="00F5413D" w:rsidP="00F5413D">
      <w:pPr>
        <w:ind w:firstLine="720"/>
        <w:jc w:val="center"/>
        <w:rPr>
          <w:rFonts w:ascii="Trebuchet MS" w:hAnsi="Trebuchet MS"/>
          <w:b/>
          <w:sz w:val="28"/>
          <w:szCs w:val="28"/>
        </w:rPr>
      </w:pPr>
      <w:r w:rsidRPr="00BE6190">
        <w:rPr>
          <w:rFonts w:ascii="Trebuchet MS" w:hAnsi="Trebuchet MS"/>
          <w:b/>
          <w:sz w:val="28"/>
          <w:szCs w:val="28"/>
        </w:rPr>
        <w:t xml:space="preserve"> </w:t>
      </w:r>
    </w:p>
    <w:p w:rsidR="00F5413D" w:rsidRPr="00BE6190" w:rsidRDefault="00F5413D" w:rsidP="00F5413D">
      <w:pPr>
        <w:ind w:firstLine="720"/>
        <w:jc w:val="center"/>
        <w:rPr>
          <w:rFonts w:ascii="Trebuchet MS" w:hAnsi="Trebuchet MS"/>
          <w:b/>
          <w:sz w:val="28"/>
          <w:szCs w:val="28"/>
        </w:rPr>
      </w:pPr>
      <w:r>
        <w:rPr>
          <w:rFonts w:ascii="Trebuchet MS" w:hAnsi="Trebuchet MS"/>
          <w:b/>
          <w:sz w:val="28"/>
          <w:szCs w:val="28"/>
        </w:rPr>
        <w:t>8-13</w:t>
      </w:r>
      <w:r w:rsidRPr="00BE6190">
        <w:rPr>
          <w:rFonts w:ascii="Trebuchet MS" w:hAnsi="Trebuchet MS"/>
          <w:b/>
          <w:sz w:val="28"/>
          <w:szCs w:val="28"/>
        </w:rPr>
        <w:t xml:space="preserve"> октября 201</w:t>
      </w:r>
      <w:r>
        <w:rPr>
          <w:rFonts w:ascii="Trebuchet MS" w:hAnsi="Trebuchet MS"/>
          <w:b/>
          <w:sz w:val="28"/>
          <w:szCs w:val="28"/>
        </w:rPr>
        <w:t xml:space="preserve">8, </w:t>
      </w:r>
      <w:proofErr w:type="spellStart"/>
      <w:r w:rsidRPr="0048282D">
        <w:rPr>
          <w:rFonts w:ascii="Trebuchet MS" w:hAnsi="Trebuchet MS"/>
          <w:sz w:val="28"/>
          <w:szCs w:val="28"/>
        </w:rPr>
        <w:t>г.</w:t>
      </w:r>
      <w:r w:rsidRPr="00BE6190">
        <w:rPr>
          <w:rFonts w:ascii="Trebuchet MS" w:hAnsi="Trebuchet MS"/>
          <w:sz w:val="28"/>
          <w:szCs w:val="28"/>
        </w:rPr>
        <w:t>Тотьма</w:t>
      </w:r>
      <w:proofErr w:type="spellEnd"/>
      <w:r w:rsidRPr="00BE6190">
        <w:rPr>
          <w:rFonts w:ascii="Trebuchet MS" w:hAnsi="Trebuchet MS"/>
          <w:sz w:val="28"/>
          <w:szCs w:val="28"/>
        </w:rPr>
        <w:t xml:space="preserve"> (Вологодская область) </w:t>
      </w:r>
    </w:p>
    <w:p w:rsidR="00F5413D" w:rsidRPr="00A5625F" w:rsidRDefault="00F5413D" w:rsidP="00F5413D">
      <w:pPr>
        <w:ind w:firstLine="720"/>
        <w:jc w:val="both"/>
        <w:rPr>
          <w:rFonts w:ascii="Trebuchet MS" w:hAnsi="Trebuchet MS"/>
          <w:b/>
          <w:strike/>
        </w:rPr>
      </w:pPr>
    </w:p>
    <w:p w:rsidR="00F5413D" w:rsidRPr="00370857" w:rsidRDefault="00F5413D" w:rsidP="00F5413D">
      <w:pPr>
        <w:rPr>
          <w:rFonts w:ascii="Trebuchet MS" w:hAnsi="Trebuchet MS"/>
        </w:rPr>
      </w:pPr>
    </w:p>
    <w:p w:rsidR="00D36C19" w:rsidRDefault="00F5413D" w:rsidP="00F5413D">
      <w:pPr>
        <w:jc w:val="both"/>
        <w:rPr>
          <w:rFonts w:ascii="Trebuchet MS" w:hAnsi="Trebuchet MS"/>
        </w:rPr>
      </w:pPr>
      <w:r>
        <w:rPr>
          <w:rFonts w:ascii="Trebuchet MS" w:hAnsi="Trebuchet MS"/>
        </w:rPr>
        <w:t xml:space="preserve">В 2016 -2017 годах в Тотьме с успехом прошли две Школы музейного развития «За границами столиц». </w:t>
      </w:r>
      <w:r w:rsidRPr="00370857">
        <w:rPr>
          <w:rFonts w:ascii="Trebuchet MS" w:hAnsi="Trebuchet MS"/>
        </w:rPr>
        <w:t xml:space="preserve">При создании программы </w:t>
      </w:r>
      <w:r>
        <w:rPr>
          <w:rFonts w:ascii="Trebuchet MS" w:hAnsi="Trebuchet MS"/>
        </w:rPr>
        <w:t>Третьей</w:t>
      </w:r>
      <w:r w:rsidRPr="00370857">
        <w:rPr>
          <w:rFonts w:ascii="Trebuchet MS" w:hAnsi="Trebuchet MS"/>
        </w:rPr>
        <w:t xml:space="preserve"> Школы музейного развития нами были учтены ваши пожелания, высказанные по итогам работы </w:t>
      </w:r>
      <w:r>
        <w:rPr>
          <w:rFonts w:ascii="Trebuchet MS" w:hAnsi="Trebuchet MS"/>
        </w:rPr>
        <w:t>первых двух</w:t>
      </w:r>
      <w:r w:rsidRPr="00370857">
        <w:rPr>
          <w:rFonts w:ascii="Trebuchet MS" w:hAnsi="Trebuchet MS"/>
        </w:rPr>
        <w:t xml:space="preserve"> Школ. В нынешнем году Школа музейного развития будет носить прикладной характер и по-прежнему будет ориентирована на сотрудников малых музеев. </w:t>
      </w:r>
    </w:p>
    <w:p w:rsidR="00D36C19" w:rsidRDefault="00D36C19" w:rsidP="00F5413D">
      <w:pPr>
        <w:jc w:val="both"/>
        <w:rPr>
          <w:rFonts w:ascii="Trebuchet MS" w:hAnsi="Trebuchet MS"/>
        </w:rPr>
      </w:pPr>
    </w:p>
    <w:p w:rsidR="00D36C19" w:rsidRDefault="00F5413D" w:rsidP="00F5413D">
      <w:pPr>
        <w:jc w:val="both"/>
        <w:rPr>
          <w:rFonts w:ascii="Trebuchet MS" w:hAnsi="Trebuchet MS"/>
        </w:rPr>
      </w:pPr>
      <w:r w:rsidRPr="00370857">
        <w:rPr>
          <w:rFonts w:ascii="Trebuchet MS" w:hAnsi="Trebuchet MS"/>
        </w:rPr>
        <w:t xml:space="preserve">Мы предлагаем вашему вниманию три направления музейной работы: </w:t>
      </w:r>
    </w:p>
    <w:p w:rsidR="00D36C19" w:rsidRPr="00D36C19" w:rsidRDefault="00F5413D" w:rsidP="00D36C19">
      <w:pPr>
        <w:pStyle w:val="a6"/>
        <w:numPr>
          <w:ilvl w:val="0"/>
          <w:numId w:val="1"/>
        </w:numPr>
        <w:jc w:val="both"/>
        <w:rPr>
          <w:rFonts w:ascii="Trebuchet MS" w:hAnsi="Trebuchet MS"/>
        </w:rPr>
      </w:pPr>
      <w:r w:rsidRPr="00D36C19">
        <w:rPr>
          <w:rFonts w:ascii="Trebuchet MS" w:hAnsi="Trebuchet MS"/>
          <w:color w:val="7030A0"/>
        </w:rPr>
        <w:t>научно-фондовое</w:t>
      </w:r>
      <w:r w:rsidRPr="00D36C19">
        <w:rPr>
          <w:rFonts w:ascii="Trebuchet MS" w:hAnsi="Trebuchet MS"/>
        </w:rPr>
        <w:t xml:space="preserve">, </w:t>
      </w:r>
    </w:p>
    <w:p w:rsidR="00D36C19" w:rsidRPr="00D36C19" w:rsidRDefault="00F5413D" w:rsidP="00D36C19">
      <w:pPr>
        <w:pStyle w:val="a6"/>
        <w:numPr>
          <w:ilvl w:val="0"/>
          <w:numId w:val="1"/>
        </w:numPr>
        <w:jc w:val="both"/>
        <w:rPr>
          <w:rFonts w:ascii="Trebuchet MS" w:hAnsi="Trebuchet MS"/>
        </w:rPr>
      </w:pPr>
      <w:r w:rsidRPr="00D36C19">
        <w:rPr>
          <w:rFonts w:ascii="Trebuchet MS" w:hAnsi="Trebuchet MS"/>
          <w:color w:val="00B050"/>
        </w:rPr>
        <w:t>музейная педагогика</w:t>
      </w:r>
      <w:r w:rsidRPr="00D36C19">
        <w:rPr>
          <w:rFonts w:ascii="Trebuchet MS" w:hAnsi="Trebuchet MS"/>
        </w:rPr>
        <w:t xml:space="preserve">, </w:t>
      </w:r>
    </w:p>
    <w:p w:rsidR="00F5413D" w:rsidRPr="00D36C19" w:rsidRDefault="00F5413D" w:rsidP="00D36C19">
      <w:pPr>
        <w:pStyle w:val="a6"/>
        <w:numPr>
          <w:ilvl w:val="0"/>
          <w:numId w:val="1"/>
        </w:numPr>
        <w:jc w:val="both"/>
        <w:rPr>
          <w:rFonts w:ascii="Trebuchet MS" w:hAnsi="Trebuchet MS"/>
        </w:rPr>
      </w:pPr>
      <w:r w:rsidRPr="00D36C19">
        <w:rPr>
          <w:rFonts w:ascii="Trebuchet MS" w:hAnsi="Trebuchet MS"/>
          <w:color w:val="C00000"/>
        </w:rPr>
        <w:t xml:space="preserve">проектная деятельность и </w:t>
      </w:r>
      <w:r w:rsidRPr="00D36C19">
        <w:rPr>
          <w:rFonts w:ascii="Trebuchet MS" w:hAnsi="Trebuchet MS"/>
          <w:color w:val="C00000"/>
          <w:lang w:val="en-US"/>
        </w:rPr>
        <w:t>PR</w:t>
      </w:r>
      <w:r w:rsidRPr="00D36C19">
        <w:rPr>
          <w:rFonts w:ascii="Trebuchet MS" w:hAnsi="Trebuchet MS"/>
        </w:rPr>
        <w:t>.</w:t>
      </w:r>
    </w:p>
    <w:p w:rsidR="00F5413D" w:rsidRPr="00370857" w:rsidRDefault="00F5413D" w:rsidP="00F5413D">
      <w:pPr>
        <w:jc w:val="both"/>
        <w:rPr>
          <w:rFonts w:ascii="Trebuchet MS" w:hAnsi="Trebuchet MS"/>
        </w:rPr>
      </w:pPr>
    </w:p>
    <w:p w:rsidR="00F5413D" w:rsidRPr="00370857" w:rsidRDefault="00F5413D" w:rsidP="00F5413D">
      <w:pPr>
        <w:jc w:val="both"/>
        <w:rPr>
          <w:rFonts w:ascii="Trebuchet MS" w:hAnsi="Trebuchet MS"/>
        </w:rPr>
      </w:pPr>
      <w:r w:rsidRPr="00370857">
        <w:rPr>
          <w:rFonts w:ascii="Trebuchet MS" w:hAnsi="Trebuchet MS"/>
        </w:rPr>
        <w:t xml:space="preserve">В </w:t>
      </w:r>
      <w:r w:rsidRPr="00D36C19">
        <w:rPr>
          <w:rFonts w:ascii="Trebuchet MS" w:hAnsi="Trebuchet MS"/>
          <w:b/>
          <w:color w:val="7030A0"/>
        </w:rPr>
        <w:t>научно-фондовом направлении</w:t>
      </w:r>
      <w:r w:rsidRPr="00D36C19">
        <w:rPr>
          <w:rFonts w:ascii="Trebuchet MS" w:hAnsi="Trebuchet MS"/>
          <w:color w:val="7030A0"/>
        </w:rPr>
        <w:t xml:space="preserve"> </w:t>
      </w:r>
      <w:r>
        <w:rPr>
          <w:rFonts w:ascii="Trebuchet MS" w:hAnsi="Trebuchet MS"/>
        </w:rPr>
        <w:t>вашему вниманию предлагается</w:t>
      </w:r>
      <w:r w:rsidRPr="00370857">
        <w:rPr>
          <w:rFonts w:ascii="Trebuchet MS" w:hAnsi="Trebuchet MS"/>
        </w:rPr>
        <w:t xml:space="preserve"> </w:t>
      </w:r>
      <w:r w:rsidR="000A5487">
        <w:rPr>
          <w:rFonts w:ascii="Trebuchet MS" w:hAnsi="Trebuchet MS"/>
        </w:rPr>
        <w:t>пять модулей</w:t>
      </w:r>
      <w:r w:rsidRPr="00370857">
        <w:rPr>
          <w:rFonts w:ascii="Trebuchet MS" w:hAnsi="Trebuchet MS"/>
        </w:rPr>
        <w:t>:</w:t>
      </w:r>
    </w:p>
    <w:p w:rsidR="00F5413D" w:rsidRPr="00370857" w:rsidRDefault="00F5413D" w:rsidP="00F5413D">
      <w:pPr>
        <w:jc w:val="both"/>
        <w:rPr>
          <w:rFonts w:ascii="Trebuchet MS" w:hAnsi="Trebuchet MS"/>
        </w:rPr>
      </w:pPr>
    </w:p>
    <w:p w:rsidR="00D36C19" w:rsidRPr="00CB5CE3" w:rsidRDefault="00D36C19" w:rsidP="00D36C19">
      <w:pPr>
        <w:jc w:val="both"/>
        <w:rPr>
          <w:rFonts w:ascii="Trebuchet MS" w:hAnsi="Trebuchet MS"/>
          <w:sz w:val="26"/>
          <w:szCs w:val="26"/>
        </w:rPr>
      </w:pPr>
      <w:r w:rsidRPr="00CB5CE3">
        <w:rPr>
          <w:rFonts w:ascii="Trebuchet MS" w:hAnsi="Trebuchet MS"/>
          <w:color w:val="7030A0"/>
          <w:sz w:val="26"/>
          <w:szCs w:val="26"/>
        </w:rPr>
        <w:t xml:space="preserve">Модуль 1. </w:t>
      </w:r>
      <w:r w:rsidR="00DE470C">
        <w:rPr>
          <w:rFonts w:ascii="Trebuchet MS" w:hAnsi="Trebuchet MS"/>
          <w:color w:val="7030A0"/>
          <w:sz w:val="26"/>
          <w:szCs w:val="26"/>
        </w:rPr>
        <w:t>Печатная графика. Азбука научного описания</w:t>
      </w:r>
      <w:r w:rsidR="008B19EB">
        <w:rPr>
          <w:rFonts w:ascii="Trebuchet MS" w:hAnsi="Trebuchet MS"/>
          <w:color w:val="7030A0"/>
          <w:sz w:val="26"/>
          <w:szCs w:val="26"/>
        </w:rPr>
        <w:t>. (</w:t>
      </w:r>
      <w:r w:rsidRPr="00CB5CE3">
        <w:rPr>
          <w:rFonts w:ascii="Trebuchet MS" w:hAnsi="Trebuchet MS"/>
          <w:color w:val="7030A0"/>
          <w:sz w:val="26"/>
          <w:szCs w:val="26"/>
        </w:rPr>
        <w:t xml:space="preserve">4 </w:t>
      </w:r>
      <w:proofErr w:type="spellStart"/>
      <w:r w:rsidRPr="00CB5CE3">
        <w:rPr>
          <w:rFonts w:ascii="Trebuchet MS" w:hAnsi="Trebuchet MS"/>
          <w:color w:val="7030A0"/>
          <w:sz w:val="26"/>
          <w:szCs w:val="26"/>
        </w:rPr>
        <w:t>ак.часа</w:t>
      </w:r>
      <w:proofErr w:type="spellEnd"/>
      <w:r w:rsidRPr="00CB5CE3">
        <w:rPr>
          <w:rFonts w:ascii="Trebuchet MS" w:hAnsi="Trebuchet MS"/>
          <w:color w:val="7030A0"/>
          <w:sz w:val="26"/>
          <w:szCs w:val="26"/>
        </w:rPr>
        <w:t>).</w:t>
      </w:r>
    </w:p>
    <w:p w:rsidR="00D36C19" w:rsidRDefault="00D36C19" w:rsidP="00D36C19">
      <w:pPr>
        <w:jc w:val="both"/>
        <w:rPr>
          <w:rFonts w:ascii="Trebuchet MS" w:hAnsi="Trebuchet MS"/>
          <w:b/>
        </w:rPr>
      </w:pPr>
    </w:p>
    <w:p w:rsidR="008B19EB" w:rsidRDefault="008B19EB" w:rsidP="008B19EB">
      <w:pPr>
        <w:jc w:val="both"/>
        <w:rPr>
          <w:rFonts w:ascii="Trebuchet MS" w:hAnsi="Trebuchet MS"/>
          <w:i/>
        </w:rPr>
      </w:pPr>
      <w:r>
        <w:rPr>
          <w:rFonts w:ascii="Trebuchet MS" w:hAnsi="Trebuchet MS"/>
          <w:b/>
          <w:i/>
        </w:rPr>
        <w:t xml:space="preserve">Ольга </w:t>
      </w:r>
      <w:r w:rsidR="00702BB2">
        <w:rPr>
          <w:rFonts w:ascii="Trebuchet MS" w:hAnsi="Trebuchet MS"/>
          <w:b/>
          <w:i/>
        </w:rPr>
        <w:t>Ивановна</w:t>
      </w:r>
      <w:r>
        <w:rPr>
          <w:rFonts w:ascii="Trebuchet MS" w:hAnsi="Trebuchet MS"/>
          <w:b/>
          <w:i/>
        </w:rPr>
        <w:t xml:space="preserve"> </w:t>
      </w:r>
      <w:proofErr w:type="spellStart"/>
      <w:r w:rsidR="00702BB2">
        <w:rPr>
          <w:rFonts w:ascii="Trebuchet MS" w:hAnsi="Trebuchet MS"/>
          <w:b/>
          <w:i/>
        </w:rPr>
        <w:t>Ламеко</w:t>
      </w:r>
      <w:proofErr w:type="spellEnd"/>
      <w:r w:rsidRPr="00A33EA7">
        <w:rPr>
          <w:rFonts w:ascii="Trebuchet MS" w:hAnsi="Trebuchet MS"/>
          <w:i/>
        </w:rPr>
        <w:t xml:space="preserve"> – </w:t>
      </w:r>
      <w:r w:rsidR="00702BB2">
        <w:rPr>
          <w:rFonts w:ascii="Trebuchet MS" w:hAnsi="Trebuchet MS"/>
          <w:i/>
        </w:rPr>
        <w:t>научный сотрудник, хранитель фонда «Чертежи», «Графика» ГМЗ</w:t>
      </w:r>
      <w:r>
        <w:rPr>
          <w:rFonts w:ascii="Trebuchet MS" w:hAnsi="Trebuchet MS"/>
          <w:i/>
        </w:rPr>
        <w:t xml:space="preserve"> </w:t>
      </w:r>
      <w:r w:rsidR="00702BB2">
        <w:rPr>
          <w:rFonts w:ascii="Trebuchet MS" w:hAnsi="Trebuchet MS"/>
          <w:i/>
        </w:rPr>
        <w:t>«Павловск»</w:t>
      </w:r>
      <w:r>
        <w:rPr>
          <w:rFonts w:ascii="Trebuchet MS" w:hAnsi="Trebuchet MS"/>
          <w:i/>
        </w:rPr>
        <w:t>.</w:t>
      </w:r>
    </w:p>
    <w:p w:rsidR="008B19EB" w:rsidRDefault="008B19EB" w:rsidP="00D36C19">
      <w:pPr>
        <w:jc w:val="both"/>
        <w:rPr>
          <w:rFonts w:ascii="Trebuchet MS" w:hAnsi="Trebuchet MS"/>
          <w:b/>
        </w:rPr>
      </w:pPr>
    </w:p>
    <w:p w:rsidR="00DE470C" w:rsidRPr="00DE470C" w:rsidRDefault="00DE470C" w:rsidP="00DE470C">
      <w:pPr>
        <w:shd w:val="clear" w:color="auto" w:fill="FFFFFF"/>
        <w:jc w:val="both"/>
        <w:rPr>
          <w:rFonts w:ascii="Trebuchet MS" w:hAnsi="Trebuchet MS" w:cs="Arial"/>
          <w:color w:val="000000"/>
        </w:rPr>
      </w:pPr>
      <w:r w:rsidRPr="00DE470C">
        <w:rPr>
          <w:rFonts w:ascii="Trebuchet MS" w:hAnsi="Trebuchet MS" w:cs="Arial"/>
          <w:color w:val="000000"/>
          <w:shd w:val="clear" w:color="auto" w:fill="FFFFFF"/>
        </w:rPr>
        <w:t xml:space="preserve">Техника </w:t>
      </w:r>
      <w:r w:rsidRPr="00DE470C">
        <w:rPr>
          <w:rFonts w:ascii="Trebuchet MS" w:hAnsi="Trebuchet MS" w:cs="Arial"/>
          <w:color w:val="000000"/>
        </w:rPr>
        <w:t>(ксилография, линогравюра; резцовая гравюра, меццо-тинто; офорт, акватинта, пунктир; литография, хромолитография и др.): особенности, методы распознавания.</w:t>
      </w:r>
    </w:p>
    <w:p w:rsidR="00DE470C" w:rsidRPr="00DE470C" w:rsidRDefault="00DE470C" w:rsidP="00DE470C">
      <w:pPr>
        <w:shd w:val="clear" w:color="auto" w:fill="FFFFFF"/>
        <w:jc w:val="both"/>
        <w:rPr>
          <w:rFonts w:ascii="Trebuchet MS" w:hAnsi="Trebuchet MS" w:cs="Arial"/>
          <w:color w:val="000000"/>
        </w:rPr>
      </w:pPr>
      <w:r w:rsidRPr="00DE470C">
        <w:rPr>
          <w:rFonts w:ascii="Trebuchet MS" w:hAnsi="Trebuchet MS" w:cs="Arial"/>
          <w:color w:val="000000"/>
        </w:rPr>
        <w:t xml:space="preserve">Основа: применение сведений о бумаге при датировке оттиска. </w:t>
      </w:r>
    </w:p>
    <w:p w:rsidR="00DE470C" w:rsidRPr="00DE470C" w:rsidRDefault="00DE470C" w:rsidP="00DE470C">
      <w:pPr>
        <w:shd w:val="clear" w:color="auto" w:fill="FFFFFF"/>
        <w:jc w:val="both"/>
        <w:rPr>
          <w:rFonts w:ascii="Trebuchet MS" w:hAnsi="Trebuchet MS" w:cs="Arial"/>
          <w:color w:val="000000"/>
        </w:rPr>
      </w:pPr>
      <w:r w:rsidRPr="00DE470C">
        <w:rPr>
          <w:rFonts w:ascii="Trebuchet MS" w:hAnsi="Trebuchet MS" w:cs="Arial"/>
          <w:color w:val="000000"/>
        </w:rPr>
        <w:lastRenderedPageBreak/>
        <w:t>Морфология печатного листа: оттиск, надписи, подписи, легенда.</w:t>
      </w:r>
    </w:p>
    <w:p w:rsidR="00D36C19" w:rsidRPr="00DE470C" w:rsidRDefault="00DE470C" w:rsidP="00DE470C">
      <w:pPr>
        <w:shd w:val="clear" w:color="auto" w:fill="FFFFFF"/>
        <w:jc w:val="both"/>
        <w:rPr>
          <w:rFonts w:ascii="Trebuchet MS" w:hAnsi="Trebuchet MS"/>
        </w:rPr>
      </w:pPr>
      <w:r w:rsidRPr="00DE470C">
        <w:rPr>
          <w:rFonts w:ascii="Trebuchet MS" w:hAnsi="Trebuchet MS" w:cs="Arial"/>
          <w:color w:val="000000"/>
        </w:rPr>
        <w:t xml:space="preserve">Вспомогательные источники: электронные базы данных. </w:t>
      </w:r>
    </w:p>
    <w:p w:rsidR="00D36C19" w:rsidRPr="00DE470C" w:rsidRDefault="00D36C19" w:rsidP="00DE470C">
      <w:pPr>
        <w:jc w:val="both"/>
        <w:rPr>
          <w:rFonts w:ascii="Trebuchet MS" w:hAnsi="Trebuchet MS"/>
        </w:rPr>
      </w:pPr>
    </w:p>
    <w:p w:rsidR="00D36C19" w:rsidRPr="00DE470C" w:rsidRDefault="00D36C19" w:rsidP="00DE470C">
      <w:pPr>
        <w:jc w:val="both"/>
        <w:rPr>
          <w:rFonts w:ascii="Trebuchet MS" w:hAnsi="Trebuchet MS"/>
        </w:rPr>
      </w:pPr>
      <w:r w:rsidRPr="00DE470C">
        <w:rPr>
          <w:rFonts w:ascii="Trebuchet MS" w:hAnsi="Trebuchet MS"/>
          <w:u w:val="single"/>
        </w:rPr>
        <w:t>Практикум</w:t>
      </w:r>
      <w:r w:rsidRPr="00DE470C">
        <w:rPr>
          <w:rFonts w:ascii="Trebuchet MS" w:hAnsi="Trebuchet MS"/>
        </w:rPr>
        <w:t xml:space="preserve">: школа атрибуции и описания листов печатной графики из собрания </w:t>
      </w:r>
      <w:proofErr w:type="spellStart"/>
      <w:r w:rsidRPr="00DE470C">
        <w:rPr>
          <w:rFonts w:ascii="Trebuchet MS" w:hAnsi="Trebuchet MS"/>
        </w:rPr>
        <w:t>Тотемского</w:t>
      </w:r>
      <w:proofErr w:type="spellEnd"/>
      <w:r w:rsidRPr="00DE470C">
        <w:rPr>
          <w:rFonts w:ascii="Trebuchet MS" w:hAnsi="Trebuchet MS"/>
        </w:rPr>
        <w:t xml:space="preserve"> музейного объединения.</w:t>
      </w:r>
    </w:p>
    <w:p w:rsidR="00D36C19" w:rsidRPr="00D36C19" w:rsidRDefault="00D36C19" w:rsidP="00D36C19">
      <w:pPr>
        <w:jc w:val="both"/>
        <w:rPr>
          <w:rFonts w:ascii="Trebuchet MS" w:hAnsi="Trebuchet MS"/>
        </w:rPr>
      </w:pPr>
    </w:p>
    <w:p w:rsidR="00F5413D" w:rsidRPr="00D36C19" w:rsidRDefault="00D36C19" w:rsidP="00D36C19">
      <w:pPr>
        <w:jc w:val="both"/>
        <w:rPr>
          <w:rFonts w:ascii="Trebuchet MS" w:hAnsi="Trebuchet MS"/>
        </w:rPr>
      </w:pPr>
      <w:r w:rsidRPr="00D36C19">
        <w:rPr>
          <w:rFonts w:ascii="Trebuchet MS" w:hAnsi="Trebuchet MS"/>
        </w:rPr>
        <w:t>Просьба к участникам - привезти с собой лупы и фонарики для более эффективной работы)))</w:t>
      </w:r>
    </w:p>
    <w:p w:rsidR="00D36C19" w:rsidRDefault="00D36C19" w:rsidP="00D36C19">
      <w:pPr>
        <w:jc w:val="both"/>
      </w:pPr>
    </w:p>
    <w:p w:rsidR="00D36C19" w:rsidRPr="00370857" w:rsidRDefault="00D36C19" w:rsidP="00D36C19">
      <w:pPr>
        <w:jc w:val="both"/>
        <w:rPr>
          <w:rFonts w:ascii="Trebuchet MS" w:hAnsi="Trebuchet MS" w:cs="Arial"/>
          <w:color w:val="000000"/>
          <w:shd w:val="clear" w:color="auto" w:fill="FFFFFF"/>
        </w:rPr>
      </w:pPr>
    </w:p>
    <w:p w:rsidR="00D36C19" w:rsidRPr="00CB5CE3" w:rsidRDefault="00D36C19" w:rsidP="00D36C19">
      <w:pPr>
        <w:jc w:val="both"/>
        <w:rPr>
          <w:rFonts w:ascii="Trebuchet MS" w:hAnsi="Trebuchet MS"/>
          <w:sz w:val="26"/>
          <w:szCs w:val="26"/>
        </w:rPr>
      </w:pPr>
      <w:r w:rsidRPr="00CB5CE3">
        <w:rPr>
          <w:rFonts w:ascii="Trebuchet MS" w:hAnsi="Trebuchet MS"/>
          <w:color w:val="7030A0"/>
          <w:sz w:val="26"/>
          <w:szCs w:val="26"/>
        </w:rPr>
        <w:t>Модуль 2. Архивно-письменные источники в составе Музейного фонда: совмещение традиций музейного и архивного учета</w:t>
      </w:r>
      <w:r w:rsidR="00D47926">
        <w:rPr>
          <w:rFonts w:ascii="Trebuchet MS" w:hAnsi="Trebuchet MS"/>
          <w:color w:val="7030A0"/>
          <w:sz w:val="26"/>
          <w:szCs w:val="26"/>
        </w:rPr>
        <w:t>.</w:t>
      </w:r>
      <w:r w:rsidRPr="00CB5CE3">
        <w:rPr>
          <w:rFonts w:ascii="Trebuchet MS" w:hAnsi="Trebuchet MS"/>
          <w:color w:val="7030A0"/>
          <w:sz w:val="26"/>
          <w:szCs w:val="26"/>
        </w:rPr>
        <w:t xml:space="preserve"> (4 </w:t>
      </w:r>
      <w:proofErr w:type="spellStart"/>
      <w:r w:rsidRPr="00CB5CE3">
        <w:rPr>
          <w:rFonts w:ascii="Trebuchet MS" w:hAnsi="Trebuchet MS"/>
          <w:color w:val="7030A0"/>
          <w:sz w:val="26"/>
          <w:szCs w:val="26"/>
        </w:rPr>
        <w:t>ак.часа</w:t>
      </w:r>
      <w:proofErr w:type="spellEnd"/>
      <w:r w:rsidRPr="00CB5CE3">
        <w:rPr>
          <w:rFonts w:ascii="Trebuchet MS" w:hAnsi="Trebuchet MS"/>
          <w:color w:val="7030A0"/>
          <w:sz w:val="26"/>
          <w:szCs w:val="26"/>
        </w:rPr>
        <w:t>).</w:t>
      </w:r>
    </w:p>
    <w:p w:rsidR="00D36C19" w:rsidRDefault="00D36C19" w:rsidP="00D36C19">
      <w:pPr>
        <w:jc w:val="both"/>
        <w:rPr>
          <w:rFonts w:ascii="Trebuchet MS" w:hAnsi="Trebuchet MS"/>
        </w:rPr>
      </w:pPr>
    </w:p>
    <w:p w:rsidR="00D47926" w:rsidRDefault="00D47926" w:rsidP="00D36C19">
      <w:pPr>
        <w:jc w:val="both"/>
        <w:rPr>
          <w:rFonts w:ascii="Trebuchet MS" w:hAnsi="Trebuchet MS"/>
          <w:i/>
        </w:rPr>
      </w:pPr>
      <w:r w:rsidRPr="001E6393">
        <w:rPr>
          <w:rFonts w:ascii="Trebuchet MS" w:hAnsi="Trebuchet MS"/>
          <w:b/>
          <w:i/>
        </w:rPr>
        <w:t>Ирина Евгеньевна</w:t>
      </w:r>
      <w:r w:rsidRPr="001E6393">
        <w:rPr>
          <w:rFonts w:ascii="Trebuchet MS" w:hAnsi="Trebuchet MS"/>
          <w:i/>
        </w:rPr>
        <w:t xml:space="preserve"> </w:t>
      </w:r>
      <w:r>
        <w:rPr>
          <w:rFonts w:ascii="Trebuchet MS" w:hAnsi="Trebuchet MS"/>
          <w:b/>
          <w:i/>
        </w:rPr>
        <w:t>З</w:t>
      </w:r>
      <w:r w:rsidRPr="001E6393">
        <w:rPr>
          <w:rFonts w:ascii="Trebuchet MS" w:hAnsi="Trebuchet MS"/>
          <w:b/>
          <w:i/>
        </w:rPr>
        <w:t xml:space="preserve">айцева </w:t>
      </w:r>
      <w:r w:rsidRPr="001E6393">
        <w:rPr>
          <w:rFonts w:ascii="Trebuchet MS" w:hAnsi="Trebuchet MS"/>
          <w:i/>
        </w:rPr>
        <w:t>– главный консультант управления развития туризма и музейной деятельности Департамента культуры и туризма Вологодской области.</w:t>
      </w:r>
    </w:p>
    <w:p w:rsidR="00D47926" w:rsidRPr="00C6562A" w:rsidRDefault="00D47926" w:rsidP="00D36C19">
      <w:pPr>
        <w:jc w:val="both"/>
        <w:rPr>
          <w:rFonts w:ascii="Trebuchet MS" w:hAnsi="Trebuchet MS"/>
        </w:rPr>
      </w:pPr>
    </w:p>
    <w:p w:rsidR="00D36C19" w:rsidRDefault="00D36C19" w:rsidP="00D36C19">
      <w:pPr>
        <w:jc w:val="both"/>
        <w:rPr>
          <w:rFonts w:ascii="Trebuchet MS" w:hAnsi="Trebuchet MS"/>
        </w:rPr>
      </w:pPr>
      <w:r w:rsidRPr="00C6562A">
        <w:rPr>
          <w:rFonts w:ascii="Trebuchet MS" w:hAnsi="Trebuchet MS"/>
        </w:rPr>
        <w:t>Анализ нормативных документов, регламентирующих учет и научное описание документов архивного фонда. Фондирование как вторая ступень учета архивных документов в составе Музейного фонда. Практические рекомендации по структурированию коллекций архивно-письменных источников.</w:t>
      </w:r>
    </w:p>
    <w:p w:rsidR="00D36C19" w:rsidRPr="00C6562A" w:rsidRDefault="00D36C19" w:rsidP="00D36C19">
      <w:pPr>
        <w:jc w:val="both"/>
        <w:rPr>
          <w:rFonts w:ascii="Trebuchet MS" w:hAnsi="Trebuchet MS"/>
        </w:rPr>
      </w:pPr>
    </w:p>
    <w:p w:rsidR="00D36C19" w:rsidRPr="00C6562A" w:rsidRDefault="00D36C19" w:rsidP="00D36C19">
      <w:pPr>
        <w:jc w:val="both"/>
        <w:rPr>
          <w:rFonts w:ascii="Trebuchet MS" w:hAnsi="Trebuchet MS"/>
        </w:rPr>
      </w:pPr>
      <w:r w:rsidRPr="00D36C19">
        <w:rPr>
          <w:rFonts w:ascii="Trebuchet MS" w:hAnsi="Trebuchet MS"/>
          <w:u w:val="single"/>
        </w:rPr>
        <w:t>Практикум.</w:t>
      </w:r>
      <w:r w:rsidRPr="00C6562A">
        <w:rPr>
          <w:rFonts w:ascii="Trebuchet MS" w:hAnsi="Trebuchet MS"/>
        </w:rPr>
        <w:t xml:space="preserve"> Разработка примерной структуры фондов архивно-письменных источников краеведческого регионального (муниципального) музея.</w:t>
      </w:r>
    </w:p>
    <w:p w:rsidR="00D36C19" w:rsidRDefault="00D36C19" w:rsidP="00F5413D">
      <w:pPr>
        <w:jc w:val="both"/>
        <w:rPr>
          <w:rFonts w:ascii="Trebuchet MS" w:hAnsi="Trebuchet MS" w:cs="Arial"/>
          <w:color w:val="000000"/>
          <w:sz w:val="28"/>
          <w:szCs w:val="28"/>
          <w:shd w:val="clear" w:color="auto" w:fill="FFFFFF"/>
        </w:rPr>
      </w:pPr>
    </w:p>
    <w:p w:rsidR="00CB5CE3" w:rsidRPr="00CB5CE3" w:rsidRDefault="00CB5CE3" w:rsidP="00CB5CE3">
      <w:pPr>
        <w:jc w:val="both"/>
        <w:rPr>
          <w:rFonts w:ascii="Trebuchet MS" w:hAnsi="Trebuchet MS"/>
          <w:b/>
          <w:color w:val="7030A0"/>
          <w:sz w:val="26"/>
          <w:szCs w:val="26"/>
        </w:rPr>
      </w:pPr>
      <w:r w:rsidRPr="00CB5CE3">
        <w:rPr>
          <w:rFonts w:ascii="Trebuchet MS" w:hAnsi="Trebuchet MS"/>
          <w:b/>
          <w:color w:val="7030A0"/>
          <w:sz w:val="26"/>
          <w:szCs w:val="26"/>
        </w:rPr>
        <w:t xml:space="preserve">Модуль 3. </w:t>
      </w:r>
      <w:proofErr w:type="spellStart"/>
      <w:r w:rsidRPr="00CB5CE3">
        <w:rPr>
          <w:rFonts w:ascii="Trebuchet MS" w:hAnsi="Trebuchet MS"/>
          <w:b/>
          <w:color w:val="7030A0"/>
          <w:sz w:val="26"/>
          <w:szCs w:val="26"/>
        </w:rPr>
        <w:t>Госкаталог</w:t>
      </w:r>
      <w:proofErr w:type="spellEnd"/>
      <w:r w:rsidRPr="00CB5CE3">
        <w:rPr>
          <w:rFonts w:ascii="Trebuchet MS" w:hAnsi="Trebuchet MS"/>
          <w:b/>
          <w:color w:val="7030A0"/>
          <w:sz w:val="26"/>
          <w:szCs w:val="26"/>
        </w:rPr>
        <w:t xml:space="preserve">: проверка на стрессоустойчивость (4 </w:t>
      </w:r>
      <w:proofErr w:type="spellStart"/>
      <w:r w:rsidRPr="00CB5CE3">
        <w:rPr>
          <w:rFonts w:ascii="Trebuchet MS" w:hAnsi="Trebuchet MS"/>
          <w:b/>
          <w:color w:val="7030A0"/>
          <w:sz w:val="26"/>
          <w:szCs w:val="26"/>
        </w:rPr>
        <w:t>ак.часа</w:t>
      </w:r>
      <w:proofErr w:type="spellEnd"/>
      <w:r w:rsidRPr="00CB5CE3">
        <w:rPr>
          <w:rFonts w:ascii="Trebuchet MS" w:hAnsi="Trebuchet MS"/>
          <w:b/>
          <w:color w:val="7030A0"/>
          <w:sz w:val="26"/>
          <w:szCs w:val="26"/>
        </w:rPr>
        <w:t>)</w:t>
      </w:r>
    </w:p>
    <w:p w:rsidR="00CB5CE3" w:rsidRPr="00C6562A" w:rsidRDefault="00CB5CE3" w:rsidP="00CB5CE3">
      <w:pPr>
        <w:jc w:val="both"/>
        <w:rPr>
          <w:rFonts w:ascii="Trebuchet MS" w:hAnsi="Trebuchet MS"/>
        </w:rPr>
      </w:pPr>
    </w:p>
    <w:p w:rsidR="00CB5CE3" w:rsidRDefault="00CB5CE3" w:rsidP="00CB5CE3">
      <w:pPr>
        <w:jc w:val="both"/>
        <w:rPr>
          <w:rFonts w:ascii="Trebuchet MS" w:hAnsi="Trebuchet MS"/>
          <w:b/>
        </w:rPr>
      </w:pPr>
      <w:r w:rsidRPr="00C6562A">
        <w:rPr>
          <w:rFonts w:ascii="Trebuchet MS" w:hAnsi="Trebuchet MS"/>
          <w:b/>
        </w:rPr>
        <w:t>Музейная информационная система в помощь. Вопросы и ответы.</w:t>
      </w:r>
      <w:r>
        <w:rPr>
          <w:rFonts w:ascii="Trebuchet MS" w:hAnsi="Trebuchet MS"/>
          <w:b/>
        </w:rPr>
        <w:t xml:space="preserve"> (2 </w:t>
      </w:r>
      <w:proofErr w:type="spellStart"/>
      <w:r>
        <w:rPr>
          <w:rFonts w:ascii="Trebuchet MS" w:hAnsi="Trebuchet MS"/>
          <w:b/>
        </w:rPr>
        <w:t>ак.часа</w:t>
      </w:r>
      <w:proofErr w:type="spellEnd"/>
      <w:r>
        <w:rPr>
          <w:rFonts w:ascii="Trebuchet MS" w:hAnsi="Trebuchet MS"/>
          <w:b/>
        </w:rPr>
        <w:t>).</w:t>
      </w:r>
    </w:p>
    <w:p w:rsidR="00CB5CE3" w:rsidRDefault="00CB5CE3" w:rsidP="00CB5CE3">
      <w:pPr>
        <w:jc w:val="both"/>
        <w:rPr>
          <w:rFonts w:ascii="Trebuchet MS" w:hAnsi="Trebuchet MS"/>
          <w:b/>
        </w:rPr>
      </w:pPr>
    </w:p>
    <w:p w:rsidR="00D47926" w:rsidRDefault="00D47926" w:rsidP="00CB5CE3">
      <w:pPr>
        <w:jc w:val="both"/>
        <w:rPr>
          <w:rFonts w:ascii="Trebuchet MS" w:hAnsi="Trebuchet MS"/>
          <w:b/>
        </w:rPr>
      </w:pPr>
      <w:r w:rsidRPr="001F370E">
        <w:rPr>
          <w:rFonts w:ascii="Trebuchet MS" w:hAnsi="Trebuchet MS"/>
          <w:b/>
          <w:i/>
        </w:rPr>
        <w:t>Екатерина Викторовна</w:t>
      </w:r>
      <w:r w:rsidRPr="001F370E">
        <w:rPr>
          <w:rFonts w:ascii="Trebuchet MS" w:hAnsi="Trebuchet MS"/>
          <w:i/>
        </w:rPr>
        <w:t xml:space="preserve"> </w:t>
      </w:r>
      <w:proofErr w:type="spellStart"/>
      <w:r w:rsidRPr="001F370E">
        <w:rPr>
          <w:rFonts w:ascii="Trebuchet MS" w:hAnsi="Trebuchet MS"/>
          <w:b/>
          <w:i/>
        </w:rPr>
        <w:t>Дужая</w:t>
      </w:r>
      <w:proofErr w:type="spellEnd"/>
      <w:r w:rsidRPr="001F370E">
        <w:rPr>
          <w:rFonts w:ascii="Trebuchet MS" w:hAnsi="Trebuchet MS"/>
          <w:b/>
          <w:i/>
        </w:rPr>
        <w:t xml:space="preserve"> </w:t>
      </w:r>
      <w:r w:rsidRPr="001F370E">
        <w:rPr>
          <w:rFonts w:ascii="Trebuchet MS" w:hAnsi="Trebuchet MS"/>
          <w:i/>
        </w:rPr>
        <w:t>–</w:t>
      </w:r>
      <w:r>
        <w:rPr>
          <w:rFonts w:ascii="Trebuchet MS" w:hAnsi="Trebuchet MS"/>
          <w:i/>
        </w:rPr>
        <w:t xml:space="preserve"> </w:t>
      </w:r>
      <w:r w:rsidRPr="001F370E">
        <w:rPr>
          <w:rFonts w:ascii="Trebuchet MS" w:hAnsi="Trebuchet MS"/>
          <w:i/>
        </w:rPr>
        <w:t>специалист по настройке и внедрению Комплексной автоматизированной музейной информационной системы (КАМИС).</w:t>
      </w:r>
    </w:p>
    <w:p w:rsidR="00D47926" w:rsidRPr="00C6562A" w:rsidRDefault="00D47926" w:rsidP="00CB5CE3">
      <w:pPr>
        <w:jc w:val="both"/>
        <w:rPr>
          <w:rFonts w:ascii="Trebuchet MS" w:hAnsi="Trebuchet MS"/>
          <w:b/>
        </w:rPr>
      </w:pPr>
    </w:p>
    <w:p w:rsidR="00CB5CE3" w:rsidRDefault="00CB5CE3" w:rsidP="00CB5CE3">
      <w:pPr>
        <w:jc w:val="both"/>
        <w:rPr>
          <w:rFonts w:ascii="Trebuchet MS" w:hAnsi="Trebuchet MS"/>
        </w:rPr>
      </w:pPr>
      <w:r w:rsidRPr="00C6562A">
        <w:rPr>
          <w:rFonts w:ascii="Trebuchet MS" w:hAnsi="Trebuchet MS"/>
        </w:rPr>
        <w:t xml:space="preserve">КАМИС малым музеям. КАМИС и протокол обмена данными с </w:t>
      </w:r>
      <w:proofErr w:type="spellStart"/>
      <w:r w:rsidRPr="00C6562A">
        <w:rPr>
          <w:rFonts w:ascii="Trebuchet MS" w:hAnsi="Trebuchet MS"/>
        </w:rPr>
        <w:t>Госкаталогом</w:t>
      </w:r>
      <w:proofErr w:type="spellEnd"/>
      <w:r w:rsidRPr="00C6562A">
        <w:rPr>
          <w:rFonts w:ascii="Trebuchet MS" w:hAnsi="Trebuchet MS"/>
        </w:rPr>
        <w:t xml:space="preserve">: максимальная автоматизация ручного труда, облачные сервисы. Список обязательных и рекомендованных полей, категории ценности музейного предмета. Требования к изображениям музейных предметов. </w:t>
      </w:r>
    </w:p>
    <w:p w:rsidR="00CB5CE3" w:rsidRDefault="00CB5CE3" w:rsidP="00CB5CE3">
      <w:pPr>
        <w:jc w:val="both"/>
        <w:rPr>
          <w:rFonts w:ascii="Trebuchet MS" w:hAnsi="Trebuchet MS"/>
        </w:rPr>
      </w:pPr>
    </w:p>
    <w:p w:rsidR="00CB5CE3" w:rsidRDefault="00CB5CE3" w:rsidP="00CB5CE3">
      <w:pPr>
        <w:jc w:val="both"/>
        <w:rPr>
          <w:rFonts w:ascii="Trebuchet MS" w:hAnsi="Trebuchet MS"/>
          <w:b/>
        </w:rPr>
      </w:pPr>
      <w:r w:rsidRPr="00AB5750">
        <w:rPr>
          <w:rFonts w:ascii="Trebuchet MS" w:hAnsi="Trebuchet MS"/>
          <w:b/>
        </w:rPr>
        <w:t>Опыт постановки на государственный учет археологических коллекций в региональных музеях</w:t>
      </w:r>
      <w:r w:rsidR="00D47926">
        <w:rPr>
          <w:rFonts w:ascii="Trebuchet MS" w:hAnsi="Trebuchet MS"/>
          <w:b/>
        </w:rPr>
        <w:t>.</w:t>
      </w:r>
      <w:r w:rsidRPr="00AB5750">
        <w:rPr>
          <w:rFonts w:ascii="Trebuchet MS" w:hAnsi="Trebuchet MS"/>
          <w:b/>
        </w:rPr>
        <w:t xml:space="preserve"> (2 </w:t>
      </w:r>
      <w:proofErr w:type="spellStart"/>
      <w:r w:rsidRPr="00AB5750">
        <w:rPr>
          <w:rFonts w:ascii="Trebuchet MS" w:hAnsi="Trebuchet MS"/>
          <w:b/>
        </w:rPr>
        <w:t>ак</w:t>
      </w:r>
      <w:proofErr w:type="spellEnd"/>
      <w:r w:rsidRPr="00AB5750">
        <w:rPr>
          <w:rFonts w:ascii="Trebuchet MS" w:hAnsi="Trebuchet MS"/>
          <w:b/>
        </w:rPr>
        <w:t>. часа)</w:t>
      </w:r>
      <w:r>
        <w:rPr>
          <w:rFonts w:ascii="Trebuchet MS" w:hAnsi="Trebuchet MS"/>
          <w:b/>
        </w:rPr>
        <w:t>.</w:t>
      </w:r>
    </w:p>
    <w:p w:rsidR="00CB5CE3" w:rsidRDefault="00CB5CE3" w:rsidP="00CB5CE3">
      <w:pPr>
        <w:jc w:val="both"/>
        <w:rPr>
          <w:rFonts w:ascii="Trebuchet MS" w:hAnsi="Trebuchet MS"/>
          <w:b/>
        </w:rPr>
      </w:pPr>
    </w:p>
    <w:p w:rsidR="00D47926" w:rsidRDefault="00D47926" w:rsidP="00CB5CE3">
      <w:pPr>
        <w:jc w:val="both"/>
        <w:rPr>
          <w:rFonts w:ascii="Trebuchet MS" w:hAnsi="Trebuchet MS"/>
          <w:b/>
        </w:rPr>
      </w:pPr>
      <w:r w:rsidRPr="00D875DC">
        <w:rPr>
          <w:rFonts w:ascii="Trebuchet MS" w:hAnsi="Trebuchet MS"/>
          <w:b/>
          <w:i/>
        </w:rPr>
        <w:t>Елена Геннадьевна</w:t>
      </w:r>
      <w:r w:rsidRPr="00D875DC">
        <w:rPr>
          <w:rFonts w:ascii="Trebuchet MS" w:hAnsi="Trebuchet MS"/>
          <w:i/>
        </w:rPr>
        <w:t xml:space="preserve"> </w:t>
      </w:r>
      <w:proofErr w:type="spellStart"/>
      <w:r w:rsidRPr="00D875DC">
        <w:rPr>
          <w:rFonts w:ascii="Trebuchet MS" w:hAnsi="Trebuchet MS"/>
          <w:b/>
          <w:i/>
        </w:rPr>
        <w:t>Мойкина</w:t>
      </w:r>
      <w:proofErr w:type="spellEnd"/>
      <w:r w:rsidRPr="00D875DC">
        <w:rPr>
          <w:rFonts w:ascii="Trebuchet MS" w:hAnsi="Trebuchet MS"/>
          <w:b/>
          <w:i/>
        </w:rPr>
        <w:t xml:space="preserve"> </w:t>
      </w:r>
      <w:r w:rsidRPr="00D875DC">
        <w:rPr>
          <w:rFonts w:ascii="Trebuchet MS" w:hAnsi="Trebuchet MS"/>
          <w:i/>
        </w:rPr>
        <w:t>– главный хранитель Тверского государственного объединенного музея.</w:t>
      </w:r>
    </w:p>
    <w:p w:rsidR="00D47926" w:rsidRPr="00AB5750" w:rsidRDefault="00D47926" w:rsidP="00CB5CE3">
      <w:pPr>
        <w:jc w:val="both"/>
        <w:rPr>
          <w:rFonts w:ascii="Trebuchet MS" w:hAnsi="Trebuchet MS"/>
          <w:b/>
        </w:rPr>
      </w:pPr>
    </w:p>
    <w:p w:rsidR="00CB5CE3" w:rsidRPr="00C6562A" w:rsidRDefault="00CB5CE3" w:rsidP="00CB5CE3">
      <w:pPr>
        <w:jc w:val="both"/>
        <w:rPr>
          <w:rFonts w:ascii="Trebuchet MS" w:hAnsi="Trebuchet MS"/>
          <w:bCs/>
        </w:rPr>
      </w:pPr>
      <w:r w:rsidRPr="00C6562A">
        <w:rPr>
          <w:rFonts w:ascii="Trebuchet MS" w:hAnsi="Trebuchet MS"/>
        </w:rPr>
        <w:t xml:space="preserve">Проблемы: </w:t>
      </w:r>
      <w:r>
        <w:rPr>
          <w:rFonts w:ascii="Trebuchet MS" w:hAnsi="Trebuchet MS"/>
        </w:rPr>
        <w:t>Р</w:t>
      </w:r>
      <w:r w:rsidRPr="00C6562A">
        <w:rPr>
          <w:rFonts w:ascii="Trebuchet MS" w:hAnsi="Trebuchet MS"/>
        </w:rPr>
        <w:t>азные позиции музейщиков и археологов на состав Музейного фонда РФ и его функции, отсутствие в музее специалистов и методических материалов по описанию археологических коллекций. Изменения в законодательстве, существенно повлиявшие на процесс постановки на музейный учет археологических коллекций.</w:t>
      </w:r>
      <w:r>
        <w:rPr>
          <w:rFonts w:ascii="Trebuchet MS" w:hAnsi="Trebuchet MS"/>
        </w:rPr>
        <w:t xml:space="preserve"> </w:t>
      </w:r>
      <w:r>
        <w:rPr>
          <w:rFonts w:ascii="Trebuchet MS" w:hAnsi="Trebuchet MS"/>
          <w:bCs/>
        </w:rPr>
        <w:t>Массовый археологический материал</w:t>
      </w:r>
      <w:r w:rsidRPr="00C6562A">
        <w:rPr>
          <w:rFonts w:ascii="Trebuchet MS" w:hAnsi="Trebuchet MS"/>
          <w:bCs/>
        </w:rPr>
        <w:t>, единовременн</w:t>
      </w:r>
      <w:r>
        <w:rPr>
          <w:rFonts w:ascii="Trebuchet MS" w:hAnsi="Trebuchet MS"/>
          <w:bCs/>
        </w:rPr>
        <w:t xml:space="preserve">о поступает большое количество. Сложности в </w:t>
      </w:r>
      <w:r w:rsidRPr="00C6562A">
        <w:rPr>
          <w:rFonts w:ascii="Trebuchet MS" w:hAnsi="Trebuchet MS"/>
          <w:bCs/>
        </w:rPr>
        <w:t>организаци</w:t>
      </w:r>
      <w:r>
        <w:rPr>
          <w:rFonts w:ascii="Trebuchet MS" w:hAnsi="Trebuchet MS"/>
          <w:bCs/>
        </w:rPr>
        <w:t>и</w:t>
      </w:r>
      <w:r w:rsidRPr="00C6562A">
        <w:rPr>
          <w:rFonts w:ascii="Trebuchet MS" w:hAnsi="Trebuchet MS"/>
          <w:bCs/>
        </w:rPr>
        <w:t xml:space="preserve"> хранения, доступность для исследователей. Полевая опись не содержит обязательные поля для </w:t>
      </w:r>
      <w:proofErr w:type="spellStart"/>
      <w:r w:rsidRPr="00C6562A">
        <w:rPr>
          <w:rFonts w:ascii="Trebuchet MS" w:hAnsi="Trebuchet MS"/>
          <w:bCs/>
        </w:rPr>
        <w:t>Госкаталога</w:t>
      </w:r>
      <w:proofErr w:type="spellEnd"/>
      <w:r>
        <w:rPr>
          <w:rFonts w:ascii="Trebuchet MS" w:hAnsi="Trebuchet MS"/>
          <w:bCs/>
        </w:rPr>
        <w:t>, необходимо</w:t>
      </w:r>
      <w:r w:rsidRPr="00C6562A">
        <w:rPr>
          <w:rFonts w:ascii="Trebuchet MS" w:hAnsi="Trebuchet MS"/>
          <w:bCs/>
        </w:rPr>
        <w:t xml:space="preserve"> приведение в соответстви</w:t>
      </w:r>
      <w:r>
        <w:rPr>
          <w:rFonts w:ascii="Trebuchet MS" w:hAnsi="Trebuchet MS"/>
          <w:bCs/>
        </w:rPr>
        <w:t>е</w:t>
      </w:r>
      <w:r w:rsidRPr="00C6562A">
        <w:rPr>
          <w:rFonts w:ascii="Trebuchet MS" w:hAnsi="Trebuchet MS"/>
          <w:bCs/>
        </w:rPr>
        <w:t xml:space="preserve"> на </w:t>
      </w:r>
      <w:r w:rsidRPr="00C6562A">
        <w:rPr>
          <w:rFonts w:ascii="Trebuchet MS" w:hAnsi="Trebuchet MS"/>
          <w:bCs/>
        </w:rPr>
        <w:lastRenderedPageBreak/>
        <w:t xml:space="preserve">стадии приема. </w:t>
      </w:r>
      <w:r>
        <w:rPr>
          <w:rFonts w:ascii="Trebuchet MS" w:hAnsi="Trebuchet MS"/>
          <w:bCs/>
        </w:rPr>
        <w:t>Кадровые проблемы</w:t>
      </w:r>
      <w:r w:rsidRPr="00C6562A">
        <w:rPr>
          <w:rFonts w:ascii="Trebuchet MS" w:hAnsi="Trebuchet MS"/>
          <w:bCs/>
        </w:rPr>
        <w:t xml:space="preserve">: не каждый сотрудник может определить, соотнести с полевой описью специфический археологический материал. </w:t>
      </w:r>
    </w:p>
    <w:p w:rsidR="00CB5CE3" w:rsidRPr="00C6562A" w:rsidRDefault="00CB5CE3" w:rsidP="00CB5CE3">
      <w:pPr>
        <w:jc w:val="both"/>
        <w:rPr>
          <w:rFonts w:ascii="Trebuchet MS" w:hAnsi="Trebuchet MS"/>
        </w:rPr>
      </w:pPr>
      <w:r w:rsidRPr="00C6562A">
        <w:rPr>
          <w:rFonts w:ascii="Trebuchet MS" w:hAnsi="Trebuchet MS"/>
          <w:bCs/>
        </w:rPr>
        <w:t xml:space="preserve">Практика включения археологических предметов и коллекций в Музейный фонд Российской Федерации. Передача в </w:t>
      </w:r>
      <w:proofErr w:type="spellStart"/>
      <w:r w:rsidRPr="00C6562A">
        <w:rPr>
          <w:rFonts w:ascii="Trebuchet MS" w:hAnsi="Trebuchet MS"/>
          <w:bCs/>
        </w:rPr>
        <w:t>Госкаталог</w:t>
      </w:r>
      <w:proofErr w:type="spellEnd"/>
      <w:r w:rsidRPr="00C6562A">
        <w:rPr>
          <w:rFonts w:ascii="Trebuchet MS" w:hAnsi="Trebuchet MS"/>
          <w:bCs/>
        </w:rPr>
        <w:t xml:space="preserve"> «отдельным потоком» археологических коллекций (новых поступлений и по плану-графику).</w:t>
      </w:r>
    </w:p>
    <w:p w:rsidR="00CB5CE3" w:rsidRPr="00C6562A" w:rsidRDefault="00CB5CE3" w:rsidP="00CB5CE3">
      <w:pPr>
        <w:jc w:val="both"/>
        <w:rPr>
          <w:rFonts w:ascii="Trebuchet MS" w:hAnsi="Trebuchet MS"/>
        </w:rPr>
      </w:pPr>
    </w:p>
    <w:p w:rsidR="00CB5CE3" w:rsidRDefault="00CB5CE3" w:rsidP="00CB5CE3">
      <w:pPr>
        <w:jc w:val="both"/>
        <w:rPr>
          <w:rFonts w:ascii="Trebuchet MS" w:hAnsi="Trebuchet MS"/>
          <w:b/>
          <w:color w:val="7030A0"/>
          <w:sz w:val="26"/>
          <w:szCs w:val="26"/>
        </w:rPr>
      </w:pPr>
      <w:r w:rsidRPr="00CB5CE3">
        <w:rPr>
          <w:rFonts w:ascii="Trebuchet MS" w:hAnsi="Trebuchet MS"/>
          <w:b/>
          <w:color w:val="7030A0"/>
          <w:sz w:val="26"/>
          <w:szCs w:val="26"/>
        </w:rPr>
        <w:t>Модуль 4. Оцифровка музейных предметов своими силами.</w:t>
      </w:r>
      <w:r w:rsidR="00D47926">
        <w:rPr>
          <w:rFonts w:ascii="Trebuchet MS" w:hAnsi="Trebuchet MS"/>
          <w:b/>
          <w:color w:val="7030A0"/>
          <w:sz w:val="26"/>
          <w:szCs w:val="26"/>
        </w:rPr>
        <w:t xml:space="preserve"> (</w:t>
      </w:r>
      <w:r w:rsidRPr="00CB5CE3">
        <w:rPr>
          <w:rFonts w:ascii="Trebuchet MS" w:hAnsi="Trebuchet MS"/>
          <w:b/>
          <w:color w:val="7030A0"/>
          <w:sz w:val="26"/>
          <w:szCs w:val="26"/>
        </w:rPr>
        <w:t>3</w:t>
      </w:r>
      <w:r w:rsidR="00702BB2">
        <w:rPr>
          <w:rFonts w:ascii="Trebuchet MS" w:hAnsi="Trebuchet MS"/>
          <w:b/>
          <w:color w:val="7030A0"/>
          <w:sz w:val="26"/>
          <w:szCs w:val="26"/>
        </w:rPr>
        <w:t>,5</w:t>
      </w:r>
      <w:r w:rsidRPr="00CB5CE3">
        <w:rPr>
          <w:rFonts w:ascii="Trebuchet MS" w:hAnsi="Trebuchet MS"/>
          <w:b/>
          <w:color w:val="7030A0"/>
          <w:sz w:val="26"/>
          <w:szCs w:val="26"/>
        </w:rPr>
        <w:t xml:space="preserve"> </w:t>
      </w:r>
      <w:proofErr w:type="spellStart"/>
      <w:r w:rsidRPr="00CB5CE3">
        <w:rPr>
          <w:rFonts w:ascii="Trebuchet MS" w:hAnsi="Trebuchet MS"/>
          <w:b/>
          <w:color w:val="7030A0"/>
          <w:sz w:val="26"/>
          <w:szCs w:val="26"/>
        </w:rPr>
        <w:t>ак.часа</w:t>
      </w:r>
      <w:proofErr w:type="spellEnd"/>
      <w:r w:rsidRPr="00CB5CE3">
        <w:rPr>
          <w:rFonts w:ascii="Trebuchet MS" w:hAnsi="Trebuchet MS"/>
          <w:b/>
          <w:color w:val="7030A0"/>
          <w:sz w:val="26"/>
          <w:szCs w:val="26"/>
        </w:rPr>
        <w:t>)</w:t>
      </w:r>
      <w:r>
        <w:rPr>
          <w:rFonts w:ascii="Trebuchet MS" w:hAnsi="Trebuchet MS"/>
          <w:b/>
          <w:color w:val="7030A0"/>
          <w:sz w:val="26"/>
          <w:szCs w:val="26"/>
        </w:rPr>
        <w:t>.</w:t>
      </w:r>
    </w:p>
    <w:p w:rsidR="00CB5CE3" w:rsidRPr="00CB5CE3" w:rsidRDefault="00CB5CE3" w:rsidP="00CB5CE3">
      <w:pPr>
        <w:jc w:val="both"/>
        <w:rPr>
          <w:rFonts w:ascii="Trebuchet MS" w:hAnsi="Trebuchet MS"/>
          <w:b/>
          <w:color w:val="7030A0"/>
          <w:sz w:val="26"/>
          <w:szCs w:val="26"/>
        </w:rPr>
      </w:pPr>
    </w:p>
    <w:p w:rsidR="00D47926" w:rsidRDefault="00D47926" w:rsidP="00CB5CE3">
      <w:pPr>
        <w:jc w:val="both"/>
        <w:rPr>
          <w:rFonts w:ascii="Trebuchet MS" w:hAnsi="Trebuchet MS"/>
        </w:rPr>
      </w:pPr>
      <w:r w:rsidRPr="00EB3E7E">
        <w:rPr>
          <w:rFonts w:ascii="Trebuchet MS" w:hAnsi="Trebuchet MS"/>
          <w:b/>
          <w:i/>
        </w:rPr>
        <w:t>Людмила Николаевна</w:t>
      </w:r>
      <w:r w:rsidRPr="00F6154F">
        <w:rPr>
          <w:rFonts w:ascii="Trebuchet MS" w:hAnsi="Trebuchet MS"/>
          <w:b/>
          <w:i/>
        </w:rPr>
        <w:t xml:space="preserve"> </w:t>
      </w:r>
      <w:proofErr w:type="spellStart"/>
      <w:r w:rsidRPr="00EB3E7E">
        <w:rPr>
          <w:rFonts w:ascii="Trebuchet MS" w:hAnsi="Trebuchet MS"/>
          <w:b/>
          <w:i/>
        </w:rPr>
        <w:t>Фоминская</w:t>
      </w:r>
      <w:proofErr w:type="spellEnd"/>
      <w:r w:rsidRPr="00EB3E7E">
        <w:rPr>
          <w:rFonts w:ascii="Trebuchet MS" w:hAnsi="Trebuchet MS"/>
          <w:b/>
          <w:i/>
        </w:rPr>
        <w:t xml:space="preserve"> </w:t>
      </w:r>
      <w:r w:rsidRPr="00EB3E7E">
        <w:rPr>
          <w:rFonts w:ascii="Trebuchet MS" w:hAnsi="Trebuchet MS"/>
          <w:i/>
        </w:rPr>
        <w:t>– педагог дополнительного образования МБОУ ДО «</w:t>
      </w:r>
      <w:proofErr w:type="spellStart"/>
      <w:r w:rsidRPr="00EB3E7E">
        <w:rPr>
          <w:rFonts w:ascii="Trebuchet MS" w:hAnsi="Trebuchet MS"/>
          <w:i/>
        </w:rPr>
        <w:t>Тотемский</w:t>
      </w:r>
      <w:proofErr w:type="spellEnd"/>
      <w:r w:rsidRPr="00EB3E7E">
        <w:rPr>
          <w:rFonts w:ascii="Trebuchet MS" w:hAnsi="Trebuchet MS"/>
          <w:i/>
        </w:rPr>
        <w:t xml:space="preserve"> Центр дополнительного образования». Руководитель дополнительных образовательных программ «Мультимедиа и </w:t>
      </w:r>
      <w:r w:rsidRPr="00EB3E7E">
        <w:rPr>
          <w:rFonts w:ascii="Trebuchet MS" w:hAnsi="Trebuchet MS"/>
          <w:i/>
          <w:lang w:val="en-US"/>
        </w:rPr>
        <w:t>IT</w:t>
      </w:r>
      <w:r w:rsidRPr="00EB3E7E">
        <w:rPr>
          <w:rFonts w:ascii="Trebuchet MS" w:hAnsi="Trebuchet MS"/>
          <w:i/>
        </w:rPr>
        <w:t>-технологии» и «Основы медиа-информационных технологий».</w:t>
      </w:r>
    </w:p>
    <w:p w:rsidR="00D47926" w:rsidRDefault="00D47926" w:rsidP="00CB5CE3">
      <w:pPr>
        <w:jc w:val="both"/>
        <w:rPr>
          <w:rFonts w:ascii="Trebuchet MS" w:hAnsi="Trebuchet MS"/>
        </w:rPr>
      </w:pPr>
    </w:p>
    <w:p w:rsidR="00CB5CE3" w:rsidRPr="00C6562A" w:rsidRDefault="00CB5CE3" w:rsidP="00CB5CE3">
      <w:pPr>
        <w:jc w:val="both"/>
        <w:rPr>
          <w:rFonts w:ascii="Trebuchet MS" w:hAnsi="Trebuchet MS"/>
        </w:rPr>
      </w:pPr>
      <w:r w:rsidRPr="00C6562A">
        <w:rPr>
          <w:rFonts w:ascii="Trebuchet MS" w:hAnsi="Trebuchet MS"/>
        </w:rPr>
        <w:t xml:space="preserve">Требования к фотооборудованию. Выбор оборудования с учетом разных потребностей и кошельков. Секреты оцифровки разных видов музейных предметов: декоративно-прикладного искусства и быта из стекла, металла и других материалов, картины, предметы естественно-научной коллекции. </w:t>
      </w:r>
      <w:r w:rsidRPr="00C6562A">
        <w:rPr>
          <w:rFonts w:ascii="Trebuchet MS" w:hAnsi="Trebuchet MS" w:cs="Arial"/>
          <w:color w:val="000000"/>
          <w:shd w:val="clear" w:color="auto" w:fill="FFFFFF"/>
        </w:rPr>
        <w:t xml:space="preserve">Особенности съемки музейных предметов разных размеров. </w:t>
      </w:r>
    </w:p>
    <w:p w:rsidR="00CB5CE3" w:rsidRPr="00C6562A" w:rsidRDefault="00CB5CE3" w:rsidP="00CB5CE3">
      <w:pPr>
        <w:jc w:val="both"/>
        <w:rPr>
          <w:rFonts w:ascii="Trebuchet MS" w:hAnsi="Trebuchet MS"/>
        </w:rPr>
      </w:pPr>
      <w:r w:rsidRPr="00AB5750">
        <w:rPr>
          <w:rFonts w:ascii="Trebuchet MS" w:hAnsi="Trebuchet MS"/>
          <w:u w:val="single"/>
        </w:rPr>
        <w:t>Практикум</w:t>
      </w:r>
      <w:r w:rsidRPr="00C6562A">
        <w:rPr>
          <w:rFonts w:ascii="Trebuchet MS" w:hAnsi="Trebuchet MS"/>
        </w:rPr>
        <w:t xml:space="preserve">: </w:t>
      </w:r>
      <w:r w:rsidR="00B06BB8">
        <w:rPr>
          <w:rFonts w:ascii="Trebuchet MS" w:hAnsi="Trebuchet MS"/>
        </w:rPr>
        <w:t>фото</w:t>
      </w:r>
      <w:r w:rsidRPr="00C6562A">
        <w:rPr>
          <w:rFonts w:ascii="Trebuchet MS" w:hAnsi="Trebuchet MS"/>
        </w:rPr>
        <w:t xml:space="preserve">съемка предметов из собрания </w:t>
      </w:r>
      <w:proofErr w:type="spellStart"/>
      <w:r w:rsidRPr="00C6562A">
        <w:rPr>
          <w:rFonts w:ascii="Trebuchet MS" w:hAnsi="Trebuchet MS"/>
        </w:rPr>
        <w:t>Тотемского</w:t>
      </w:r>
      <w:proofErr w:type="spellEnd"/>
      <w:r w:rsidRPr="00C6562A">
        <w:rPr>
          <w:rFonts w:ascii="Trebuchet MS" w:hAnsi="Trebuchet MS"/>
        </w:rPr>
        <w:t xml:space="preserve"> музейного объединения.</w:t>
      </w:r>
    </w:p>
    <w:p w:rsidR="00CB5CE3" w:rsidRPr="00C6562A" w:rsidRDefault="00CB5CE3" w:rsidP="00CB5CE3">
      <w:pPr>
        <w:jc w:val="both"/>
        <w:rPr>
          <w:rFonts w:ascii="Trebuchet MS" w:hAnsi="Trebuchet MS"/>
        </w:rPr>
      </w:pPr>
    </w:p>
    <w:p w:rsidR="00CB5CE3" w:rsidRPr="00CB5CE3" w:rsidRDefault="00CB5CE3" w:rsidP="00CB5CE3">
      <w:pPr>
        <w:jc w:val="both"/>
        <w:rPr>
          <w:rFonts w:ascii="Trebuchet MS" w:hAnsi="Trebuchet MS"/>
          <w:b/>
          <w:color w:val="7030A0"/>
          <w:sz w:val="26"/>
          <w:szCs w:val="26"/>
        </w:rPr>
      </w:pPr>
      <w:r w:rsidRPr="00CB5CE3">
        <w:rPr>
          <w:rFonts w:ascii="Trebuchet MS" w:hAnsi="Trebuchet MS"/>
          <w:b/>
          <w:color w:val="7030A0"/>
          <w:sz w:val="26"/>
          <w:szCs w:val="26"/>
        </w:rPr>
        <w:t>Модуль 5. Музейное законодательство: вызовы времени</w:t>
      </w:r>
      <w:r w:rsidR="000A5487">
        <w:rPr>
          <w:rFonts w:ascii="Trebuchet MS" w:hAnsi="Trebuchet MS"/>
          <w:b/>
          <w:color w:val="7030A0"/>
          <w:sz w:val="26"/>
          <w:szCs w:val="26"/>
        </w:rPr>
        <w:t>.</w:t>
      </w:r>
      <w:r w:rsidRPr="00CB5CE3">
        <w:rPr>
          <w:rFonts w:ascii="Trebuchet MS" w:hAnsi="Trebuchet MS"/>
          <w:b/>
          <w:color w:val="7030A0"/>
          <w:sz w:val="26"/>
          <w:szCs w:val="26"/>
        </w:rPr>
        <w:t xml:space="preserve"> (3</w:t>
      </w:r>
      <w:r w:rsidR="00702BB2">
        <w:rPr>
          <w:rFonts w:ascii="Trebuchet MS" w:hAnsi="Trebuchet MS"/>
          <w:b/>
          <w:color w:val="7030A0"/>
          <w:sz w:val="26"/>
          <w:szCs w:val="26"/>
        </w:rPr>
        <w:t>,5</w:t>
      </w:r>
      <w:r w:rsidRPr="00CB5CE3">
        <w:rPr>
          <w:rFonts w:ascii="Trebuchet MS" w:hAnsi="Trebuchet MS"/>
          <w:b/>
          <w:color w:val="7030A0"/>
          <w:sz w:val="26"/>
          <w:szCs w:val="26"/>
        </w:rPr>
        <w:t xml:space="preserve"> </w:t>
      </w:r>
      <w:proofErr w:type="spellStart"/>
      <w:r w:rsidRPr="00CB5CE3">
        <w:rPr>
          <w:rFonts w:ascii="Trebuchet MS" w:hAnsi="Trebuchet MS"/>
          <w:b/>
          <w:color w:val="7030A0"/>
          <w:sz w:val="26"/>
          <w:szCs w:val="26"/>
        </w:rPr>
        <w:t>ак.часа</w:t>
      </w:r>
      <w:proofErr w:type="spellEnd"/>
      <w:r w:rsidRPr="00CB5CE3">
        <w:rPr>
          <w:rFonts w:ascii="Trebuchet MS" w:hAnsi="Trebuchet MS"/>
          <w:b/>
          <w:color w:val="7030A0"/>
          <w:sz w:val="26"/>
          <w:szCs w:val="26"/>
        </w:rPr>
        <w:t>)</w:t>
      </w:r>
      <w:r>
        <w:rPr>
          <w:rFonts w:ascii="Trebuchet MS" w:hAnsi="Trebuchet MS"/>
          <w:b/>
          <w:color w:val="7030A0"/>
          <w:sz w:val="26"/>
          <w:szCs w:val="26"/>
        </w:rPr>
        <w:t>.</w:t>
      </w:r>
    </w:p>
    <w:p w:rsidR="00B06BB8" w:rsidRDefault="00B06BB8" w:rsidP="00CB5CE3">
      <w:pPr>
        <w:jc w:val="both"/>
        <w:rPr>
          <w:rFonts w:ascii="Trebuchet MS" w:hAnsi="Trebuchet MS"/>
        </w:rPr>
      </w:pPr>
    </w:p>
    <w:p w:rsidR="00B06BB8" w:rsidRDefault="00B06BB8" w:rsidP="00CB5CE3">
      <w:pPr>
        <w:jc w:val="both"/>
        <w:rPr>
          <w:rFonts w:ascii="Trebuchet MS" w:hAnsi="Trebuchet MS"/>
        </w:rPr>
      </w:pPr>
      <w:r w:rsidRPr="00477BFE">
        <w:rPr>
          <w:rFonts w:ascii="Trebuchet MS" w:hAnsi="Trebuchet MS" w:cs="Arial"/>
          <w:b/>
          <w:i/>
          <w:color w:val="000000" w:themeColor="text1"/>
          <w:shd w:val="clear" w:color="auto" w:fill="FFFFFF" w:themeFill="background1"/>
        </w:rPr>
        <w:t>Мария Борисовна Правдина</w:t>
      </w:r>
      <w:r w:rsidRPr="00477BFE">
        <w:rPr>
          <w:rFonts w:ascii="Trebuchet MS" w:hAnsi="Trebuchet MS" w:cs="Arial"/>
          <w:i/>
          <w:color w:val="000000" w:themeColor="text1"/>
          <w:shd w:val="clear" w:color="auto" w:fill="FFFFFF" w:themeFill="background1"/>
        </w:rPr>
        <w:t xml:space="preserve"> – ученый секретарь </w:t>
      </w:r>
      <w:proofErr w:type="spellStart"/>
      <w:r w:rsidRPr="00477BFE">
        <w:rPr>
          <w:rFonts w:ascii="Trebuchet MS" w:hAnsi="Trebuchet MS" w:cs="Arial"/>
          <w:i/>
          <w:color w:val="000000" w:themeColor="text1"/>
          <w:shd w:val="clear" w:color="auto" w:fill="FFFFFF" w:themeFill="background1"/>
        </w:rPr>
        <w:t>Тотемского</w:t>
      </w:r>
      <w:proofErr w:type="spellEnd"/>
      <w:r w:rsidRPr="00477BFE">
        <w:rPr>
          <w:rFonts w:ascii="Trebuchet MS" w:hAnsi="Trebuchet MS" w:cs="Arial"/>
          <w:i/>
          <w:color w:val="000000" w:themeColor="text1"/>
          <w:shd w:val="clear" w:color="auto" w:fill="FFFFFF" w:themeFill="background1"/>
        </w:rPr>
        <w:t xml:space="preserve"> музейного объединения, кандидат культурологии, член Президиума НП АДИТ.</w:t>
      </w:r>
    </w:p>
    <w:p w:rsidR="00B06BB8" w:rsidRDefault="00B06BB8" w:rsidP="00CB5CE3">
      <w:pPr>
        <w:jc w:val="both"/>
        <w:rPr>
          <w:rFonts w:ascii="Trebuchet MS" w:hAnsi="Trebuchet MS"/>
        </w:rPr>
      </w:pPr>
    </w:p>
    <w:p w:rsidR="00CB5CE3" w:rsidRDefault="00CB5CE3" w:rsidP="00CB5CE3">
      <w:pPr>
        <w:jc w:val="both"/>
        <w:rPr>
          <w:rFonts w:ascii="Trebuchet MS" w:hAnsi="Trebuchet MS"/>
        </w:rPr>
      </w:pPr>
      <w:r w:rsidRPr="00C6562A">
        <w:rPr>
          <w:rFonts w:ascii="Trebuchet MS" w:hAnsi="Trebuchet MS"/>
        </w:rPr>
        <w:t xml:space="preserve">Обзор </w:t>
      </w:r>
      <w:r w:rsidR="00B06BB8">
        <w:rPr>
          <w:rFonts w:ascii="Trebuchet MS" w:hAnsi="Trebuchet MS"/>
        </w:rPr>
        <w:t xml:space="preserve">последних </w:t>
      </w:r>
      <w:r w:rsidRPr="00C6562A">
        <w:rPr>
          <w:rFonts w:ascii="Trebuchet MS" w:hAnsi="Trebuchet MS"/>
        </w:rPr>
        <w:t>изменений в музейном законодательстве</w:t>
      </w:r>
      <w:r>
        <w:rPr>
          <w:rFonts w:ascii="Trebuchet MS" w:hAnsi="Trebuchet MS"/>
        </w:rPr>
        <w:t xml:space="preserve">. </w:t>
      </w:r>
    </w:p>
    <w:p w:rsidR="00CB5CE3" w:rsidRDefault="00CB5CE3" w:rsidP="00CB5CE3">
      <w:pPr>
        <w:jc w:val="both"/>
        <w:rPr>
          <w:rFonts w:ascii="Trebuchet MS" w:hAnsi="Trebuchet MS"/>
        </w:rPr>
      </w:pPr>
      <w:r w:rsidRPr="00DF7093">
        <w:rPr>
          <w:rFonts w:ascii="Trebuchet MS" w:hAnsi="Trebuchet MS"/>
          <w:u w:val="single"/>
        </w:rPr>
        <w:t>Практикум</w:t>
      </w:r>
      <w:r>
        <w:rPr>
          <w:rFonts w:ascii="Trebuchet MS" w:hAnsi="Trebuchet MS"/>
        </w:rPr>
        <w:t xml:space="preserve">. </w:t>
      </w:r>
      <w:r w:rsidRPr="00C6562A">
        <w:rPr>
          <w:rFonts w:ascii="Trebuchet MS" w:hAnsi="Trebuchet MS"/>
        </w:rPr>
        <w:t xml:space="preserve">Авторское право и музей: кто прав, а кто обязан? </w:t>
      </w:r>
    </w:p>
    <w:p w:rsidR="00D36C19" w:rsidRDefault="00D36C19" w:rsidP="00F5413D">
      <w:pPr>
        <w:jc w:val="both"/>
        <w:rPr>
          <w:rFonts w:ascii="Trebuchet MS" w:hAnsi="Trebuchet MS" w:cs="Arial"/>
          <w:color w:val="000000"/>
          <w:sz w:val="28"/>
          <w:szCs w:val="28"/>
          <w:shd w:val="clear" w:color="auto" w:fill="FFFFFF"/>
        </w:rPr>
      </w:pPr>
    </w:p>
    <w:p w:rsidR="00F5413D" w:rsidRDefault="00F5413D" w:rsidP="00F5413D">
      <w:pPr>
        <w:jc w:val="both"/>
        <w:rPr>
          <w:rFonts w:ascii="Trebuchet MS" w:hAnsi="Trebuchet MS" w:cs="Arial"/>
          <w:color w:val="000000"/>
          <w:shd w:val="clear" w:color="auto" w:fill="FFFFFF"/>
        </w:rPr>
      </w:pPr>
    </w:p>
    <w:p w:rsidR="006C7D31" w:rsidRDefault="00F5413D" w:rsidP="00F5413D">
      <w:pPr>
        <w:jc w:val="both"/>
        <w:rPr>
          <w:rFonts w:ascii="Trebuchet MS" w:hAnsi="Trebuchet MS"/>
        </w:rPr>
      </w:pPr>
      <w:r w:rsidRPr="00370857">
        <w:rPr>
          <w:rFonts w:ascii="Trebuchet MS" w:hAnsi="Trebuchet MS"/>
        </w:rPr>
        <w:t xml:space="preserve">В </w:t>
      </w:r>
      <w:r w:rsidRPr="000A5487">
        <w:rPr>
          <w:rFonts w:ascii="Trebuchet MS" w:hAnsi="Trebuchet MS"/>
          <w:b/>
          <w:color w:val="00B050"/>
        </w:rPr>
        <w:t>направлении «</w:t>
      </w:r>
      <w:r w:rsidR="000A5487" w:rsidRPr="000A5487">
        <w:rPr>
          <w:rFonts w:ascii="Trebuchet MS" w:hAnsi="Trebuchet MS"/>
          <w:b/>
          <w:color w:val="00B050"/>
        </w:rPr>
        <w:t>Музейная педагогика</w:t>
      </w:r>
      <w:r w:rsidRPr="000A5487">
        <w:rPr>
          <w:rFonts w:ascii="Trebuchet MS" w:hAnsi="Trebuchet MS"/>
          <w:b/>
          <w:i/>
          <w:color w:val="00B050"/>
        </w:rPr>
        <w:t>»</w:t>
      </w:r>
      <w:r w:rsidRPr="000A5487">
        <w:rPr>
          <w:rFonts w:ascii="Trebuchet MS" w:hAnsi="Trebuchet MS"/>
          <w:color w:val="7030A0"/>
        </w:rPr>
        <w:t xml:space="preserve"> </w:t>
      </w:r>
      <w:r>
        <w:rPr>
          <w:rFonts w:ascii="Trebuchet MS" w:hAnsi="Trebuchet MS"/>
        </w:rPr>
        <w:t>предлагаем вашему вниманию</w:t>
      </w:r>
      <w:r w:rsidRPr="00370857">
        <w:rPr>
          <w:rFonts w:ascii="Trebuchet MS" w:hAnsi="Trebuchet MS"/>
        </w:rPr>
        <w:t xml:space="preserve"> </w:t>
      </w:r>
      <w:r>
        <w:rPr>
          <w:rFonts w:ascii="Trebuchet MS" w:hAnsi="Trebuchet MS"/>
        </w:rPr>
        <w:t>три</w:t>
      </w:r>
      <w:r w:rsidRPr="00370857">
        <w:rPr>
          <w:rFonts w:ascii="Trebuchet MS" w:hAnsi="Trebuchet MS"/>
        </w:rPr>
        <w:t xml:space="preserve"> модуля</w:t>
      </w:r>
      <w:r w:rsidR="000A5487">
        <w:rPr>
          <w:rFonts w:ascii="Trebuchet MS" w:hAnsi="Trebuchet MS"/>
        </w:rPr>
        <w:t xml:space="preserve"> в форме </w:t>
      </w:r>
      <w:r w:rsidR="006C7D31" w:rsidRPr="008B19EB">
        <w:rPr>
          <w:rFonts w:ascii="Trebuchet MS" w:hAnsi="Trebuchet MS"/>
        </w:rPr>
        <w:t>тренингов</w:t>
      </w:r>
      <w:r w:rsidR="006C7D31">
        <w:rPr>
          <w:rFonts w:ascii="Trebuchet MS" w:hAnsi="Trebuchet MS"/>
          <w:b/>
        </w:rPr>
        <w:t xml:space="preserve"> </w:t>
      </w:r>
      <w:r w:rsidR="006C7D31">
        <w:rPr>
          <w:rFonts w:ascii="Trebuchet MS" w:hAnsi="Trebuchet MS" w:cs="Arial"/>
          <w:color w:val="000000"/>
        </w:rPr>
        <w:t xml:space="preserve">в формате "культуры участия" и </w:t>
      </w:r>
      <w:proofErr w:type="spellStart"/>
      <w:r w:rsidR="000A5487">
        <w:rPr>
          <w:rFonts w:ascii="Trebuchet MS" w:hAnsi="Trebuchet MS"/>
        </w:rPr>
        <w:t>полилога</w:t>
      </w:r>
      <w:proofErr w:type="spellEnd"/>
      <w:r w:rsidR="000A5487">
        <w:rPr>
          <w:rFonts w:ascii="Trebuchet MS" w:hAnsi="Trebuchet MS"/>
        </w:rPr>
        <w:t xml:space="preserve"> </w:t>
      </w:r>
      <w:r w:rsidR="006C7D31">
        <w:rPr>
          <w:rFonts w:ascii="Trebuchet MS" w:hAnsi="Trebuchet MS"/>
        </w:rPr>
        <w:t>наших экспертов:</w:t>
      </w:r>
    </w:p>
    <w:p w:rsidR="000A5487" w:rsidRDefault="000A5487" w:rsidP="00F5413D">
      <w:pPr>
        <w:jc w:val="both"/>
        <w:rPr>
          <w:rFonts w:ascii="Trebuchet MS" w:hAnsi="Trebuchet MS"/>
        </w:rPr>
      </w:pPr>
    </w:p>
    <w:p w:rsidR="006C7D31" w:rsidRDefault="006C7D31" w:rsidP="00F5413D">
      <w:pPr>
        <w:jc w:val="both"/>
        <w:rPr>
          <w:rFonts w:ascii="Trebuchet MS" w:hAnsi="Trebuchet MS"/>
          <w:i/>
          <w:color w:val="000000"/>
          <w:shd w:val="clear" w:color="auto" w:fill="FFFFFF"/>
        </w:rPr>
      </w:pPr>
      <w:r w:rsidRPr="004D28B4">
        <w:rPr>
          <w:rFonts w:ascii="Trebuchet MS" w:hAnsi="Trebuchet MS"/>
          <w:b/>
          <w:i/>
          <w:color w:val="000000"/>
          <w:shd w:val="clear" w:color="auto" w:fill="FFFFFF"/>
        </w:rPr>
        <w:t>Ирин</w:t>
      </w:r>
      <w:r>
        <w:rPr>
          <w:rFonts w:ascii="Trebuchet MS" w:hAnsi="Trebuchet MS"/>
          <w:b/>
          <w:i/>
          <w:color w:val="000000"/>
          <w:shd w:val="clear" w:color="auto" w:fill="FFFFFF"/>
        </w:rPr>
        <w:t>ы</w:t>
      </w:r>
      <w:r w:rsidRPr="004D28B4">
        <w:rPr>
          <w:rFonts w:ascii="Trebuchet MS" w:hAnsi="Trebuchet MS"/>
          <w:b/>
          <w:i/>
          <w:color w:val="000000"/>
          <w:shd w:val="clear" w:color="auto" w:fill="FFFFFF"/>
        </w:rPr>
        <w:t xml:space="preserve"> Николаевн</w:t>
      </w:r>
      <w:r>
        <w:rPr>
          <w:rFonts w:ascii="Trebuchet MS" w:hAnsi="Trebuchet MS"/>
          <w:b/>
          <w:i/>
          <w:color w:val="000000"/>
          <w:shd w:val="clear" w:color="auto" w:fill="FFFFFF"/>
        </w:rPr>
        <w:t xml:space="preserve">ы </w:t>
      </w:r>
      <w:proofErr w:type="spellStart"/>
      <w:r>
        <w:rPr>
          <w:rFonts w:ascii="Trebuchet MS" w:hAnsi="Trebuchet MS"/>
          <w:b/>
          <w:i/>
          <w:color w:val="000000"/>
          <w:shd w:val="clear" w:color="auto" w:fill="FFFFFF"/>
        </w:rPr>
        <w:t>Дониной</w:t>
      </w:r>
      <w:proofErr w:type="spellEnd"/>
      <w:r w:rsidRPr="004D28B4">
        <w:rPr>
          <w:rFonts w:ascii="Trebuchet MS" w:hAnsi="Trebuchet MS"/>
          <w:b/>
          <w:i/>
          <w:color w:val="000000"/>
          <w:shd w:val="clear" w:color="auto" w:fill="FFFFFF"/>
        </w:rPr>
        <w:t xml:space="preserve"> </w:t>
      </w:r>
      <w:r w:rsidRPr="00B06BB8">
        <w:rPr>
          <w:rFonts w:ascii="Trebuchet MS" w:hAnsi="Trebuchet MS"/>
          <w:i/>
          <w:color w:val="000000"/>
          <w:shd w:val="clear" w:color="auto" w:fill="FFFFFF"/>
        </w:rPr>
        <w:t>-</w:t>
      </w:r>
      <w:r w:rsidRPr="004D28B4">
        <w:rPr>
          <w:rFonts w:ascii="Trebuchet MS" w:hAnsi="Trebuchet MS"/>
          <w:i/>
          <w:color w:val="000000"/>
          <w:shd w:val="clear" w:color="auto" w:fill="FFFFFF"/>
        </w:rPr>
        <w:t xml:space="preserve"> историк</w:t>
      </w:r>
      <w:r>
        <w:rPr>
          <w:rFonts w:ascii="Trebuchet MS" w:hAnsi="Trebuchet MS"/>
          <w:i/>
          <w:color w:val="000000"/>
          <w:shd w:val="clear" w:color="auto" w:fill="FFFFFF"/>
        </w:rPr>
        <w:t>а</w:t>
      </w:r>
      <w:r w:rsidRPr="004D28B4">
        <w:rPr>
          <w:rFonts w:ascii="Trebuchet MS" w:hAnsi="Trebuchet MS"/>
          <w:i/>
          <w:color w:val="000000"/>
          <w:shd w:val="clear" w:color="auto" w:fill="FFFFFF"/>
        </w:rPr>
        <w:t>, кандидат</w:t>
      </w:r>
      <w:r>
        <w:rPr>
          <w:rFonts w:ascii="Trebuchet MS" w:hAnsi="Trebuchet MS"/>
          <w:i/>
          <w:color w:val="000000"/>
          <w:shd w:val="clear" w:color="auto" w:fill="FFFFFF"/>
        </w:rPr>
        <w:t>а</w:t>
      </w:r>
      <w:r w:rsidRPr="004D28B4">
        <w:rPr>
          <w:rFonts w:ascii="Trebuchet MS" w:hAnsi="Trebuchet MS"/>
          <w:i/>
          <w:color w:val="000000"/>
          <w:shd w:val="clear" w:color="auto" w:fill="FFFFFF"/>
        </w:rPr>
        <w:t xml:space="preserve"> культурологии, заведующий отделом образовательных программ и музейной педагогики Государственного музея и</w:t>
      </w:r>
      <w:r>
        <w:rPr>
          <w:rFonts w:ascii="Trebuchet MS" w:hAnsi="Trebuchet MS"/>
          <w:i/>
          <w:color w:val="000000"/>
          <w:shd w:val="clear" w:color="auto" w:fill="FFFFFF"/>
        </w:rPr>
        <w:t>стории религии, Санкт-Петербург;</w:t>
      </w:r>
    </w:p>
    <w:p w:rsidR="006C7D31" w:rsidRDefault="006C7D31" w:rsidP="00F5413D">
      <w:pPr>
        <w:jc w:val="both"/>
        <w:rPr>
          <w:rFonts w:ascii="Trebuchet MS" w:hAnsi="Trebuchet MS"/>
          <w:i/>
          <w:color w:val="000000"/>
          <w:shd w:val="clear" w:color="auto" w:fill="FFFFFF"/>
        </w:rPr>
      </w:pPr>
    </w:p>
    <w:p w:rsidR="006C7D31" w:rsidRDefault="006C7D31" w:rsidP="00F5413D">
      <w:pPr>
        <w:jc w:val="both"/>
        <w:rPr>
          <w:rFonts w:ascii="Trebuchet MS" w:hAnsi="Trebuchet MS"/>
          <w:i/>
          <w:color w:val="000000"/>
        </w:rPr>
      </w:pPr>
      <w:r w:rsidRPr="00C66664">
        <w:rPr>
          <w:rFonts w:ascii="Trebuchet MS" w:hAnsi="Trebuchet MS"/>
          <w:b/>
          <w:bCs/>
          <w:i/>
          <w:color w:val="000000"/>
        </w:rPr>
        <w:t>Юли</w:t>
      </w:r>
      <w:r>
        <w:rPr>
          <w:rFonts w:ascii="Trebuchet MS" w:hAnsi="Trebuchet MS"/>
          <w:b/>
          <w:bCs/>
          <w:i/>
          <w:color w:val="000000"/>
        </w:rPr>
        <w:t>и</w:t>
      </w:r>
      <w:r w:rsidRPr="00C66664">
        <w:rPr>
          <w:rFonts w:ascii="Trebuchet MS" w:hAnsi="Trebuchet MS"/>
          <w:b/>
          <w:bCs/>
          <w:i/>
          <w:color w:val="000000"/>
        </w:rPr>
        <w:t xml:space="preserve"> Владимировн</w:t>
      </w:r>
      <w:r>
        <w:rPr>
          <w:rFonts w:ascii="Trebuchet MS" w:hAnsi="Trebuchet MS"/>
          <w:b/>
          <w:bCs/>
          <w:i/>
          <w:color w:val="000000"/>
        </w:rPr>
        <w:t xml:space="preserve">ы </w:t>
      </w:r>
      <w:r w:rsidRPr="00C66664">
        <w:rPr>
          <w:rFonts w:ascii="Trebuchet MS" w:hAnsi="Trebuchet MS"/>
          <w:b/>
          <w:bCs/>
          <w:i/>
          <w:color w:val="000000"/>
        </w:rPr>
        <w:t>Зиновьев</w:t>
      </w:r>
      <w:r>
        <w:rPr>
          <w:rFonts w:ascii="Trebuchet MS" w:hAnsi="Trebuchet MS"/>
          <w:b/>
          <w:bCs/>
          <w:i/>
          <w:color w:val="000000"/>
        </w:rPr>
        <w:t xml:space="preserve">ой </w:t>
      </w:r>
      <w:r w:rsidRPr="00B06BB8">
        <w:rPr>
          <w:rFonts w:ascii="Trebuchet MS" w:hAnsi="Trebuchet MS"/>
          <w:bCs/>
          <w:i/>
          <w:color w:val="000000"/>
        </w:rPr>
        <w:t>-</w:t>
      </w:r>
      <w:r w:rsidRPr="00C66664">
        <w:rPr>
          <w:rFonts w:ascii="Trebuchet MS" w:hAnsi="Trebuchet MS"/>
          <w:i/>
          <w:color w:val="000000"/>
        </w:rPr>
        <w:t xml:space="preserve"> кандидат</w:t>
      </w:r>
      <w:r>
        <w:rPr>
          <w:rFonts w:ascii="Trebuchet MS" w:hAnsi="Trebuchet MS"/>
          <w:i/>
          <w:color w:val="000000"/>
        </w:rPr>
        <w:t>а</w:t>
      </w:r>
      <w:r w:rsidRPr="00C66664">
        <w:rPr>
          <w:rFonts w:ascii="Trebuchet MS" w:hAnsi="Trebuchet MS"/>
          <w:i/>
          <w:color w:val="000000"/>
        </w:rPr>
        <w:t xml:space="preserve"> культурологии, доцент</w:t>
      </w:r>
      <w:r>
        <w:rPr>
          <w:rFonts w:ascii="Trebuchet MS" w:hAnsi="Trebuchet MS"/>
          <w:i/>
          <w:color w:val="000000"/>
        </w:rPr>
        <w:t>а</w:t>
      </w:r>
      <w:r w:rsidRPr="00C66664">
        <w:rPr>
          <w:rFonts w:ascii="Trebuchet MS" w:hAnsi="Trebuchet MS"/>
          <w:i/>
          <w:color w:val="000000"/>
        </w:rPr>
        <w:t xml:space="preserve"> кафедры </w:t>
      </w:r>
      <w:proofErr w:type="spellStart"/>
      <w:r w:rsidRPr="00C66664">
        <w:rPr>
          <w:rFonts w:ascii="Trebuchet MS" w:hAnsi="Trebuchet MS"/>
          <w:i/>
          <w:color w:val="000000"/>
        </w:rPr>
        <w:t>музеологии</w:t>
      </w:r>
      <w:proofErr w:type="spellEnd"/>
      <w:r w:rsidRPr="00C66664">
        <w:rPr>
          <w:rFonts w:ascii="Trebuchet MS" w:hAnsi="Trebuchet MS"/>
          <w:i/>
          <w:color w:val="000000"/>
        </w:rPr>
        <w:t xml:space="preserve"> и культурного наследия </w:t>
      </w:r>
      <w:proofErr w:type="spellStart"/>
      <w:r w:rsidRPr="00C66664">
        <w:rPr>
          <w:rFonts w:ascii="Trebuchet MS" w:hAnsi="Trebuchet MS"/>
          <w:i/>
          <w:color w:val="000000"/>
        </w:rPr>
        <w:t>СПбГИК</w:t>
      </w:r>
      <w:proofErr w:type="spellEnd"/>
      <w:r>
        <w:rPr>
          <w:rFonts w:ascii="Trebuchet MS" w:hAnsi="Trebuchet MS"/>
          <w:i/>
          <w:color w:val="000000"/>
        </w:rPr>
        <w:t>;</w:t>
      </w:r>
    </w:p>
    <w:p w:rsidR="006C7D31" w:rsidRDefault="006C7D31" w:rsidP="00F5413D">
      <w:pPr>
        <w:jc w:val="both"/>
        <w:rPr>
          <w:rFonts w:ascii="Trebuchet MS" w:hAnsi="Trebuchet MS"/>
          <w:i/>
          <w:color w:val="000000"/>
        </w:rPr>
      </w:pPr>
    </w:p>
    <w:p w:rsidR="006C7D31" w:rsidRPr="00370857" w:rsidRDefault="006C7D31" w:rsidP="00F5413D">
      <w:pPr>
        <w:jc w:val="both"/>
        <w:rPr>
          <w:rFonts w:ascii="Trebuchet MS" w:hAnsi="Trebuchet MS"/>
        </w:rPr>
      </w:pPr>
      <w:r>
        <w:rPr>
          <w:rFonts w:ascii="Trebuchet MS" w:hAnsi="Trebuchet MS" w:cs="Arial"/>
          <w:b/>
          <w:i/>
          <w:color w:val="000000"/>
          <w:shd w:val="clear" w:color="auto" w:fill="FFFFFF"/>
        </w:rPr>
        <w:t>Ирины Валентиновны</w:t>
      </w:r>
      <w:r>
        <w:rPr>
          <w:rFonts w:ascii="Trebuchet MS" w:hAnsi="Trebuchet MS" w:cs="Arial"/>
          <w:i/>
          <w:color w:val="000000"/>
          <w:shd w:val="clear" w:color="auto" w:fill="FFFFFF"/>
        </w:rPr>
        <w:t xml:space="preserve"> </w:t>
      </w:r>
      <w:r>
        <w:rPr>
          <w:rFonts w:ascii="Trebuchet MS" w:hAnsi="Trebuchet MS" w:cs="Arial"/>
          <w:b/>
          <w:i/>
          <w:color w:val="000000"/>
          <w:shd w:val="clear" w:color="auto" w:fill="FFFFFF"/>
        </w:rPr>
        <w:t xml:space="preserve">Осиповой </w:t>
      </w:r>
      <w:r>
        <w:rPr>
          <w:rFonts w:ascii="Trebuchet MS" w:hAnsi="Trebuchet MS" w:cs="Arial"/>
          <w:i/>
          <w:color w:val="000000"/>
          <w:shd w:val="clear" w:color="auto" w:fill="FFFFFF"/>
        </w:rPr>
        <w:t>- старшего научного сотрудника СПб ГБУК "Музей Разночинный Петербург".</w:t>
      </w:r>
    </w:p>
    <w:p w:rsidR="00F5413D" w:rsidRDefault="00F5413D" w:rsidP="00F5413D">
      <w:pPr>
        <w:jc w:val="both"/>
        <w:rPr>
          <w:rFonts w:ascii="Trebuchet MS" w:hAnsi="Trebuchet MS" w:cs="Arial"/>
          <w:color w:val="000000"/>
          <w:shd w:val="clear" w:color="auto" w:fill="FFFFFF"/>
        </w:rPr>
      </w:pPr>
    </w:p>
    <w:p w:rsidR="000A5487" w:rsidRDefault="00F5413D" w:rsidP="00F5413D">
      <w:pPr>
        <w:jc w:val="both"/>
        <w:rPr>
          <w:rFonts w:ascii="Trebuchet MS" w:hAnsi="Trebuchet MS" w:cs="Arial"/>
          <w:iCs/>
          <w:color w:val="00B050"/>
          <w:sz w:val="26"/>
          <w:szCs w:val="26"/>
        </w:rPr>
      </w:pPr>
      <w:r w:rsidRPr="000A5487">
        <w:rPr>
          <w:rFonts w:ascii="Trebuchet MS" w:hAnsi="Trebuchet MS"/>
          <w:color w:val="00B050"/>
          <w:sz w:val="26"/>
          <w:szCs w:val="26"/>
        </w:rPr>
        <w:t xml:space="preserve">Модуль </w:t>
      </w:r>
      <w:r w:rsidR="000A5487" w:rsidRPr="000A5487">
        <w:rPr>
          <w:rFonts w:ascii="Trebuchet MS" w:hAnsi="Trebuchet MS"/>
          <w:color w:val="00B050"/>
          <w:sz w:val="26"/>
          <w:szCs w:val="26"/>
        </w:rPr>
        <w:t>6</w:t>
      </w:r>
      <w:r w:rsidR="000A5487" w:rsidRPr="000A5487">
        <w:rPr>
          <w:rFonts w:ascii="Trebuchet MS" w:hAnsi="Trebuchet MS" w:cs="Arial"/>
          <w:color w:val="00B050"/>
          <w:sz w:val="26"/>
          <w:szCs w:val="26"/>
        </w:rPr>
        <w:t>.</w:t>
      </w:r>
      <w:r w:rsidR="000A5487" w:rsidRPr="000A5487">
        <w:rPr>
          <w:rFonts w:ascii="Trebuchet MS" w:hAnsi="Trebuchet MS" w:cs="Arial"/>
          <w:iCs/>
          <w:color w:val="00B050"/>
          <w:sz w:val="26"/>
          <w:szCs w:val="26"/>
        </w:rPr>
        <w:t>"Не стоит прогибаться под изменчивый мир? Быть может, он прогнется под нас</w:t>
      </w:r>
      <w:r w:rsidR="000A5487" w:rsidRPr="008B19EB">
        <w:rPr>
          <w:rFonts w:ascii="Trebuchet MS" w:hAnsi="Trebuchet MS" w:cs="Arial"/>
          <w:iCs/>
          <w:color w:val="00B050"/>
          <w:sz w:val="26"/>
          <w:szCs w:val="26"/>
        </w:rPr>
        <w:t>?"</w:t>
      </w:r>
      <w:r w:rsidR="000A5487" w:rsidRPr="008B19EB">
        <w:rPr>
          <w:rFonts w:ascii="Trebuchet MS" w:hAnsi="Trebuchet MS" w:cs="Arial"/>
          <w:i/>
          <w:iCs/>
          <w:color w:val="00B050"/>
          <w:sz w:val="26"/>
          <w:szCs w:val="26"/>
        </w:rPr>
        <w:t xml:space="preserve"> </w:t>
      </w:r>
      <w:r w:rsidR="008B19EB" w:rsidRPr="008B19EB">
        <w:rPr>
          <w:rFonts w:ascii="Trebuchet MS" w:hAnsi="Trebuchet MS" w:cs="Arial"/>
          <w:iCs/>
          <w:color w:val="00B050"/>
          <w:sz w:val="26"/>
          <w:szCs w:val="26"/>
        </w:rPr>
        <w:t xml:space="preserve">(4 </w:t>
      </w:r>
      <w:proofErr w:type="spellStart"/>
      <w:r w:rsidR="008B19EB" w:rsidRPr="008B19EB">
        <w:rPr>
          <w:rFonts w:ascii="Trebuchet MS" w:hAnsi="Trebuchet MS" w:cs="Arial"/>
          <w:iCs/>
          <w:color w:val="00B050"/>
          <w:sz w:val="26"/>
          <w:szCs w:val="26"/>
        </w:rPr>
        <w:t>ак.часа</w:t>
      </w:r>
      <w:proofErr w:type="spellEnd"/>
      <w:r w:rsidR="008B19EB" w:rsidRPr="008B19EB">
        <w:rPr>
          <w:rFonts w:ascii="Trebuchet MS" w:hAnsi="Trebuchet MS" w:cs="Arial"/>
          <w:iCs/>
          <w:color w:val="00B050"/>
          <w:sz w:val="26"/>
          <w:szCs w:val="26"/>
        </w:rPr>
        <w:t>).</w:t>
      </w:r>
    </w:p>
    <w:p w:rsidR="008B19EB" w:rsidRPr="008B19EB" w:rsidRDefault="008B19EB" w:rsidP="00F5413D">
      <w:pPr>
        <w:jc w:val="both"/>
        <w:rPr>
          <w:rFonts w:ascii="Trebuchet MS" w:hAnsi="Trebuchet MS" w:cs="Arial"/>
          <w:iCs/>
          <w:color w:val="00B050"/>
          <w:sz w:val="26"/>
          <w:szCs w:val="26"/>
        </w:rPr>
      </w:pPr>
    </w:p>
    <w:p w:rsidR="00F5413D" w:rsidRPr="00A33EA7" w:rsidRDefault="000A5487" w:rsidP="00F5413D">
      <w:pPr>
        <w:jc w:val="both"/>
        <w:rPr>
          <w:rFonts w:ascii="Trebuchet MS" w:hAnsi="Trebuchet MS"/>
          <w:sz w:val="28"/>
          <w:szCs w:val="28"/>
        </w:rPr>
      </w:pPr>
      <w:r w:rsidRPr="000A5487">
        <w:rPr>
          <w:rFonts w:ascii="Trebuchet MS" w:hAnsi="Trebuchet MS" w:cs="Arial"/>
          <w:iCs/>
          <w:color w:val="000000"/>
        </w:rPr>
        <w:t>О</w:t>
      </w:r>
      <w:r w:rsidRPr="00C6562A">
        <w:rPr>
          <w:rFonts w:ascii="Trebuchet MS" w:hAnsi="Trebuchet MS" w:cs="Arial"/>
          <w:color w:val="000000"/>
        </w:rPr>
        <w:t>смысление места музея и его функций в меняющемся мире.</w:t>
      </w:r>
      <w:r>
        <w:rPr>
          <w:rFonts w:ascii="Trebuchet MS" w:hAnsi="Trebuchet MS" w:cs="Arial"/>
          <w:color w:val="000000"/>
        </w:rPr>
        <w:t xml:space="preserve"> </w:t>
      </w:r>
      <w:r w:rsidRPr="00C6562A">
        <w:rPr>
          <w:rFonts w:ascii="Trebuchet MS" w:hAnsi="Trebuchet MS" w:cs="Arial"/>
          <w:color w:val="000000"/>
        </w:rPr>
        <w:t>Развитие музейной педагогики как теоретической базы культурно-образовательной и досуговой деятельности музея.</w:t>
      </w:r>
      <w:r>
        <w:rPr>
          <w:rFonts w:ascii="Trebuchet MS" w:hAnsi="Trebuchet MS" w:cs="Arial"/>
          <w:color w:val="000000"/>
        </w:rPr>
        <w:t xml:space="preserve"> </w:t>
      </w:r>
      <w:r w:rsidRPr="00C6562A">
        <w:rPr>
          <w:rFonts w:ascii="Trebuchet MS" w:hAnsi="Trebuchet MS" w:cs="Arial"/>
          <w:color w:val="000000"/>
        </w:rPr>
        <w:t>Музейный посетитель с точки зрения маркетинга: музейный потребитель. Понятие музейных услуг.</w:t>
      </w:r>
      <w:r>
        <w:rPr>
          <w:rFonts w:ascii="Trebuchet MS" w:hAnsi="Trebuchet MS" w:cs="Arial"/>
          <w:color w:val="000000"/>
        </w:rPr>
        <w:t xml:space="preserve"> </w:t>
      </w:r>
      <w:r w:rsidRPr="00C6562A">
        <w:rPr>
          <w:rFonts w:ascii="Trebuchet MS" w:hAnsi="Trebuchet MS" w:cs="Arial"/>
          <w:color w:val="000000"/>
        </w:rPr>
        <w:t>Музей - храм или форум?</w:t>
      </w:r>
    </w:p>
    <w:p w:rsidR="00F5413D" w:rsidRDefault="00F5413D" w:rsidP="00F5413D">
      <w:pPr>
        <w:jc w:val="both"/>
        <w:rPr>
          <w:rFonts w:ascii="Trebuchet MS" w:hAnsi="Trebuchet MS" w:cs="Arial"/>
          <w:color w:val="000000"/>
          <w:shd w:val="clear" w:color="auto" w:fill="FFFFFF"/>
        </w:rPr>
      </w:pPr>
    </w:p>
    <w:p w:rsidR="008B19EB" w:rsidRPr="008B19EB" w:rsidRDefault="00F5413D" w:rsidP="00F5413D">
      <w:pPr>
        <w:jc w:val="both"/>
        <w:rPr>
          <w:rFonts w:ascii="Trebuchet MS" w:hAnsi="Trebuchet MS" w:cs="Arial"/>
          <w:color w:val="000000"/>
        </w:rPr>
      </w:pPr>
      <w:r w:rsidRPr="008B19EB">
        <w:rPr>
          <w:rFonts w:ascii="Trebuchet MS" w:hAnsi="Trebuchet MS"/>
          <w:color w:val="00B050"/>
          <w:sz w:val="26"/>
          <w:szCs w:val="26"/>
        </w:rPr>
        <w:t xml:space="preserve">Модуль </w:t>
      </w:r>
      <w:r w:rsidR="008B19EB" w:rsidRPr="008B19EB">
        <w:rPr>
          <w:rFonts w:ascii="Trebuchet MS" w:hAnsi="Trebuchet MS"/>
          <w:color w:val="00B050"/>
          <w:sz w:val="26"/>
          <w:szCs w:val="26"/>
        </w:rPr>
        <w:t>7</w:t>
      </w:r>
      <w:r w:rsidRPr="008B19EB">
        <w:rPr>
          <w:rFonts w:ascii="Trebuchet MS" w:hAnsi="Trebuchet MS"/>
          <w:color w:val="00B050"/>
          <w:sz w:val="26"/>
          <w:szCs w:val="26"/>
        </w:rPr>
        <w:t xml:space="preserve">. </w:t>
      </w:r>
      <w:r w:rsidR="008B19EB" w:rsidRPr="008B19EB">
        <w:rPr>
          <w:rFonts w:ascii="Trebuchet MS" w:hAnsi="Trebuchet MS" w:cs="Arial"/>
          <w:iCs/>
          <w:color w:val="00B050"/>
          <w:sz w:val="26"/>
          <w:szCs w:val="26"/>
        </w:rPr>
        <w:t>Музейные ответы на вызовы времени</w:t>
      </w:r>
      <w:r w:rsidR="008B19EB">
        <w:rPr>
          <w:rFonts w:ascii="Trebuchet MS" w:hAnsi="Trebuchet MS" w:cs="Arial"/>
          <w:color w:val="00B050"/>
          <w:sz w:val="26"/>
          <w:szCs w:val="26"/>
        </w:rPr>
        <w:t xml:space="preserve">. (4 </w:t>
      </w:r>
      <w:proofErr w:type="spellStart"/>
      <w:r w:rsidR="008B19EB">
        <w:rPr>
          <w:rFonts w:ascii="Trebuchet MS" w:hAnsi="Trebuchet MS" w:cs="Arial"/>
          <w:color w:val="00B050"/>
          <w:sz w:val="26"/>
          <w:szCs w:val="26"/>
        </w:rPr>
        <w:t>ак.часа</w:t>
      </w:r>
      <w:proofErr w:type="spellEnd"/>
      <w:r w:rsidR="008B19EB">
        <w:rPr>
          <w:rFonts w:ascii="Trebuchet MS" w:hAnsi="Trebuchet MS" w:cs="Arial"/>
          <w:color w:val="00B050"/>
          <w:sz w:val="26"/>
          <w:szCs w:val="26"/>
        </w:rPr>
        <w:t>).</w:t>
      </w:r>
      <w:r w:rsidR="008B19EB" w:rsidRPr="008B19EB">
        <w:rPr>
          <w:rFonts w:ascii="Trebuchet MS" w:hAnsi="Trebuchet MS" w:cs="Arial"/>
          <w:color w:val="000000"/>
        </w:rPr>
        <w:t xml:space="preserve"> </w:t>
      </w:r>
    </w:p>
    <w:p w:rsidR="008B19EB" w:rsidRDefault="008B19EB" w:rsidP="00F5413D">
      <w:pPr>
        <w:jc w:val="both"/>
        <w:rPr>
          <w:rFonts w:ascii="Trebuchet MS" w:hAnsi="Trebuchet MS" w:cs="Arial"/>
          <w:color w:val="000000"/>
        </w:rPr>
      </w:pPr>
    </w:p>
    <w:p w:rsidR="00F5413D" w:rsidRPr="002E1685" w:rsidRDefault="008B19EB" w:rsidP="00F5413D">
      <w:pPr>
        <w:jc w:val="both"/>
        <w:rPr>
          <w:rFonts w:ascii="Trebuchet MS" w:hAnsi="Trebuchet MS"/>
          <w:sz w:val="28"/>
          <w:szCs w:val="28"/>
        </w:rPr>
      </w:pPr>
      <w:r w:rsidRPr="00C6562A">
        <w:rPr>
          <w:rFonts w:ascii="Trebuchet MS" w:hAnsi="Trebuchet MS" w:cs="Arial"/>
          <w:color w:val="000000"/>
        </w:rPr>
        <w:t xml:space="preserve">Культура участия, </w:t>
      </w:r>
      <w:proofErr w:type="spellStart"/>
      <w:r w:rsidRPr="00C6562A">
        <w:rPr>
          <w:rFonts w:ascii="Trebuchet MS" w:hAnsi="Trebuchet MS" w:cs="Arial"/>
          <w:color w:val="000000"/>
        </w:rPr>
        <w:t>партисипация</w:t>
      </w:r>
      <w:proofErr w:type="spellEnd"/>
      <w:r w:rsidRPr="00C6562A">
        <w:rPr>
          <w:rFonts w:ascii="Trebuchet MS" w:hAnsi="Trebuchet MS" w:cs="Arial"/>
          <w:color w:val="000000"/>
        </w:rPr>
        <w:t xml:space="preserve">, партнерство, инклюзия, </w:t>
      </w:r>
      <w:proofErr w:type="spellStart"/>
      <w:r w:rsidRPr="00C6562A">
        <w:rPr>
          <w:rFonts w:ascii="Trebuchet MS" w:hAnsi="Trebuchet MS" w:cs="Arial"/>
          <w:color w:val="000000"/>
        </w:rPr>
        <w:t>эдьютейнмент</w:t>
      </w:r>
      <w:proofErr w:type="spellEnd"/>
      <w:r w:rsidRPr="00C6562A">
        <w:rPr>
          <w:rFonts w:ascii="Trebuchet MS" w:hAnsi="Trebuchet MS" w:cs="Arial"/>
          <w:color w:val="000000"/>
        </w:rPr>
        <w:t>.</w:t>
      </w:r>
      <w:r>
        <w:rPr>
          <w:rFonts w:ascii="Trebuchet MS" w:hAnsi="Trebuchet MS" w:cs="Arial"/>
          <w:color w:val="000000"/>
        </w:rPr>
        <w:t xml:space="preserve"> </w:t>
      </w:r>
      <w:r w:rsidRPr="00C6562A">
        <w:rPr>
          <w:rFonts w:ascii="Trebuchet MS" w:hAnsi="Trebuchet MS" w:cs="Arial"/>
          <w:color w:val="000000"/>
        </w:rPr>
        <w:t xml:space="preserve">Инновационные формы и методы музейно-образовательной и культурно-досуговой деятельности музея. </w:t>
      </w:r>
      <w:proofErr w:type="spellStart"/>
      <w:r w:rsidRPr="00C6562A">
        <w:rPr>
          <w:rFonts w:ascii="Trebuchet MS" w:hAnsi="Trebuchet MS" w:cs="Arial"/>
          <w:color w:val="000000"/>
        </w:rPr>
        <w:t>Межмузейные</w:t>
      </w:r>
      <w:proofErr w:type="spellEnd"/>
      <w:r w:rsidRPr="00C6562A">
        <w:rPr>
          <w:rFonts w:ascii="Trebuchet MS" w:hAnsi="Trebuchet MS" w:cs="Arial"/>
          <w:color w:val="000000"/>
        </w:rPr>
        <w:t xml:space="preserve"> проекты и программы</w:t>
      </w:r>
      <w:r w:rsidRPr="008B19EB">
        <w:rPr>
          <w:rFonts w:ascii="Trebuchet MS" w:hAnsi="Trebuchet MS"/>
          <w:sz w:val="28"/>
          <w:szCs w:val="28"/>
        </w:rPr>
        <w:t>.</w:t>
      </w:r>
    </w:p>
    <w:p w:rsidR="00F5413D" w:rsidRDefault="00F5413D" w:rsidP="00F5413D">
      <w:pPr>
        <w:jc w:val="both"/>
        <w:rPr>
          <w:rFonts w:ascii="Georgia" w:hAnsi="Georgia"/>
        </w:rPr>
      </w:pPr>
    </w:p>
    <w:p w:rsidR="008B19EB" w:rsidRPr="00E90078" w:rsidRDefault="00F5413D" w:rsidP="008B19EB">
      <w:pPr>
        <w:shd w:val="clear" w:color="auto" w:fill="FFFFFF"/>
        <w:spacing w:before="100" w:beforeAutospacing="1" w:after="100" w:afterAutospacing="1"/>
        <w:jc w:val="both"/>
        <w:rPr>
          <w:rFonts w:ascii="Trebuchet MS" w:hAnsi="Trebuchet MS" w:cs="Arial"/>
          <w:iCs/>
          <w:color w:val="00B050"/>
          <w:sz w:val="26"/>
          <w:szCs w:val="26"/>
        </w:rPr>
      </w:pPr>
      <w:r w:rsidRPr="00E90078">
        <w:rPr>
          <w:rFonts w:ascii="Trebuchet MS" w:hAnsi="Trebuchet MS"/>
          <w:color w:val="00B050"/>
          <w:sz w:val="26"/>
          <w:szCs w:val="26"/>
        </w:rPr>
        <w:t xml:space="preserve">Модуль </w:t>
      </w:r>
      <w:r w:rsidR="008B19EB" w:rsidRPr="00E90078">
        <w:rPr>
          <w:rFonts w:ascii="Trebuchet MS" w:hAnsi="Trebuchet MS"/>
          <w:color w:val="00B050"/>
          <w:sz w:val="26"/>
          <w:szCs w:val="26"/>
        </w:rPr>
        <w:t>8</w:t>
      </w:r>
      <w:r w:rsidRPr="00E90078">
        <w:rPr>
          <w:rFonts w:ascii="Trebuchet MS" w:hAnsi="Trebuchet MS"/>
          <w:color w:val="00B050"/>
          <w:sz w:val="26"/>
          <w:szCs w:val="26"/>
        </w:rPr>
        <w:t xml:space="preserve">. </w:t>
      </w:r>
      <w:r w:rsidR="008B19EB" w:rsidRPr="00E90078">
        <w:rPr>
          <w:rFonts w:ascii="Trebuchet MS" w:hAnsi="Trebuchet MS" w:cs="Arial"/>
          <w:iCs/>
          <w:color w:val="00B050"/>
          <w:sz w:val="26"/>
          <w:szCs w:val="26"/>
        </w:rPr>
        <w:t>Как заставить экспонат заговорить?</w:t>
      </w:r>
      <w:r w:rsidR="00E90078">
        <w:rPr>
          <w:rFonts w:ascii="Trebuchet MS" w:hAnsi="Trebuchet MS" w:cs="Arial"/>
          <w:iCs/>
          <w:color w:val="00B050"/>
          <w:sz w:val="26"/>
          <w:szCs w:val="26"/>
        </w:rPr>
        <w:t xml:space="preserve"> (4 </w:t>
      </w:r>
      <w:proofErr w:type="spellStart"/>
      <w:r w:rsidR="00E90078">
        <w:rPr>
          <w:rFonts w:ascii="Trebuchet MS" w:hAnsi="Trebuchet MS" w:cs="Arial"/>
          <w:iCs/>
          <w:color w:val="00B050"/>
          <w:sz w:val="26"/>
          <w:szCs w:val="26"/>
        </w:rPr>
        <w:t>ак.часа</w:t>
      </w:r>
      <w:proofErr w:type="spellEnd"/>
      <w:r w:rsidR="00E90078">
        <w:rPr>
          <w:rFonts w:ascii="Trebuchet MS" w:hAnsi="Trebuchet MS" w:cs="Arial"/>
          <w:iCs/>
          <w:color w:val="00B050"/>
          <w:sz w:val="26"/>
          <w:szCs w:val="26"/>
        </w:rPr>
        <w:t>)</w:t>
      </w:r>
    </w:p>
    <w:p w:rsidR="008B19EB" w:rsidRPr="00C6562A" w:rsidRDefault="008B19EB" w:rsidP="008B19EB">
      <w:pPr>
        <w:shd w:val="clear" w:color="auto" w:fill="FFFFFF"/>
        <w:spacing w:before="100" w:beforeAutospacing="1" w:after="100" w:afterAutospacing="1"/>
        <w:jc w:val="both"/>
        <w:rPr>
          <w:rFonts w:ascii="Trebuchet MS" w:hAnsi="Trebuchet MS" w:cs="Arial"/>
          <w:color w:val="000000"/>
        </w:rPr>
      </w:pPr>
      <w:r w:rsidRPr="00C6562A">
        <w:rPr>
          <w:rFonts w:ascii="Trebuchet MS" w:hAnsi="Trebuchet MS" w:cs="Arial"/>
          <w:color w:val="000000"/>
        </w:rPr>
        <w:t>Методики музейной педагогики. Музейно-педагогические издания.</w:t>
      </w:r>
      <w:r w:rsidR="00E90078">
        <w:rPr>
          <w:rFonts w:ascii="Trebuchet MS" w:hAnsi="Trebuchet MS" w:cs="Arial"/>
          <w:color w:val="000000"/>
        </w:rPr>
        <w:t xml:space="preserve"> </w:t>
      </w:r>
      <w:r w:rsidRPr="00C6562A">
        <w:rPr>
          <w:rFonts w:ascii="Trebuchet MS" w:hAnsi="Trebuchet MS" w:cs="Arial"/>
          <w:color w:val="000000"/>
        </w:rPr>
        <w:t>Как создать эффективную методичку</w:t>
      </w:r>
      <w:r w:rsidR="00E90078">
        <w:rPr>
          <w:rFonts w:ascii="Trebuchet MS" w:hAnsi="Trebuchet MS" w:cs="Arial"/>
          <w:color w:val="000000"/>
        </w:rPr>
        <w:t>?</w:t>
      </w:r>
      <w:r w:rsidRPr="00C6562A">
        <w:rPr>
          <w:rFonts w:ascii="Trebuchet MS" w:hAnsi="Trebuchet MS" w:cs="Arial"/>
          <w:color w:val="000000"/>
        </w:rPr>
        <w:t xml:space="preserve"> Как подготовить маршрутный лист</w:t>
      </w:r>
      <w:r w:rsidR="00E90078">
        <w:rPr>
          <w:rFonts w:ascii="Trebuchet MS" w:hAnsi="Trebuchet MS" w:cs="Arial"/>
          <w:color w:val="000000"/>
        </w:rPr>
        <w:t>? Игровой тренинг. Подведение итогов.</w:t>
      </w:r>
    </w:p>
    <w:p w:rsidR="00F5413D" w:rsidRDefault="00F5413D" w:rsidP="00F5413D">
      <w:pPr>
        <w:jc w:val="both"/>
        <w:rPr>
          <w:rFonts w:ascii="Trebuchet MS" w:hAnsi="Trebuchet MS"/>
        </w:rPr>
      </w:pPr>
    </w:p>
    <w:p w:rsidR="00F5413D" w:rsidRDefault="00F5413D" w:rsidP="00F5413D">
      <w:pPr>
        <w:jc w:val="both"/>
        <w:rPr>
          <w:rFonts w:ascii="Trebuchet MS" w:hAnsi="Trebuchet MS"/>
        </w:rPr>
      </w:pPr>
      <w:r>
        <w:rPr>
          <w:rFonts w:ascii="Trebuchet MS" w:hAnsi="Trebuchet MS"/>
        </w:rPr>
        <w:t xml:space="preserve">В направлении </w:t>
      </w:r>
      <w:r w:rsidR="00E90078" w:rsidRPr="00E90078">
        <w:rPr>
          <w:rFonts w:ascii="Trebuchet MS" w:hAnsi="Trebuchet MS"/>
          <w:b/>
          <w:color w:val="C00000"/>
        </w:rPr>
        <w:t xml:space="preserve">проектная деятельность и </w:t>
      </w:r>
      <w:r w:rsidR="00E90078" w:rsidRPr="00E90078">
        <w:rPr>
          <w:rFonts w:ascii="Trebuchet MS" w:hAnsi="Trebuchet MS"/>
          <w:b/>
          <w:color w:val="C00000"/>
          <w:lang w:val="en-US"/>
        </w:rPr>
        <w:t>PR</w:t>
      </w:r>
      <w:r w:rsidR="00E90078" w:rsidRPr="00CE6BB1">
        <w:rPr>
          <w:rFonts w:ascii="Trebuchet MS" w:hAnsi="Trebuchet MS"/>
          <w:b/>
        </w:rPr>
        <w:t xml:space="preserve"> </w:t>
      </w:r>
      <w:r w:rsidR="00E90078">
        <w:rPr>
          <w:rFonts w:ascii="Trebuchet MS" w:hAnsi="Trebuchet MS"/>
        </w:rPr>
        <w:t>четыре</w:t>
      </w:r>
      <w:r>
        <w:rPr>
          <w:rFonts w:ascii="Trebuchet MS" w:hAnsi="Trebuchet MS"/>
        </w:rPr>
        <w:t xml:space="preserve"> модул</w:t>
      </w:r>
      <w:r w:rsidR="00E90078">
        <w:rPr>
          <w:rFonts w:ascii="Trebuchet MS" w:hAnsi="Trebuchet MS"/>
        </w:rPr>
        <w:t>я</w:t>
      </w:r>
      <w:r>
        <w:rPr>
          <w:rFonts w:ascii="Trebuchet MS" w:hAnsi="Trebuchet MS"/>
        </w:rPr>
        <w:t>:</w:t>
      </w:r>
    </w:p>
    <w:p w:rsidR="00F5413D" w:rsidRDefault="00F5413D" w:rsidP="00F5413D">
      <w:pPr>
        <w:jc w:val="both"/>
        <w:rPr>
          <w:rFonts w:ascii="Trebuchet MS" w:hAnsi="Trebuchet MS"/>
        </w:rPr>
      </w:pPr>
    </w:p>
    <w:p w:rsidR="00F5413D" w:rsidRPr="00DC0EDA" w:rsidRDefault="00F5413D" w:rsidP="00F5413D">
      <w:pPr>
        <w:jc w:val="both"/>
        <w:rPr>
          <w:rFonts w:ascii="Trebuchet MS" w:hAnsi="Trebuchet MS"/>
          <w:color w:val="C00000"/>
          <w:sz w:val="26"/>
          <w:szCs w:val="26"/>
        </w:rPr>
      </w:pPr>
      <w:r w:rsidRPr="00DC0EDA">
        <w:rPr>
          <w:rFonts w:ascii="Trebuchet MS" w:hAnsi="Trebuchet MS"/>
          <w:color w:val="C00000"/>
          <w:sz w:val="26"/>
          <w:szCs w:val="26"/>
        </w:rPr>
        <w:t xml:space="preserve">Модуль </w:t>
      </w:r>
      <w:r w:rsidR="00E90078" w:rsidRPr="00DC0EDA">
        <w:rPr>
          <w:rFonts w:ascii="Trebuchet MS" w:hAnsi="Trebuchet MS"/>
          <w:color w:val="C00000"/>
          <w:sz w:val="26"/>
          <w:szCs w:val="26"/>
        </w:rPr>
        <w:t>9</w:t>
      </w:r>
      <w:r w:rsidRPr="00DC0EDA">
        <w:rPr>
          <w:rFonts w:ascii="Trebuchet MS" w:hAnsi="Trebuchet MS"/>
          <w:color w:val="C00000"/>
          <w:sz w:val="26"/>
          <w:szCs w:val="26"/>
        </w:rPr>
        <w:t xml:space="preserve">. </w:t>
      </w:r>
      <w:r w:rsidR="00E90078" w:rsidRPr="00DC0EDA">
        <w:rPr>
          <w:rFonts w:ascii="Trebuchet MS" w:hAnsi="Trebuchet MS" w:cs="Arial"/>
          <w:color w:val="C00000"/>
          <w:sz w:val="26"/>
          <w:szCs w:val="26"/>
          <w:shd w:val="clear" w:color="auto" w:fill="FFFFFF"/>
        </w:rPr>
        <w:t xml:space="preserve">Успешная </w:t>
      </w:r>
      <w:proofErr w:type="spellStart"/>
      <w:r w:rsidR="00E90078" w:rsidRPr="00DC0EDA">
        <w:rPr>
          <w:rFonts w:ascii="Trebuchet MS" w:hAnsi="Trebuchet MS" w:cs="Arial"/>
          <w:color w:val="C00000"/>
          <w:sz w:val="26"/>
          <w:szCs w:val="26"/>
          <w:shd w:val="clear" w:color="auto" w:fill="FFFFFF"/>
        </w:rPr>
        <w:t>грантовая</w:t>
      </w:r>
      <w:proofErr w:type="spellEnd"/>
      <w:r w:rsidR="00E90078" w:rsidRPr="00DC0EDA">
        <w:rPr>
          <w:rFonts w:ascii="Trebuchet MS" w:hAnsi="Trebuchet MS" w:cs="Arial"/>
          <w:color w:val="C00000"/>
          <w:sz w:val="26"/>
          <w:szCs w:val="26"/>
          <w:shd w:val="clear" w:color="auto" w:fill="FFFFFF"/>
        </w:rPr>
        <w:t xml:space="preserve"> заявка: неписанные правила и типичные ошибки</w:t>
      </w:r>
      <w:r w:rsidR="003205A4">
        <w:rPr>
          <w:rFonts w:ascii="Trebuchet MS" w:hAnsi="Trebuchet MS"/>
          <w:color w:val="C00000"/>
          <w:sz w:val="26"/>
          <w:szCs w:val="26"/>
        </w:rPr>
        <w:t>. (5</w:t>
      </w:r>
      <w:r w:rsidRPr="00DC0EDA">
        <w:rPr>
          <w:rFonts w:ascii="Trebuchet MS" w:hAnsi="Trebuchet MS"/>
          <w:color w:val="C00000"/>
          <w:sz w:val="26"/>
          <w:szCs w:val="26"/>
        </w:rPr>
        <w:t xml:space="preserve"> </w:t>
      </w:r>
      <w:proofErr w:type="spellStart"/>
      <w:r w:rsidRPr="00DC0EDA">
        <w:rPr>
          <w:rFonts w:ascii="Trebuchet MS" w:hAnsi="Trebuchet MS"/>
          <w:color w:val="C00000"/>
          <w:sz w:val="26"/>
          <w:szCs w:val="26"/>
        </w:rPr>
        <w:t>ак.час</w:t>
      </w:r>
      <w:r w:rsidR="003205A4">
        <w:rPr>
          <w:rFonts w:ascii="Trebuchet MS" w:hAnsi="Trebuchet MS"/>
          <w:color w:val="C00000"/>
          <w:sz w:val="26"/>
          <w:szCs w:val="26"/>
        </w:rPr>
        <w:t>ов</w:t>
      </w:r>
      <w:proofErr w:type="spellEnd"/>
      <w:r w:rsidRPr="00DC0EDA">
        <w:rPr>
          <w:rFonts w:ascii="Trebuchet MS" w:hAnsi="Trebuchet MS"/>
          <w:color w:val="C00000"/>
          <w:sz w:val="26"/>
          <w:szCs w:val="26"/>
        </w:rPr>
        <w:t>)</w:t>
      </w:r>
    </w:p>
    <w:p w:rsidR="00F5413D" w:rsidRDefault="00F5413D" w:rsidP="00F5413D">
      <w:pPr>
        <w:jc w:val="both"/>
        <w:rPr>
          <w:rFonts w:ascii="Trebuchet MS" w:hAnsi="Trebuchet MS" w:cs="Arial"/>
          <w:color w:val="C00000"/>
          <w:shd w:val="clear" w:color="auto" w:fill="FFFFFF"/>
        </w:rPr>
      </w:pPr>
    </w:p>
    <w:p w:rsidR="00E90078" w:rsidRDefault="00B06BB8" w:rsidP="00F5413D">
      <w:pPr>
        <w:jc w:val="both"/>
        <w:rPr>
          <w:rFonts w:ascii="Trebuchet MS" w:hAnsi="Trebuchet MS"/>
          <w:i/>
        </w:rPr>
      </w:pPr>
      <w:r w:rsidRPr="008A70B8">
        <w:rPr>
          <w:rFonts w:ascii="Trebuchet MS" w:hAnsi="Trebuchet MS"/>
          <w:b/>
          <w:i/>
        </w:rPr>
        <w:t>Алексей Михайлович</w:t>
      </w:r>
      <w:r w:rsidRPr="008A70B8">
        <w:rPr>
          <w:rFonts w:ascii="Trebuchet MS" w:hAnsi="Trebuchet MS"/>
          <w:i/>
        </w:rPr>
        <w:t xml:space="preserve"> </w:t>
      </w:r>
      <w:r w:rsidRPr="008A70B8">
        <w:rPr>
          <w:rFonts w:ascii="Trebuchet MS" w:hAnsi="Trebuchet MS"/>
          <w:b/>
          <w:i/>
        </w:rPr>
        <w:t xml:space="preserve">Новосёлов </w:t>
      </w:r>
      <w:r w:rsidRPr="008A70B8">
        <w:rPr>
          <w:rFonts w:ascii="Trebuchet MS" w:hAnsi="Trebuchet MS"/>
          <w:i/>
        </w:rPr>
        <w:t xml:space="preserve">– директор </w:t>
      </w:r>
      <w:proofErr w:type="spellStart"/>
      <w:r w:rsidRPr="008A70B8">
        <w:rPr>
          <w:rFonts w:ascii="Trebuchet MS" w:hAnsi="Trebuchet MS"/>
          <w:i/>
        </w:rPr>
        <w:t>Тотемско</w:t>
      </w:r>
      <w:r>
        <w:rPr>
          <w:rFonts w:ascii="Trebuchet MS" w:hAnsi="Trebuchet MS"/>
          <w:i/>
        </w:rPr>
        <w:t>го</w:t>
      </w:r>
      <w:proofErr w:type="spellEnd"/>
      <w:r w:rsidRPr="008A70B8">
        <w:rPr>
          <w:rFonts w:ascii="Trebuchet MS" w:hAnsi="Trebuchet MS"/>
          <w:i/>
        </w:rPr>
        <w:t xml:space="preserve"> музейно</w:t>
      </w:r>
      <w:r>
        <w:rPr>
          <w:rFonts w:ascii="Trebuchet MS" w:hAnsi="Trebuchet MS"/>
          <w:i/>
        </w:rPr>
        <w:t>го</w:t>
      </w:r>
      <w:r w:rsidRPr="008A70B8">
        <w:rPr>
          <w:rFonts w:ascii="Trebuchet MS" w:hAnsi="Trebuchet MS"/>
          <w:i/>
        </w:rPr>
        <w:t xml:space="preserve"> объединени</w:t>
      </w:r>
      <w:r>
        <w:rPr>
          <w:rFonts w:ascii="Trebuchet MS" w:hAnsi="Trebuchet MS"/>
          <w:i/>
        </w:rPr>
        <w:t>я</w:t>
      </w:r>
      <w:r w:rsidRPr="008A70B8">
        <w:rPr>
          <w:rFonts w:ascii="Trebuchet MS" w:hAnsi="Trebuchet MS"/>
          <w:i/>
        </w:rPr>
        <w:t>.</w:t>
      </w:r>
    </w:p>
    <w:p w:rsidR="00B06BB8" w:rsidRDefault="00B06BB8" w:rsidP="00F5413D">
      <w:pPr>
        <w:jc w:val="both"/>
        <w:rPr>
          <w:rFonts w:ascii="Trebuchet MS" w:hAnsi="Trebuchet MS"/>
          <w:i/>
          <w:color w:val="000000"/>
        </w:rPr>
      </w:pPr>
      <w:r w:rsidRPr="00DD3DD5">
        <w:rPr>
          <w:rFonts w:ascii="Trebuchet MS" w:hAnsi="Trebuchet MS"/>
          <w:b/>
          <w:i/>
          <w:color w:val="000000"/>
        </w:rPr>
        <w:t xml:space="preserve">Артём Андреевич </w:t>
      </w:r>
      <w:proofErr w:type="spellStart"/>
      <w:r w:rsidRPr="00DD3DD5">
        <w:rPr>
          <w:rFonts w:ascii="Trebuchet MS" w:hAnsi="Trebuchet MS"/>
          <w:b/>
          <w:i/>
          <w:color w:val="000000"/>
        </w:rPr>
        <w:t>Чернега</w:t>
      </w:r>
      <w:proofErr w:type="spellEnd"/>
      <w:r w:rsidRPr="00DD3DD5">
        <w:rPr>
          <w:rFonts w:ascii="Trebuchet MS" w:hAnsi="Trebuchet MS"/>
          <w:b/>
          <w:i/>
          <w:color w:val="000000"/>
        </w:rPr>
        <w:t xml:space="preserve"> – </w:t>
      </w:r>
      <w:r w:rsidRPr="00DD3DD5">
        <w:rPr>
          <w:rFonts w:ascii="Trebuchet MS" w:hAnsi="Trebuchet MS"/>
          <w:i/>
          <w:color w:val="000000"/>
        </w:rPr>
        <w:t xml:space="preserve">начальник отдела туризма и общественных проектов администрации </w:t>
      </w:r>
      <w:proofErr w:type="spellStart"/>
      <w:r w:rsidRPr="00DD3DD5">
        <w:rPr>
          <w:rFonts w:ascii="Trebuchet MS" w:hAnsi="Trebuchet MS"/>
          <w:i/>
          <w:color w:val="000000"/>
        </w:rPr>
        <w:t>Тотемского</w:t>
      </w:r>
      <w:proofErr w:type="spellEnd"/>
      <w:r w:rsidRPr="00DD3DD5">
        <w:rPr>
          <w:rFonts w:ascii="Trebuchet MS" w:hAnsi="Trebuchet MS"/>
          <w:i/>
          <w:color w:val="000000"/>
        </w:rPr>
        <w:t xml:space="preserve"> района, ассоциированный научный сотрудник Социологического института РАН, кандидат социологических наук.</w:t>
      </w:r>
    </w:p>
    <w:p w:rsidR="003205A4" w:rsidRDefault="003205A4" w:rsidP="00F5413D">
      <w:pPr>
        <w:jc w:val="both"/>
        <w:rPr>
          <w:rFonts w:ascii="Trebuchet MS" w:hAnsi="Trebuchet MS"/>
          <w:i/>
          <w:color w:val="000000"/>
        </w:rPr>
      </w:pPr>
    </w:p>
    <w:p w:rsidR="003205A4" w:rsidRPr="003205A4" w:rsidRDefault="003205A4" w:rsidP="003205A4">
      <w:pPr>
        <w:pStyle w:val="msonormalmailrucssattributepostfix"/>
        <w:shd w:val="clear" w:color="auto" w:fill="FFFFFF"/>
        <w:jc w:val="both"/>
        <w:rPr>
          <w:rFonts w:ascii="Trebuchet MS" w:hAnsi="Trebuchet MS" w:cs="Arial"/>
          <w:color w:val="000000"/>
        </w:rPr>
      </w:pPr>
      <w:r w:rsidRPr="003205A4">
        <w:rPr>
          <w:rFonts w:ascii="Trebuchet MS" w:hAnsi="Trebuchet MS" w:cs="Arial"/>
          <w:color w:val="000000"/>
        </w:rPr>
        <w:t xml:space="preserve">Что такое проект и зачем он нужен? Проектная деятельность и проектное управление. Проект и грант: различаем и обобщаем. Социокультурное и музейное проектирование: общее и особенное. На самом ли деле это страшно: </w:t>
      </w:r>
      <w:proofErr w:type="spellStart"/>
      <w:r w:rsidRPr="003205A4">
        <w:rPr>
          <w:rFonts w:ascii="Trebuchet MS" w:hAnsi="Trebuchet MS" w:cs="Arial"/>
          <w:color w:val="000000"/>
        </w:rPr>
        <w:t>грантмейкинг</w:t>
      </w:r>
      <w:proofErr w:type="spellEnd"/>
      <w:r w:rsidRPr="003205A4">
        <w:rPr>
          <w:rFonts w:ascii="Trebuchet MS" w:hAnsi="Trebuchet MS" w:cs="Arial"/>
          <w:color w:val="000000"/>
        </w:rPr>
        <w:t xml:space="preserve">, </w:t>
      </w:r>
      <w:proofErr w:type="spellStart"/>
      <w:r w:rsidRPr="003205A4">
        <w:rPr>
          <w:rFonts w:ascii="Trebuchet MS" w:hAnsi="Trebuchet MS" w:cs="Arial"/>
          <w:color w:val="000000"/>
        </w:rPr>
        <w:t>регрантинг</w:t>
      </w:r>
      <w:proofErr w:type="spellEnd"/>
      <w:r w:rsidRPr="003205A4">
        <w:rPr>
          <w:rFonts w:ascii="Trebuchet MS" w:hAnsi="Trebuchet MS" w:cs="Arial"/>
          <w:color w:val="000000"/>
        </w:rPr>
        <w:t xml:space="preserve">, </w:t>
      </w:r>
      <w:proofErr w:type="spellStart"/>
      <w:r w:rsidRPr="003205A4">
        <w:rPr>
          <w:rFonts w:ascii="Trebuchet MS" w:hAnsi="Trebuchet MS" w:cs="Arial"/>
          <w:color w:val="000000"/>
        </w:rPr>
        <w:t>краудфандинг</w:t>
      </w:r>
      <w:proofErr w:type="spellEnd"/>
      <w:r w:rsidRPr="003205A4">
        <w:rPr>
          <w:rFonts w:ascii="Trebuchet MS" w:hAnsi="Trebuchet MS" w:cs="Arial"/>
          <w:color w:val="000000"/>
        </w:rPr>
        <w:t xml:space="preserve">? Основные </w:t>
      </w:r>
      <w:proofErr w:type="spellStart"/>
      <w:r w:rsidRPr="003205A4">
        <w:rPr>
          <w:rFonts w:ascii="Trebuchet MS" w:hAnsi="Trebuchet MS" w:cs="Arial"/>
          <w:color w:val="000000"/>
        </w:rPr>
        <w:t>грантодатели</w:t>
      </w:r>
      <w:proofErr w:type="spellEnd"/>
      <w:r w:rsidRPr="003205A4">
        <w:rPr>
          <w:rFonts w:ascii="Trebuchet MS" w:hAnsi="Trebuchet MS" w:cs="Arial"/>
          <w:color w:val="000000"/>
        </w:rPr>
        <w:t xml:space="preserve"> в поле музейной деятельности. Структура и логика проекта. Жизненный цикл проекта. Как сделать так, чтобы Вас поддержали: нюансы подачи заявок на различные </w:t>
      </w:r>
      <w:proofErr w:type="spellStart"/>
      <w:r w:rsidRPr="003205A4">
        <w:rPr>
          <w:rFonts w:ascii="Trebuchet MS" w:hAnsi="Trebuchet MS" w:cs="Arial"/>
          <w:color w:val="000000"/>
        </w:rPr>
        <w:t>грантовые</w:t>
      </w:r>
      <w:proofErr w:type="spellEnd"/>
      <w:r w:rsidRPr="003205A4">
        <w:rPr>
          <w:rFonts w:ascii="Trebuchet MS" w:hAnsi="Trebuchet MS" w:cs="Arial"/>
          <w:color w:val="000000"/>
        </w:rPr>
        <w:t xml:space="preserve"> конкурсы. Типичные ошибки в разработке и реализации проекта.</w:t>
      </w:r>
    </w:p>
    <w:p w:rsidR="003205A4" w:rsidRPr="003205A4" w:rsidRDefault="003205A4" w:rsidP="003205A4">
      <w:pPr>
        <w:pStyle w:val="msonormalmailrucssattributepostfix"/>
        <w:shd w:val="clear" w:color="auto" w:fill="FFFFFF"/>
        <w:jc w:val="both"/>
        <w:rPr>
          <w:rFonts w:ascii="Trebuchet MS" w:hAnsi="Trebuchet MS" w:cs="Arial"/>
          <w:color w:val="000000"/>
        </w:rPr>
      </w:pPr>
      <w:r w:rsidRPr="003205A4">
        <w:rPr>
          <w:rFonts w:ascii="Trebuchet MS" w:hAnsi="Trebuchet MS" w:cs="Arial"/>
          <w:color w:val="000000"/>
          <w:u w:val="single"/>
        </w:rPr>
        <w:t>Практикум.</w:t>
      </w:r>
      <w:r>
        <w:rPr>
          <w:rFonts w:ascii="Trebuchet MS" w:hAnsi="Trebuchet MS" w:cs="Arial"/>
          <w:color w:val="000000"/>
        </w:rPr>
        <w:t xml:space="preserve"> </w:t>
      </w:r>
      <w:r w:rsidRPr="003205A4">
        <w:rPr>
          <w:rFonts w:ascii="Trebuchet MS" w:hAnsi="Trebuchet MS" w:cs="Arial"/>
          <w:color w:val="000000"/>
        </w:rPr>
        <w:t>Работа в группах. Учимся писать проектную (</w:t>
      </w:r>
      <w:proofErr w:type="spellStart"/>
      <w:r w:rsidRPr="003205A4">
        <w:rPr>
          <w:rFonts w:ascii="Trebuchet MS" w:hAnsi="Trebuchet MS" w:cs="Arial"/>
          <w:color w:val="000000"/>
        </w:rPr>
        <w:t>грантовую</w:t>
      </w:r>
      <w:proofErr w:type="spellEnd"/>
      <w:r w:rsidRPr="003205A4">
        <w:rPr>
          <w:rFonts w:ascii="Trebuchet MS" w:hAnsi="Trebuchet MS" w:cs="Arial"/>
          <w:color w:val="000000"/>
        </w:rPr>
        <w:t>) заявку. Анализируем потенциальные проекты, разбираем ошибки и делаем выводы.</w:t>
      </w:r>
    </w:p>
    <w:p w:rsidR="00B06BB8" w:rsidRDefault="00B06BB8" w:rsidP="00F5413D">
      <w:pPr>
        <w:jc w:val="both"/>
        <w:rPr>
          <w:rFonts w:ascii="Trebuchet MS" w:hAnsi="Trebuchet MS" w:cs="Arial"/>
          <w:color w:val="C00000"/>
          <w:shd w:val="clear" w:color="auto" w:fill="FFFFFF"/>
        </w:rPr>
      </w:pPr>
    </w:p>
    <w:p w:rsidR="00DC0EDA" w:rsidRDefault="00DC0EDA" w:rsidP="00DC0EDA">
      <w:pPr>
        <w:jc w:val="both"/>
        <w:rPr>
          <w:rFonts w:ascii="Trebuchet MS" w:hAnsi="Trebuchet MS"/>
          <w:color w:val="C00000"/>
          <w:sz w:val="26"/>
          <w:szCs w:val="26"/>
        </w:rPr>
      </w:pPr>
      <w:r w:rsidRPr="00DC0EDA">
        <w:rPr>
          <w:rFonts w:ascii="Trebuchet MS" w:hAnsi="Trebuchet MS" w:cs="Arial"/>
          <w:color w:val="C00000"/>
          <w:sz w:val="26"/>
          <w:szCs w:val="26"/>
          <w:shd w:val="clear" w:color="auto" w:fill="FFFFFF"/>
        </w:rPr>
        <w:t xml:space="preserve">Модуль 10. </w:t>
      </w:r>
      <w:r w:rsidRPr="00DC0EDA">
        <w:rPr>
          <w:rFonts w:ascii="Trebuchet MS" w:hAnsi="Trebuchet MS"/>
          <w:color w:val="C00000"/>
          <w:sz w:val="26"/>
          <w:szCs w:val="26"/>
        </w:rPr>
        <w:t xml:space="preserve">Успешный выставочный проект: от замысла к реализации. (4 </w:t>
      </w:r>
      <w:proofErr w:type="spellStart"/>
      <w:r w:rsidRPr="00DC0EDA">
        <w:rPr>
          <w:rFonts w:ascii="Trebuchet MS" w:hAnsi="Trebuchet MS"/>
          <w:color w:val="C00000"/>
          <w:sz w:val="26"/>
          <w:szCs w:val="26"/>
        </w:rPr>
        <w:t>ак.часа</w:t>
      </w:r>
      <w:proofErr w:type="spellEnd"/>
      <w:r w:rsidRPr="00DC0EDA">
        <w:rPr>
          <w:rFonts w:ascii="Trebuchet MS" w:hAnsi="Trebuchet MS"/>
          <w:color w:val="C00000"/>
          <w:sz w:val="26"/>
          <w:szCs w:val="26"/>
        </w:rPr>
        <w:t>).</w:t>
      </w:r>
    </w:p>
    <w:p w:rsidR="00B06BB8" w:rsidRPr="00DC0EDA" w:rsidRDefault="00B06BB8" w:rsidP="00DC0EDA">
      <w:pPr>
        <w:jc w:val="both"/>
        <w:rPr>
          <w:rFonts w:ascii="Trebuchet MS" w:hAnsi="Trebuchet MS"/>
          <w:color w:val="C00000"/>
          <w:sz w:val="26"/>
          <w:szCs w:val="26"/>
        </w:rPr>
      </w:pPr>
    </w:p>
    <w:p w:rsidR="00B06BB8" w:rsidRDefault="00B06BB8" w:rsidP="00DC0EDA">
      <w:pPr>
        <w:jc w:val="both"/>
        <w:rPr>
          <w:rFonts w:ascii="Trebuchet MS" w:hAnsi="Trebuchet MS"/>
          <w:i/>
        </w:rPr>
      </w:pPr>
      <w:r w:rsidRPr="00CD02FF">
        <w:rPr>
          <w:rFonts w:ascii="Trebuchet MS" w:hAnsi="Trebuchet MS"/>
          <w:b/>
          <w:i/>
        </w:rPr>
        <w:t>Анна Александровна Соколова</w:t>
      </w:r>
      <w:r w:rsidRPr="00CD02FF">
        <w:rPr>
          <w:rFonts w:ascii="Trebuchet MS" w:hAnsi="Trebuchet MS"/>
          <w:i/>
        </w:rPr>
        <w:t xml:space="preserve"> - заместитель директора по развитию Санкт-Петербургского государственного литературно-мемориального музея Анны Ахматовой в Фонтанном Доме.</w:t>
      </w:r>
    </w:p>
    <w:p w:rsidR="00B06BB8" w:rsidRDefault="00B06BB8" w:rsidP="00DC0EDA">
      <w:pPr>
        <w:jc w:val="both"/>
        <w:rPr>
          <w:rFonts w:ascii="Trebuchet MS" w:hAnsi="Trebuchet MS"/>
          <w:i/>
        </w:rPr>
      </w:pPr>
    </w:p>
    <w:p w:rsidR="00DC0EDA" w:rsidRPr="00C6562A" w:rsidRDefault="00DC0EDA" w:rsidP="00DC0EDA">
      <w:pPr>
        <w:jc w:val="both"/>
        <w:rPr>
          <w:rFonts w:ascii="Trebuchet MS" w:hAnsi="Trebuchet MS"/>
        </w:rPr>
      </w:pPr>
      <w:r w:rsidRPr="00C6562A">
        <w:rPr>
          <w:rFonts w:ascii="Trebuchet MS" w:hAnsi="Trebuchet MS"/>
        </w:rPr>
        <w:t>Идея</w:t>
      </w:r>
      <w:r>
        <w:rPr>
          <w:rFonts w:ascii="Trebuchet MS" w:hAnsi="Trebuchet MS"/>
        </w:rPr>
        <w:t xml:space="preserve"> выставки</w:t>
      </w:r>
      <w:r w:rsidRPr="00C6562A">
        <w:rPr>
          <w:rFonts w:ascii="Trebuchet MS" w:hAnsi="Trebuchet MS"/>
        </w:rPr>
        <w:t xml:space="preserve">. Постановка цели и задач. Стратегическое планирование. Выбор партнеров, распределение обязанностей внутри коллектива. Эффективность командной работы. Бюджетирование. График выполнения. Оценка успешности проекта. </w:t>
      </w:r>
    </w:p>
    <w:p w:rsidR="00DC0EDA" w:rsidRPr="00DC0EDA" w:rsidRDefault="00DC0EDA" w:rsidP="00DC0EDA">
      <w:pPr>
        <w:jc w:val="both"/>
        <w:rPr>
          <w:rFonts w:ascii="Trebuchet MS" w:hAnsi="Trebuchet MS" w:cs="Arial"/>
        </w:rPr>
      </w:pPr>
      <w:r w:rsidRPr="00DC0EDA">
        <w:rPr>
          <w:rFonts w:ascii="Trebuchet MS" w:hAnsi="Trebuchet MS" w:cs="Arial"/>
        </w:rPr>
        <w:t>Общие принципы и различия в подходах к созданию экспозиционно-выставочных проектов в зависимости от вида музея и целевой аудитории: постоянная мемориальная экспозиция, экспозиция по истории края, временные историко-литературные и художественные выставочные проекты, выставочные проекты для детей и подростков.</w:t>
      </w:r>
    </w:p>
    <w:p w:rsidR="00DC0EDA" w:rsidRDefault="00DC0EDA" w:rsidP="00DC0EDA">
      <w:pPr>
        <w:jc w:val="both"/>
        <w:rPr>
          <w:rFonts w:ascii="Trebuchet MS" w:hAnsi="Trebuchet MS"/>
        </w:rPr>
      </w:pPr>
      <w:r w:rsidRPr="00DC0EDA">
        <w:rPr>
          <w:rFonts w:ascii="Trebuchet MS" w:hAnsi="Trebuchet MS"/>
          <w:u w:val="single"/>
        </w:rPr>
        <w:lastRenderedPageBreak/>
        <w:t>Практикум</w:t>
      </w:r>
      <w:r w:rsidRPr="00C6562A">
        <w:rPr>
          <w:rFonts w:ascii="Trebuchet MS" w:hAnsi="Trebuchet MS"/>
        </w:rPr>
        <w:t>. Работа в группах. Аналитика. Подведение итогов.</w:t>
      </w:r>
    </w:p>
    <w:p w:rsidR="00DC0EDA" w:rsidRDefault="00DC0EDA" w:rsidP="00DC0EDA">
      <w:pPr>
        <w:jc w:val="both"/>
        <w:rPr>
          <w:rFonts w:ascii="Trebuchet MS" w:hAnsi="Trebuchet MS"/>
        </w:rPr>
      </w:pPr>
    </w:p>
    <w:p w:rsidR="00DC0EDA" w:rsidRDefault="00DC0EDA" w:rsidP="00B06BB8">
      <w:pPr>
        <w:jc w:val="both"/>
        <w:rPr>
          <w:rFonts w:ascii="Trebuchet MS" w:hAnsi="Trebuchet MS"/>
          <w:color w:val="C00000"/>
          <w:sz w:val="26"/>
          <w:szCs w:val="26"/>
        </w:rPr>
      </w:pPr>
      <w:r w:rsidRPr="00DC0EDA">
        <w:rPr>
          <w:rFonts w:ascii="Trebuchet MS" w:hAnsi="Trebuchet MS"/>
          <w:color w:val="C00000"/>
          <w:sz w:val="26"/>
          <w:szCs w:val="26"/>
        </w:rPr>
        <w:t xml:space="preserve">Модуль 11. Стратегия представления музея в Интернет. </w:t>
      </w:r>
      <w:r>
        <w:rPr>
          <w:rFonts w:ascii="Trebuchet MS" w:hAnsi="Trebuchet MS"/>
          <w:color w:val="C00000"/>
          <w:sz w:val="26"/>
          <w:szCs w:val="26"/>
        </w:rPr>
        <w:t xml:space="preserve">(4 </w:t>
      </w:r>
      <w:proofErr w:type="spellStart"/>
      <w:r>
        <w:rPr>
          <w:rFonts w:ascii="Trebuchet MS" w:hAnsi="Trebuchet MS"/>
          <w:color w:val="C00000"/>
          <w:sz w:val="26"/>
          <w:szCs w:val="26"/>
        </w:rPr>
        <w:t>ак.часа</w:t>
      </w:r>
      <w:proofErr w:type="spellEnd"/>
      <w:r>
        <w:rPr>
          <w:rFonts w:ascii="Trebuchet MS" w:hAnsi="Trebuchet MS"/>
          <w:color w:val="C00000"/>
          <w:sz w:val="26"/>
          <w:szCs w:val="26"/>
        </w:rPr>
        <w:t>).</w:t>
      </w:r>
    </w:p>
    <w:p w:rsidR="00B06BB8" w:rsidRPr="00DC0EDA" w:rsidRDefault="00B06BB8" w:rsidP="00B06BB8">
      <w:pPr>
        <w:jc w:val="both"/>
        <w:rPr>
          <w:rFonts w:ascii="Trebuchet MS" w:hAnsi="Trebuchet MS"/>
          <w:color w:val="C00000"/>
          <w:sz w:val="26"/>
          <w:szCs w:val="26"/>
        </w:rPr>
      </w:pPr>
    </w:p>
    <w:p w:rsidR="00DC0EDA" w:rsidRDefault="00B06BB8" w:rsidP="00B06BB8">
      <w:pPr>
        <w:jc w:val="both"/>
        <w:rPr>
          <w:rFonts w:ascii="Trebuchet MS" w:hAnsi="Trebuchet MS"/>
          <w:i/>
        </w:rPr>
      </w:pPr>
      <w:r w:rsidRPr="00095AB7">
        <w:rPr>
          <w:rFonts w:ascii="Trebuchet MS" w:hAnsi="Trebuchet MS"/>
          <w:b/>
          <w:i/>
        </w:rPr>
        <w:t xml:space="preserve">Анна Вадимовна Михайлова – </w:t>
      </w:r>
      <w:r w:rsidRPr="00095AB7">
        <w:rPr>
          <w:rFonts w:ascii="Trebuchet MS" w:hAnsi="Trebuchet MS"/>
          <w:i/>
        </w:rPr>
        <w:t>эксперт в области цифровых коммуникаций.</w:t>
      </w:r>
    </w:p>
    <w:p w:rsidR="00B06BB8" w:rsidRPr="00C6562A" w:rsidRDefault="00B06BB8" w:rsidP="00B06BB8">
      <w:pPr>
        <w:jc w:val="both"/>
        <w:rPr>
          <w:rFonts w:ascii="Trebuchet MS" w:hAnsi="Trebuchet MS"/>
          <w:b/>
        </w:rPr>
      </w:pPr>
    </w:p>
    <w:p w:rsidR="00DC0EDA" w:rsidRPr="00C6562A" w:rsidRDefault="00DC0EDA" w:rsidP="00B06BB8">
      <w:pPr>
        <w:jc w:val="both"/>
        <w:rPr>
          <w:rFonts w:ascii="Trebuchet MS" w:hAnsi="Trebuchet MS"/>
        </w:rPr>
      </w:pPr>
      <w:r w:rsidRPr="00C6562A">
        <w:rPr>
          <w:rFonts w:ascii="Trebuchet MS" w:hAnsi="Trebuchet MS"/>
          <w:u w:val="single"/>
        </w:rPr>
        <w:t>Практикум.</w:t>
      </w:r>
      <w:r w:rsidRPr="00C6562A">
        <w:rPr>
          <w:rFonts w:ascii="Trebuchet MS" w:hAnsi="Trebuchet MS"/>
        </w:rPr>
        <w:t xml:space="preserve"> Коллективная работа в группах над документом «Стратегия представления музея в Интернет»: цели, задачи, ресурсы, план действий, критерии эффективности, распределение обязанностей. Анализ каждого пункта стратегии в контексте трендов в области цифровых технологий и особенностей российской культурной политики. </w:t>
      </w:r>
    </w:p>
    <w:p w:rsidR="00DC0EDA" w:rsidRDefault="00DC0EDA" w:rsidP="00DC0EDA">
      <w:pPr>
        <w:jc w:val="both"/>
        <w:rPr>
          <w:rFonts w:ascii="Trebuchet MS" w:hAnsi="Trebuchet MS"/>
        </w:rPr>
      </w:pPr>
      <w:r w:rsidRPr="00C6562A">
        <w:rPr>
          <w:rFonts w:ascii="Trebuchet MS" w:hAnsi="Trebuchet MS"/>
          <w:u w:val="single"/>
        </w:rPr>
        <w:t>Мастер-классы</w:t>
      </w:r>
      <w:r w:rsidRPr="00C6562A">
        <w:rPr>
          <w:rFonts w:ascii="Trebuchet MS" w:hAnsi="Trebuchet MS"/>
        </w:rPr>
        <w:t xml:space="preserve">: «Анализ </w:t>
      </w:r>
      <w:proofErr w:type="spellStart"/>
      <w:r w:rsidRPr="00C6562A">
        <w:rPr>
          <w:rFonts w:ascii="Trebuchet MS" w:hAnsi="Trebuchet MS"/>
        </w:rPr>
        <w:t>пабликов</w:t>
      </w:r>
      <w:proofErr w:type="spellEnd"/>
      <w:r w:rsidRPr="00C6562A">
        <w:rPr>
          <w:rFonts w:ascii="Trebuchet MS" w:hAnsi="Trebuchet MS"/>
        </w:rPr>
        <w:t xml:space="preserve"> и групп музеев в социальных сетях» и «Проведение онлайн-трансляций в социальных сетях».</w:t>
      </w:r>
    </w:p>
    <w:p w:rsidR="00DC0EDA" w:rsidRDefault="00DC0EDA" w:rsidP="00DC0EDA">
      <w:pPr>
        <w:jc w:val="both"/>
        <w:rPr>
          <w:rFonts w:ascii="Trebuchet MS" w:hAnsi="Trebuchet MS"/>
        </w:rPr>
      </w:pPr>
    </w:p>
    <w:p w:rsidR="00D47926" w:rsidRPr="00D47926" w:rsidRDefault="00DC0EDA" w:rsidP="00D47926">
      <w:pPr>
        <w:jc w:val="both"/>
        <w:rPr>
          <w:rFonts w:ascii="Trebuchet MS" w:hAnsi="Trebuchet MS"/>
          <w:color w:val="C00000"/>
          <w:sz w:val="26"/>
          <w:szCs w:val="26"/>
        </w:rPr>
      </w:pPr>
      <w:r w:rsidRPr="00D47926">
        <w:rPr>
          <w:rFonts w:ascii="Trebuchet MS" w:hAnsi="Trebuchet MS"/>
          <w:color w:val="C00000"/>
          <w:sz w:val="26"/>
          <w:szCs w:val="26"/>
        </w:rPr>
        <w:t xml:space="preserve">Модуль 12. </w:t>
      </w:r>
      <w:r w:rsidR="00D47926" w:rsidRPr="00D47926">
        <w:rPr>
          <w:rFonts w:ascii="Trebuchet MS" w:hAnsi="Trebuchet MS"/>
          <w:color w:val="C00000"/>
          <w:sz w:val="26"/>
          <w:szCs w:val="26"/>
        </w:rPr>
        <w:t>Музейный сувенир: от идей к воплощению.</w:t>
      </w:r>
      <w:r w:rsidR="00B06BB8">
        <w:rPr>
          <w:rFonts w:ascii="Trebuchet MS" w:hAnsi="Trebuchet MS"/>
          <w:color w:val="C00000"/>
          <w:sz w:val="26"/>
          <w:szCs w:val="26"/>
        </w:rPr>
        <w:t xml:space="preserve"> (4 </w:t>
      </w:r>
      <w:proofErr w:type="spellStart"/>
      <w:r w:rsidR="00B06BB8">
        <w:rPr>
          <w:rFonts w:ascii="Trebuchet MS" w:hAnsi="Trebuchet MS"/>
          <w:color w:val="C00000"/>
          <w:sz w:val="26"/>
          <w:szCs w:val="26"/>
        </w:rPr>
        <w:t>ак.часа</w:t>
      </w:r>
      <w:proofErr w:type="spellEnd"/>
      <w:r w:rsidR="00B06BB8">
        <w:rPr>
          <w:rFonts w:ascii="Trebuchet MS" w:hAnsi="Trebuchet MS"/>
          <w:color w:val="C00000"/>
          <w:sz w:val="26"/>
          <w:szCs w:val="26"/>
        </w:rPr>
        <w:t>).</w:t>
      </w:r>
    </w:p>
    <w:p w:rsidR="00D47926" w:rsidRDefault="00D47926" w:rsidP="00D47926">
      <w:pPr>
        <w:jc w:val="both"/>
        <w:rPr>
          <w:rFonts w:ascii="Trebuchet MS" w:hAnsi="Trebuchet MS"/>
        </w:rPr>
      </w:pPr>
    </w:p>
    <w:p w:rsidR="00B06BB8" w:rsidRDefault="00B06BB8" w:rsidP="00D47926">
      <w:pPr>
        <w:jc w:val="both"/>
        <w:rPr>
          <w:rFonts w:ascii="Trebuchet MS" w:hAnsi="Trebuchet MS"/>
        </w:rPr>
      </w:pPr>
      <w:r w:rsidRPr="00CA6169">
        <w:rPr>
          <w:rFonts w:ascii="Trebuchet MS" w:hAnsi="Trebuchet MS"/>
          <w:b/>
          <w:i/>
        </w:rPr>
        <w:t>Мария Владимировна Шувалова</w:t>
      </w:r>
      <w:r w:rsidRPr="00CA6169">
        <w:rPr>
          <w:rFonts w:ascii="Trebuchet MS" w:hAnsi="Trebuchet MS"/>
          <w:i/>
        </w:rPr>
        <w:t xml:space="preserve"> - ученый секретарь Тверской областной картинной галереи</w:t>
      </w:r>
      <w:r w:rsidRPr="00CA6169">
        <w:rPr>
          <w:rFonts w:ascii="Trebuchet MS" w:hAnsi="Trebuchet MS"/>
        </w:rPr>
        <w:t xml:space="preserve">, </w:t>
      </w:r>
      <w:r w:rsidRPr="00CA6169">
        <w:rPr>
          <w:rFonts w:ascii="Trebuchet MS" w:hAnsi="Trebuchet MS"/>
          <w:i/>
        </w:rPr>
        <w:t>кандидат философских наук, доцент кафедры туризма факультета Географии и Геоэкологии Тверского государственного университета.</w:t>
      </w:r>
    </w:p>
    <w:p w:rsidR="00B06BB8" w:rsidRDefault="00B06BB8" w:rsidP="00D47926">
      <w:pPr>
        <w:jc w:val="both"/>
        <w:rPr>
          <w:rFonts w:ascii="Trebuchet MS" w:hAnsi="Trebuchet MS"/>
        </w:rPr>
      </w:pPr>
    </w:p>
    <w:p w:rsidR="00D47926" w:rsidRDefault="00D47926" w:rsidP="00D47926">
      <w:pPr>
        <w:jc w:val="both"/>
        <w:rPr>
          <w:rFonts w:ascii="Trebuchet MS" w:hAnsi="Trebuchet MS"/>
        </w:rPr>
      </w:pPr>
      <w:r>
        <w:rPr>
          <w:rFonts w:ascii="Trebuchet MS" w:hAnsi="Trebuchet MS"/>
        </w:rPr>
        <w:t>Практические аспекты работы над созданием музейного сувенира для малых музеев, бюджеты которых невелики. Алгоритм производства музейного сувенира: разработка концепции, проектирование, изготовление и реализация. Демонстрация образцов музейных сувениров (тиражная продукция и авторские сувениры) с подробным анализом особенностей изготовления каждого из них.</w:t>
      </w:r>
    </w:p>
    <w:p w:rsidR="00D47926" w:rsidRPr="00C6562A" w:rsidRDefault="00D47926" w:rsidP="00D47926">
      <w:pPr>
        <w:jc w:val="both"/>
        <w:rPr>
          <w:rFonts w:ascii="Trebuchet MS" w:hAnsi="Trebuchet MS"/>
        </w:rPr>
      </w:pPr>
      <w:r w:rsidRPr="00BB005C">
        <w:rPr>
          <w:rFonts w:ascii="Trebuchet MS" w:hAnsi="Trebuchet MS"/>
          <w:u w:val="single"/>
        </w:rPr>
        <w:t>Практикум</w:t>
      </w:r>
      <w:r>
        <w:rPr>
          <w:rFonts w:ascii="Trebuchet MS" w:hAnsi="Trebuchet MS"/>
        </w:rPr>
        <w:t xml:space="preserve">. Анализ ассортимента сувенирных киосков </w:t>
      </w:r>
      <w:proofErr w:type="spellStart"/>
      <w:r>
        <w:rPr>
          <w:rFonts w:ascii="Trebuchet MS" w:hAnsi="Trebuchet MS"/>
        </w:rPr>
        <w:t>Тотемского</w:t>
      </w:r>
      <w:proofErr w:type="spellEnd"/>
      <w:r>
        <w:rPr>
          <w:rFonts w:ascii="Trebuchet MS" w:hAnsi="Trebuchet MS"/>
        </w:rPr>
        <w:t xml:space="preserve"> музейного объединения. Разработка рекомендаций по линейке сувенирной продукции, ориентированной на коллекции музея, разные группы потребителей и ценовой диапазон.</w:t>
      </w:r>
    </w:p>
    <w:p w:rsidR="00291B2E" w:rsidRDefault="00291B2E">
      <w:pPr>
        <w:spacing w:after="160" w:line="259" w:lineRule="auto"/>
        <w:rPr>
          <w:rFonts w:ascii="Trebuchet MS" w:hAnsi="Trebuchet MS" w:cs="Arial"/>
          <w:color w:val="C00000"/>
          <w:shd w:val="clear" w:color="auto" w:fill="FFFFFF"/>
        </w:rPr>
      </w:pPr>
      <w:r>
        <w:rPr>
          <w:rFonts w:ascii="Trebuchet MS" w:hAnsi="Trebuchet MS" w:cs="Arial"/>
          <w:color w:val="C00000"/>
          <w:shd w:val="clear" w:color="auto" w:fill="FFFFFF"/>
        </w:rPr>
        <w:br w:type="page"/>
      </w:r>
    </w:p>
    <w:tbl>
      <w:tblPr>
        <w:tblW w:w="9495" w:type="dxa"/>
        <w:tblInd w:w="653" w:type="dxa"/>
        <w:tblLayout w:type="fixed"/>
        <w:tblLook w:val="04A0" w:firstRow="1" w:lastRow="0" w:firstColumn="1" w:lastColumn="0" w:noHBand="0" w:noVBand="1"/>
      </w:tblPr>
      <w:tblGrid>
        <w:gridCol w:w="3350"/>
        <w:gridCol w:w="6145"/>
      </w:tblGrid>
      <w:tr w:rsidR="00291B2E" w:rsidTr="00291B2E">
        <w:trPr>
          <w:trHeight w:val="2889"/>
        </w:trPr>
        <w:tc>
          <w:tcPr>
            <w:tcW w:w="3348" w:type="dxa"/>
            <w:tcBorders>
              <w:top w:val="nil"/>
              <w:left w:val="nil"/>
              <w:bottom w:val="single" w:sz="4" w:space="0" w:color="auto"/>
              <w:right w:val="nil"/>
            </w:tcBorders>
          </w:tcPr>
          <w:p w:rsidR="00291B2E" w:rsidRDefault="00291B2E">
            <w:pPr>
              <w:pStyle w:val="2"/>
              <w:spacing w:line="256" w:lineRule="auto"/>
              <w:ind w:right="-110" w:firstLine="284"/>
              <w:rPr>
                <w:sz w:val="20"/>
                <w:lang w:eastAsia="en-US"/>
              </w:rPr>
            </w:pPr>
            <w:r>
              <w:rPr>
                <w:b w:val="0"/>
                <w:noProof/>
                <w:sz w:val="20"/>
              </w:rPr>
              <w:lastRenderedPageBreak/>
              <w:drawing>
                <wp:inline distT="0" distB="0" distL="0" distR="0">
                  <wp:extent cx="1314450" cy="1647825"/>
                  <wp:effectExtent l="0" t="0" r="0" b="9525"/>
                  <wp:docPr id="2" name="Рисунок 2" descr="untitled109 муз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untitled109 музей"/>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4450" cy="1647825"/>
                          </a:xfrm>
                          <a:prstGeom prst="rect">
                            <a:avLst/>
                          </a:prstGeom>
                          <a:noFill/>
                          <a:ln>
                            <a:noFill/>
                          </a:ln>
                        </pic:spPr>
                      </pic:pic>
                    </a:graphicData>
                  </a:graphic>
                </wp:inline>
              </w:drawing>
            </w:r>
          </w:p>
          <w:p w:rsidR="00291B2E" w:rsidRDefault="00291B2E">
            <w:pPr>
              <w:spacing w:line="256" w:lineRule="auto"/>
              <w:ind w:right="-110" w:firstLine="284"/>
              <w:rPr>
                <w:sz w:val="20"/>
                <w:lang w:eastAsia="en-US"/>
              </w:rPr>
            </w:pPr>
          </w:p>
        </w:tc>
        <w:tc>
          <w:tcPr>
            <w:tcW w:w="6140" w:type="dxa"/>
            <w:tcBorders>
              <w:top w:val="nil"/>
              <w:left w:val="nil"/>
              <w:bottom w:val="single" w:sz="4" w:space="0" w:color="auto"/>
              <w:right w:val="nil"/>
            </w:tcBorders>
          </w:tcPr>
          <w:p w:rsidR="00291B2E" w:rsidRDefault="00291B2E">
            <w:pPr>
              <w:spacing w:line="256" w:lineRule="auto"/>
              <w:ind w:right="-110" w:firstLine="284"/>
              <w:jc w:val="center"/>
              <w:rPr>
                <w:b/>
                <w:sz w:val="20"/>
                <w:lang w:eastAsia="en-US"/>
              </w:rPr>
            </w:pPr>
          </w:p>
          <w:p w:rsidR="00291B2E" w:rsidRDefault="00291B2E">
            <w:pPr>
              <w:spacing w:line="256" w:lineRule="auto"/>
              <w:ind w:right="-110" w:firstLine="284"/>
              <w:jc w:val="center"/>
              <w:rPr>
                <w:rFonts w:ascii="Trebuchet MS" w:hAnsi="Trebuchet MS"/>
                <w:b/>
                <w:sz w:val="22"/>
                <w:szCs w:val="22"/>
                <w:lang w:eastAsia="en-US"/>
              </w:rPr>
            </w:pPr>
            <w:r>
              <w:rPr>
                <w:rFonts w:ascii="Trebuchet MS" w:hAnsi="Trebuchet MS"/>
                <w:b/>
                <w:sz w:val="22"/>
                <w:szCs w:val="22"/>
                <w:lang w:eastAsia="en-US"/>
              </w:rPr>
              <w:t>МБУК «</w:t>
            </w:r>
            <w:proofErr w:type="spellStart"/>
            <w:r>
              <w:rPr>
                <w:rFonts w:ascii="Trebuchet MS" w:hAnsi="Trebuchet MS"/>
                <w:b/>
                <w:sz w:val="22"/>
                <w:szCs w:val="22"/>
                <w:lang w:eastAsia="en-US"/>
              </w:rPr>
              <w:t>Тотемское</w:t>
            </w:r>
            <w:proofErr w:type="spellEnd"/>
            <w:r>
              <w:rPr>
                <w:rFonts w:ascii="Trebuchet MS" w:hAnsi="Trebuchet MS"/>
                <w:b/>
                <w:sz w:val="22"/>
                <w:szCs w:val="22"/>
                <w:lang w:eastAsia="en-US"/>
              </w:rPr>
              <w:t xml:space="preserve"> музейное объединение»</w:t>
            </w:r>
          </w:p>
          <w:p w:rsidR="00291B2E" w:rsidRDefault="00291B2E">
            <w:pPr>
              <w:spacing w:line="256" w:lineRule="auto"/>
              <w:ind w:right="-110" w:firstLine="284"/>
              <w:jc w:val="center"/>
              <w:rPr>
                <w:rFonts w:ascii="Trebuchet MS" w:hAnsi="Trebuchet MS"/>
                <w:sz w:val="22"/>
                <w:szCs w:val="22"/>
                <w:lang w:eastAsia="en-US"/>
              </w:rPr>
            </w:pPr>
          </w:p>
          <w:p w:rsidR="00291B2E" w:rsidRDefault="00291B2E">
            <w:pPr>
              <w:spacing w:line="256" w:lineRule="auto"/>
              <w:ind w:right="-110" w:firstLine="284"/>
              <w:jc w:val="center"/>
              <w:rPr>
                <w:rFonts w:ascii="Trebuchet MS" w:hAnsi="Trebuchet MS"/>
                <w:i/>
                <w:sz w:val="22"/>
                <w:szCs w:val="22"/>
                <w:lang w:eastAsia="en-US"/>
              </w:rPr>
            </w:pPr>
            <w:r>
              <w:rPr>
                <w:rFonts w:ascii="Trebuchet MS" w:hAnsi="Trebuchet MS"/>
                <w:i/>
                <w:sz w:val="22"/>
                <w:szCs w:val="22"/>
                <w:lang w:eastAsia="en-US"/>
              </w:rPr>
              <w:t xml:space="preserve">161300, Вологодская область, город </w:t>
            </w:r>
            <w:proofErr w:type="gramStart"/>
            <w:r>
              <w:rPr>
                <w:rFonts w:ascii="Trebuchet MS" w:hAnsi="Trebuchet MS"/>
                <w:i/>
                <w:sz w:val="22"/>
                <w:szCs w:val="22"/>
                <w:lang w:eastAsia="en-US"/>
              </w:rPr>
              <w:t xml:space="preserve">Тотьма,   </w:t>
            </w:r>
            <w:proofErr w:type="gramEnd"/>
            <w:r>
              <w:rPr>
                <w:rFonts w:ascii="Trebuchet MS" w:hAnsi="Trebuchet MS"/>
                <w:i/>
                <w:sz w:val="22"/>
                <w:szCs w:val="22"/>
                <w:lang w:eastAsia="en-US"/>
              </w:rPr>
              <w:t xml:space="preserve">                  улица Ворошилова, 44,</w:t>
            </w:r>
          </w:p>
          <w:p w:rsidR="00291B2E" w:rsidRDefault="00291B2E">
            <w:pPr>
              <w:spacing w:line="256" w:lineRule="auto"/>
              <w:ind w:right="-110"/>
              <w:rPr>
                <w:rFonts w:ascii="Trebuchet MS" w:hAnsi="Trebuchet MS"/>
                <w:i/>
                <w:sz w:val="22"/>
                <w:szCs w:val="22"/>
                <w:lang w:val="de-DE" w:eastAsia="en-US"/>
              </w:rPr>
            </w:pPr>
            <w:r>
              <w:rPr>
                <w:rFonts w:ascii="Trebuchet MS" w:hAnsi="Trebuchet MS"/>
                <w:i/>
                <w:sz w:val="22"/>
                <w:szCs w:val="22"/>
                <w:lang w:eastAsia="en-US"/>
              </w:rPr>
              <w:t xml:space="preserve">                   тел</w:t>
            </w:r>
            <w:r>
              <w:rPr>
                <w:rFonts w:ascii="Trebuchet MS" w:hAnsi="Trebuchet MS"/>
                <w:i/>
                <w:sz w:val="22"/>
                <w:szCs w:val="22"/>
                <w:lang w:val="de-DE" w:eastAsia="en-US"/>
              </w:rPr>
              <w:t xml:space="preserve">: (81739) 2-17-02, </w:t>
            </w:r>
            <w:r>
              <w:rPr>
                <w:rFonts w:ascii="Trebuchet MS" w:hAnsi="Trebuchet MS"/>
                <w:i/>
                <w:sz w:val="22"/>
                <w:szCs w:val="22"/>
                <w:lang w:eastAsia="en-US"/>
              </w:rPr>
              <w:t>е</w:t>
            </w:r>
            <w:r>
              <w:rPr>
                <w:rFonts w:ascii="Trebuchet MS" w:hAnsi="Trebuchet MS"/>
                <w:i/>
                <w:sz w:val="22"/>
                <w:szCs w:val="22"/>
                <w:lang w:val="de-DE" w:eastAsia="en-US"/>
              </w:rPr>
              <w:t>-mail: vtotme@mail.ru</w:t>
            </w:r>
          </w:p>
          <w:p w:rsidR="00291B2E" w:rsidRDefault="00291B2E">
            <w:pPr>
              <w:spacing w:line="256" w:lineRule="auto"/>
              <w:ind w:right="-110" w:firstLine="284"/>
              <w:rPr>
                <w:rFonts w:ascii="Trebuchet MS" w:hAnsi="Trebuchet MS"/>
                <w:i/>
                <w:sz w:val="22"/>
                <w:szCs w:val="22"/>
                <w:lang w:val="en-US" w:eastAsia="en-US"/>
              </w:rPr>
            </w:pPr>
            <w:r>
              <w:rPr>
                <w:rFonts w:ascii="Trebuchet MS" w:hAnsi="Trebuchet MS"/>
                <w:i/>
                <w:sz w:val="22"/>
                <w:szCs w:val="22"/>
                <w:lang w:val="en-US" w:eastAsia="en-US"/>
              </w:rPr>
              <w:t>_________________________________________________</w:t>
            </w:r>
          </w:p>
          <w:p w:rsidR="00291B2E" w:rsidRDefault="00291B2E">
            <w:pPr>
              <w:spacing w:line="256" w:lineRule="auto"/>
              <w:ind w:right="-110" w:firstLine="284"/>
              <w:jc w:val="center"/>
              <w:rPr>
                <w:rFonts w:ascii="Trebuchet MS" w:hAnsi="Trebuchet MS"/>
                <w:i/>
                <w:sz w:val="22"/>
                <w:szCs w:val="22"/>
                <w:lang w:val="en-US" w:eastAsia="en-US"/>
              </w:rPr>
            </w:pPr>
          </w:p>
          <w:p w:rsidR="00291B2E" w:rsidRDefault="00291B2E">
            <w:pPr>
              <w:spacing w:line="256" w:lineRule="auto"/>
              <w:ind w:right="-110" w:firstLine="284"/>
              <w:jc w:val="center"/>
              <w:rPr>
                <w:rFonts w:ascii="Trebuchet MS" w:hAnsi="Trebuchet MS"/>
                <w:i/>
                <w:sz w:val="22"/>
                <w:szCs w:val="22"/>
                <w:lang w:val="en-US" w:eastAsia="en-US"/>
              </w:rPr>
            </w:pPr>
            <w:r>
              <w:rPr>
                <w:rFonts w:ascii="Trebuchet MS" w:hAnsi="Trebuchet MS"/>
                <w:i/>
                <w:sz w:val="22"/>
                <w:szCs w:val="22"/>
                <w:lang w:val="en-US" w:eastAsia="en-US"/>
              </w:rPr>
              <w:t xml:space="preserve">161300, 44 </w:t>
            </w:r>
            <w:proofErr w:type="spellStart"/>
            <w:r>
              <w:rPr>
                <w:rFonts w:ascii="Trebuchet MS" w:hAnsi="Trebuchet MS"/>
                <w:i/>
                <w:sz w:val="22"/>
                <w:szCs w:val="22"/>
                <w:lang w:val="en-US" w:eastAsia="en-US"/>
              </w:rPr>
              <w:t>Voroshilova</w:t>
            </w:r>
            <w:proofErr w:type="spellEnd"/>
            <w:r>
              <w:rPr>
                <w:rFonts w:ascii="Trebuchet MS" w:hAnsi="Trebuchet MS"/>
                <w:i/>
                <w:sz w:val="22"/>
                <w:szCs w:val="22"/>
                <w:lang w:val="en-US" w:eastAsia="en-US"/>
              </w:rPr>
              <w:t xml:space="preserve"> </w:t>
            </w:r>
            <w:proofErr w:type="spellStart"/>
            <w:r>
              <w:rPr>
                <w:rFonts w:ascii="Trebuchet MS" w:hAnsi="Trebuchet MS"/>
                <w:i/>
                <w:sz w:val="22"/>
                <w:szCs w:val="22"/>
                <w:lang w:val="en-US" w:eastAsia="en-US"/>
              </w:rPr>
              <w:t>srteet</w:t>
            </w:r>
            <w:proofErr w:type="spellEnd"/>
            <w:r>
              <w:rPr>
                <w:rFonts w:ascii="Trebuchet MS" w:hAnsi="Trebuchet MS"/>
                <w:i/>
                <w:sz w:val="22"/>
                <w:szCs w:val="22"/>
                <w:lang w:val="en-US" w:eastAsia="en-US"/>
              </w:rPr>
              <w:t xml:space="preserve">, </w:t>
            </w:r>
            <w:proofErr w:type="spellStart"/>
            <w:r>
              <w:rPr>
                <w:rFonts w:ascii="Trebuchet MS" w:hAnsi="Trebuchet MS"/>
                <w:i/>
                <w:sz w:val="22"/>
                <w:szCs w:val="22"/>
                <w:lang w:val="en-US" w:eastAsia="en-US"/>
              </w:rPr>
              <w:t>Totma</w:t>
            </w:r>
            <w:proofErr w:type="spellEnd"/>
            <w:r>
              <w:rPr>
                <w:rFonts w:ascii="Trebuchet MS" w:hAnsi="Trebuchet MS"/>
                <w:i/>
                <w:sz w:val="22"/>
                <w:szCs w:val="22"/>
                <w:lang w:val="en-US" w:eastAsia="en-US"/>
              </w:rPr>
              <w:t xml:space="preserve">, </w:t>
            </w:r>
            <w:smartTag w:uri="urn:schemas-microsoft-com:office:smarttags" w:element="City">
              <w:r>
                <w:rPr>
                  <w:rFonts w:ascii="Trebuchet MS" w:hAnsi="Trebuchet MS"/>
                  <w:i/>
                  <w:sz w:val="22"/>
                  <w:szCs w:val="22"/>
                  <w:lang w:val="en-US" w:eastAsia="en-US"/>
                </w:rPr>
                <w:t>Vologda</w:t>
              </w:r>
            </w:smartTag>
            <w:r>
              <w:rPr>
                <w:rFonts w:ascii="Trebuchet MS" w:hAnsi="Trebuchet MS"/>
                <w:i/>
                <w:sz w:val="22"/>
                <w:szCs w:val="22"/>
                <w:lang w:val="en-US" w:eastAsia="en-US"/>
              </w:rPr>
              <w:t xml:space="preserve"> region, </w:t>
            </w:r>
            <w:smartTag w:uri="urn:schemas-microsoft-com:office:smarttags" w:element="country-region">
              <w:smartTag w:uri="urn:schemas-microsoft-com:office:smarttags" w:element="place">
                <w:r>
                  <w:rPr>
                    <w:rFonts w:ascii="Trebuchet MS" w:hAnsi="Trebuchet MS"/>
                    <w:i/>
                    <w:sz w:val="22"/>
                    <w:szCs w:val="22"/>
                    <w:lang w:val="en-US" w:eastAsia="en-US"/>
                  </w:rPr>
                  <w:t>Russian Federation</w:t>
                </w:r>
              </w:smartTag>
            </w:smartTag>
          </w:p>
          <w:p w:rsidR="00291B2E" w:rsidRDefault="00291B2E">
            <w:pPr>
              <w:spacing w:line="256" w:lineRule="auto"/>
              <w:ind w:right="-110" w:firstLine="284"/>
              <w:jc w:val="center"/>
              <w:rPr>
                <w:rFonts w:ascii="Trebuchet MS" w:hAnsi="Trebuchet MS"/>
                <w:i/>
                <w:sz w:val="22"/>
                <w:szCs w:val="22"/>
                <w:lang w:val="de-DE" w:eastAsia="en-US"/>
              </w:rPr>
            </w:pPr>
            <w:r>
              <w:rPr>
                <w:rFonts w:ascii="Trebuchet MS" w:hAnsi="Trebuchet MS"/>
                <w:i/>
                <w:sz w:val="22"/>
                <w:szCs w:val="22"/>
                <w:lang w:val="de-DE" w:eastAsia="en-US"/>
              </w:rPr>
              <w:t xml:space="preserve"> (81739) 2-17-02, </w:t>
            </w:r>
            <w:proofErr w:type="spellStart"/>
            <w:r>
              <w:rPr>
                <w:rFonts w:ascii="Trebuchet MS" w:hAnsi="Trebuchet MS"/>
                <w:i/>
                <w:sz w:val="22"/>
                <w:szCs w:val="22"/>
                <w:lang w:val="de-DE" w:eastAsia="en-US"/>
              </w:rPr>
              <w:t>e-mail</w:t>
            </w:r>
            <w:proofErr w:type="spellEnd"/>
            <w:r>
              <w:rPr>
                <w:rFonts w:ascii="Trebuchet MS" w:hAnsi="Trebuchet MS"/>
                <w:i/>
                <w:sz w:val="22"/>
                <w:szCs w:val="22"/>
                <w:lang w:val="de-DE" w:eastAsia="en-US"/>
              </w:rPr>
              <w:t xml:space="preserve">: </w:t>
            </w:r>
            <w:hyperlink r:id="rId7" w:history="1">
              <w:r>
                <w:rPr>
                  <w:rStyle w:val="a3"/>
                  <w:rFonts w:ascii="Trebuchet MS" w:hAnsi="Trebuchet MS"/>
                  <w:i/>
                  <w:sz w:val="22"/>
                  <w:szCs w:val="22"/>
                  <w:lang w:val="de-DE" w:eastAsia="en-US"/>
                </w:rPr>
                <w:t>vtotme@mail.ru</w:t>
              </w:r>
            </w:hyperlink>
          </w:p>
          <w:p w:rsidR="00291B2E" w:rsidRDefault="00291B2E">
            <w:pPr>
              <w:spacing w:line="256" w:lineRule="auto"/>
              <w:ind w:right="-110" w:firstLine="284"/>
              <w:jc w:val="center"/>
              <w:rPr>
                <w:i/>
                <w:sz w:val="22"/>
                <w:szCs w:val="22"/>
                <w:lang w:val="de-DE" w:eastAsia="en-US"/>
              </w:rPr>
            </w:pPr>
          </w:p>
        </w:tc>
      </w:tr>
    </w:tbl>
    <w:p w:rsidR="00291B2E" w:rsidRDefault="00291B2E" w:rsidP="00291B2E">
      <w:pPr>
        <w:pStyle w:val="a4"/>
        <w:ind w:firstLine="720"/>
        <w:rPr>
          <w:caps w:val="0"/>
          <w:smallCaps/>
          <w:sz w:val="22"/>
          <w:lang w:val="de-DE"/>
        </w:rPr>
      </w:pPr>
    </w:p>
    <w:p w:rsidR="00291B2E" w:rsidRDefault="00291B2E" w:rsidP="00291B2E">
      <w:pPr>
        <w:pStyle w:val="a4"/>
        <w:ind w:firstLine="720"/>
        <w:rPr>
          <w:caps w:val="0"/>
          <w:smallCaps/>
          <w:sz w:val="22"/>
          <w:lang w:val="de-DE"/>
        </w:rPr>
      </w:pPr>
    </w:p>
    <w:p w:rsidR="00291B2E" w:rsidRDefault="00291B2E" w:rsidP="00291B2E">
      <w:pPr>
        <w:pStyle w:val="a4"/>
        <w:ind w:firstLine="720"/>
        <w:rPr>
          <w:rFonts w:ascii="Trebuchet MS" w:hAnsi="Trebuchet MS"/>
          <w:caps w:val="0"/>
          <w:smallCaps/>
          <w:sz w:val="24"/>
          <w:szCs w:val="24"/>
        </w:rPr>
      </w:pPr>
      <w:r>
        <w:rPr>
          <w:rFonts w:ascii="Trebuchet MS" w:hAnsi="Trebuchet MS"/>
          <w:b w:val="0"/>
          <w:caps w:val="0"/>
          <w:smallCaps/>
          <w:sz w:val="24"/>
          <w:szCs w:val="24"/>
        </w:rPr>
        <w:t>ТРЕТЬЯ ШКОЛА</w:t>
      </w:r>
      <w:r>
        <w:rPr>
          <w:rFonts w:ascii="Trebuchet MS" w:hAnsi="Trebuchet MS"/>
          <w:caps w:val="0"/>
          <w:smallCaps/>
          <w:sz w:val="24"/>
          <w:szCs w:val="24"/>
        </w:rPr>
        <w:t xml:space="preserve"> </w:t>
      </w:r>
      <w:r>
        <w:rPr>
          <w:rFonts w:ascii="Trebuchet MS" w:hAnsi="Trebuchet MS"/>
          <w:b w:val="0"/>
          <w:caps w:val="0"/>
          <w:smallCaps/>
          <w:sz w:val="24"/>
          <w:szCs w:val="24"/>
        </w:rPr>
        <w:t>МУЗЕЙНОГО РАЗВИТИЯ</w:t>
      </w:r>
    </w:p>
    <w:p w:rsidR="00291B2E" w:rsidRDefault="00291B2E" w:rsidP="00291B2E">
      <w:pPr>
        <w:pStyle w:val="a4"/>
        <w:ind w:firstLine="720"/>
        <w:rPr>
          <w:rFonts w:ascii="Trebuchet MS" w:hAnsi="Trebuchet MS"/>
          <w:caps w:val="0"/>
          <w:smallCaps/>
          <w:sz w:val="24"/>
          <w:szCs w:val="24"/>
        </w:rPr>
      </w:pPr>
    </w:p>
    <w:p w:rsidR="00291B2E" w:rsidRDefault="00291B2E" w:rsidP="00291B2E">
      <w:pPr>
        <w:ind w:left="708" w:firstLine="12"/>
        <w:jc w:val="center"/>
        <w:rPr>
          <w:rFonts w:ascii="Trebuchet MS" w:hAnsi="Trebuchet MS" w:cs="Tahoma"/>
          <w:b/>
          <w:sz w:val="40"/>
          <w:szCs w:val="40"/>
        </w:rPr>
      </w:pPr>
      <w:r>
        <w:rPr>
          <w:rFonts w:ascii="Trebuchet MS" w:hAnsi="Trebuchet MS" w:cs="Tahoma"/>
          <w:b/>
          <w:sz w:val="40"/>
          <w:szCs w:val="40"/>
        </w:rPr>
        <w:t>«ЗА ГРАНИЦАМИ СТОЛИЦ»</w:t>
      </w:r>
    </w:p>
    <w:p w:rsidR="00291B2E" w:rsidRDefault="00291B2E" w:rsidP="00291B2E">
      <w:pPr>
        <w:ind w:firstLine="720"/>
        <w:jc w:val="center"/>
        <w:rPr>
          <w:rFonts w:ascii="Trebuchet MS" w:hAnsi="Trebuchet MS"/>
          <w:b/>
          <w:sz w:val="28"/>
          <w:szCs w:val="28"/>
        </w:rPr>
      </w:pPr>
      <w:r>
        <w:rPr>
          <w:rFonts w:ascii="Trebuchet MS" w:hAnsi="Trebuchet MS"/>
          <w:b/>
          <w:sz w:val="28"/>
          <w:szCs w:val="28"/>
        </w:rPr>
        <w:t xml:space="preserve"> </w:t>
      </w:r>
    </w:p>
    <w:p w:rsidR="00291B2E" w:rsidRDefault="00291B2E" w:rsidP="00291B2E">
      <w:pPr>
        <w:ind w:firstLine="720"/>
        <w:jc w:val="center"/>
        <w:rPr>
          <w:rFonts w:ascii="Trebuchet MS" w:hAnsi="Trebuchet MS"/>
          <w:b/>
          <w:sz w:val="28"/>
          <w:szCs w:val="28"/>
        </w:rPr>
      </w:pPr>
      <w:r>
        <w:rPr>
          <w:rFonts w:ascii="Trebuchet MS" w:hAnsi="Trebuchet MS"/>
          <w:b/>
          <w:sz w:val="28"/>
          <w:szCs w:val="28"/>
        </w:rPr>
        <w:t xml:space="preserve">8-13 октября 2018, </w:t>
      </w:r>
      <w:proofErr w:type="spellStart"/>
      <w:r>
        <w:rPr>
          <w:rFonts w:ascii="Trebuchet MS" w:hAnsi="Trebuchet MS"/>
          <w:sz w:val="28"/>
          <w:szCs w:val="28"/>
        </w:rPr>
        <w:t>г.Тотьма</w:t>
      </w:r>
      <w:proofErr w:type="spellEnd"/>
      <w:r>
        <w:rPr>
          <w:rFonts w:ascii="Trebuchet MS" w:hAnsi="Trebuchet MS"/>
          <w:sz w:val="28"/>
          <w:szCs w:val="28"/>
        </w:rPr>
        <w:t xml:space="preserve"> (Вологодская область) </w:t>
      </w:r>
    </w:p>
    <w:p w:rsidR="00291B2E" w:rsidRDefault="00291B2E" w:rsidP="00291B2E">
      <w:pPr>
        <w:pStyle w:val="a4"/>
        <w:ind w:firstLine="720"/>
        <w:rPr>
          <w:caps w:val="0"/>
          <w:smallCaps/>
          <w:sz w:val="22"/>
        </w:rPr>
      </w:pPr>
    </w:p>
    <w:p w:rsidR="00291B2E" w:rsidRDefault="00291B2E" w:rsidP="00291B2E">
      <w:pPr>
        <w:jc w:val="center"/>
        <w:rPr>
          <w:rFonts w:ascii="Trebuchet MS" w:hAnsi="Trebuchet MS"/>
        </w:rPr>
      </w:pPr>
      <w:r>
        <w:rPr>
          <w:rFonts w:ascii="Trebuchet MS" w:hAnsi="Trebuchet MS"/>
        </w:rPr>
        <w:t>НАШИ ЭКСПЕРТЫ:</w:t>
      </w:r>
    </w:p>
    <w:p w:rsidR="00291B2E" w:rsidRDefault="00291B2E" w:rsidP="00291B2E">
      <w:pPr>
        <w:jc w:val="center"/>
        <w:rPr>
          <w:rFonts w:ascii="Trebuchet MS" w:hAnsi="Trebuchet MS"/>
        </w:rPr>
      </w:pPr>
    </w:p>
    <w:p w:rsidR="00291B2E" w:rsidRDefault="00291B2E" w:rsidP="00291B2E">
      <w:pPr>
        <w:jc w:val="center"/>
        <w:rPr>
          <w:rFonts w:ascii="Trebuchet MS" w:hAnsi="Trebuchet MS"/>
        </w:rPr>
      </w:pPr>
    </w:p>
    <w:p w:rsidR="00291B2E" w:rsidRDefault="00291B2E" w:rsidP="00291B2E">
      <w:pPr>
        <w:jc w:val="both"/>
        <w:rPr>
          <w:rFonts w:ascii="Trebuchet MS" w:hAnsi="Trebuchet MS"/>
          <w:i/>
        </w:rPr>
      </w:pPr>
      <w:r>
        <w:rPr>
          <w:b/>
          <w:color w:val="000000"/>
          <w:sz w:val="28"/>
          <w:szCs w:val="28"/>
          <w:shd w:val="clear" w:color="auto" w:fill="FFFFFF"/>
        </w:rPr>
        <w:t xml:space="preserve"> </w:t>
      </w:r>
    </w:p>
    <w:p w:rsidR="00291B2E" w:rsidRDefault="00291B2E" w:rsidP="00291B2E">
      <w:pPr>
        <w:ind w:firstLine="709"/>
        <w:jc w:val="both"/>
        <w:rPr>
          <w:rFonts w:ascii="Trebuchet MS" w:hAnsi="Trebuchet MS"/>
          <w:i/>
          <w:color w:val="000000"/>
          <w:shd w:val="clear" w:color="auto" w:fill="FFFFFF"/>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5715</wp:posOffset>
            </wp:positionV>
            <wp:extent cx="3362325" cy="2242820"/>
            <wp:effectExtent l="0" t="0" r="9525" b="508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2325" cy="224282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i/>
          <w:color w:val="000000"/>
          <w:shd w:val="clear" w:color="auto" w:fill="FFFFFF"/>
        </w:rPr>
        <w:t>Ирина Николаевна Донина -</w:t>
      </w:r>
      <w:r>
        <w:rPr>
          <w:rFonts w:ascii="Trebuchet MS" w:hAnsi="Trebuchet MS"/>
          <w:i/>
          <w:color w:val="000000"/>
          <w:shd w:val="clear" w:color="auto" w:fill="FFFFFF"/>
        </w:rPr>
        <w:t xml:space="preserve"> историк, кандидат культурологии, заведующий отделом образовательных программ и музейной педагогики Государственного музея истории религии, Санкт-Петербург.</w:t>
      </w:r>
    </w:p>
    <w:p w:rsidR="00291B2E" w:rsidRDefault="00291B2E" w:rsidP="00291B2E">
      <w:pPr>
        <w:ind w:firstLine="709"/>
        <w:jc w:val="both"/>
        <w:rPr>
          <w:rFonts w:ascii="Trebuchet MS" w:hAnsi="Trebuchet MS"/>
          <w:i/>
          <w:color w:val="000000"/>
          <w:shd w:val="clear" w:color="auto" w:fill="FFFFFF"/>
        </w:rPr>
      </w:pPr>
    </w:p>
    <w:p w:rsidR="00291B2E" w:rsidRDefault="00291B2E" w:rsidP="00291B2E">
      <w:pPr>
        <w:ind w:firstLine="709"/>
        <w:jc w:val="both"/>
        <w:rPr>
          <w:rFonts w:ascii="Trebuchet MS" w:hAnsi="Trebuchet MS"/>
        </w:rPr>
      </w:pPr>
      <w:r>
        <w:rPr>
          <w:rFonts w:ascii="Trebuchet MS" w:hAnsi="Trebuchet MS"/>
          <w:color w:val="000000"/>
          <w:shd w:val="clear" w:color="auto" w:fill="FFFFFF"/>
        </w:rPr>
        <w:t xml:space="preserve">В 1995 году окончила исторический факультет Санкт - Петербургского государственного университета, исторический факультет, специальность - историк, преподаватель истории. Научный консультант городского </w:t>
      </w:r>
      <w:proofErr w:type="spellStart"/>
      <w:r>
        <w:rPr>
          <w:rFonts w:ascii="Trebuchet MS" w:hAnsi="Trebuchet MS"/>
          <w:color w:val="000000"/>
          <w:shd w:val="clear" w:color="auto" w:fill="FFFFFF"/>
        </w:rPr>
        <w:t>историко</w:t>
      </w:r>
      <w:proofErr w:type="spellEnd"/>
      <w:r>
        <w:rPr>
          <w:rFonts w:ascii="Trebuchet MS" w:hAnsi="Trebuchet MS"/>
          <w:color w:val="000000"/>
          <w:shd w:val="clear" w:color="auto" w:fill="FFFFFF"/>
        </w:rPr>
        <w:t xml:space="preserve"> – краеведческого конкурса «Святыни Петербурга» с 2008 г. Лектор по музейной педагогике и музейному делу на курсах в Александро-Невской Лавре (с 2012). Эксперт фестиваля «Детские дни в Петербурге» (с 2015).</w:t>
      </w:r>
    </w:p>
    <w:p w:rsidR="00291B2E" w:rsidRDefault="00291B2E" w:rsidP="00291B2E">
      <w:pPr>
        <w:ind w:firstLine="709"/>
        <w:jc w:val="both"/>
        <w:rPr>
          <w:rFonts w:ascii="Trebuchet MS" w:hAnsi="Trebuchet MS"/>
          <w:color w:val="000000"/>
          <w:shd w:val="clear" w:color="auto" w:fill="FFFFFF"/>
        </w:rPr>
      </w:pPr>
      <w:r>
        <w:rPr>
          <w:rFonts w:ascii="Trebuchet MS" w:hAnsi="Trebuchet MS"/>
          <w:color w:val="000000"/>
          <w:shd w:val="clear" w:color="auto" w:fill="FFFFFF"/>
        </w:rPr>
        <w:t>Автор музейных проектов - победителей, номинантов, обладателей специальных призов Международного фестиваля «</w:t>
      </w:r>
      <w:proofErr w:type="spellStart"/>
      <w:r>
        <w:rPr>
          <w:rFonts w:ascii="Trebuchet MS" w:hAnsi="Trebuchet MS"/>
          <w:color w:val="000000"/>
          <w:shd w:val="clear" w:color="auto" w:fill="FFFFFF"/>
        </w:rPr>
        <w:t>Интермузей</w:t>
      </w:r>
      <w:proofErr w:type="spellEnd"/>
      <w:r>
        <w:rPr>
          <w:rFonts w:ascii="Trebuchet MS" w:hAnsi="Trebuchet MS"/>
          <w:color w:val="000000"/>
          <w:shd w:val="clear" w:color="auto" w:fill="FFFFFF"/>
        </w:rPr>
        <w:t>», городского конкурса «Музейный Олимп» (2013 – 2017 гг.).</w:t>
      </w:r>
    </w:p>
    <w:p w:rsidR="00291B2E" w:rsidRDefault="00291B2E" w:rsidP="00291B2E">
      <w:pPr>
        <w:ind w:firstLine="709"/>
        <w:jc w:val="both"/>
        <w:rPr>
          <w:rFonts w:ascii="Trebuchet MS" w:hAnsi="Trebuchet MS"/>
          <w:color w:val="000000"/>
          <w:shd w:val="clear" w:color="auto" w:fill="FFFFFF"/>
        </w:rPr>
      </w:pPr>
      <w:r>
        <w:rPr>
          <w:rFonts w:ascii="Trebuchet MS" w:hAnsi="Trebuchet MS"/>
          <w:color w:val="000000"/>
          <w:shd w:val="clear" w:color="auto" w:fill="FFFFFF"/>
        </w:rPr>
        <w:t>Автор рабочей тетради по курсу «Основы религиозных культур и светской этики» (М.: Просвещение. 2015).</w:t>
      </w:r>
    </w:p>
    <w:p w:rsidR="00291B2E" w:rsidRDefault="00291B2E" w:rsidP="00291B2E">
      <w:pPr>
        <w:ind w:firstLine="709"/>
        <w:jc w:val="both"/>
        <w:rPr>
          <w:rFonts w:ascii="Trebuchet MS" w:hAnsi="Trebuchet MS"/>
          <w:color w:val="000000"/>
          <w:shd w:val="clear" w:color="auto" w:fill="FFFFFF"/>
        </w:rPr>
      </w:pPr>
      <w:r>
        <w:rPr>
          <w:rFonts w:ascii="Trebuchet MS" w:hAnsi="Trebuchet MS"/>
          <w:color w:val="000000"/>
          <w:shd w:val="clear" w:color="auto" w:fill="FFFFFF"/>
        </w:rPr>
        <w:t xml:space="preserve">Руководитель проекта </w:t>
      </w:r>
      <w:r>
        <w:rPr>
          <w:rFonts w:ascii="Trebuchet MS" w:hAnsi="Trebuchet MS"/>
          <w:shd w:val="clear" w:color="auto" w:fill="FFFFFF"/>
        </w:rPr>
        <w:t>«</w:t>
      </w:r>
      <w:proofErr w:type="spellStart"/>
      <w:r>
        <w:rPr>
          <w:rFonts w:ascii="Trebuchet MS" w:hAnsi="Trebuchet MS"/>
          <w:shd w:val="clear" w:color="auto" w:fill="FFFFFF"/>
        </w:rPr>
        <w:t>Видеогид</w:t>
      </w:r>
      <w:proofErr w:type="spellEnd"/>
      <w:r>
        <w:rPr>
          <w:rFonts w:ascii="Trebuchet MS" w:hAnsi="Trebuchet MS"/>
          <w:shd w:val="clear" w:color="auto" w:fill="FFFFFF"/>
        </w:rPr>
        <w:t xml:space="preserve"> на русском жестовом языке по экспозиции "История русского православия"»</w:t>
      </w:r>
      <w:r>
        <w:rPr>
          <w:rFonts w:ascii="Trebuchet MS" w:hAnsi="Trebuchet MS"/>
          <w:color w:val="000000"/>
          <w:shd w:val="clear" w:color="auto" w:fill="FFFFFF"/>
        </w:rPr>
        <w:t xml:space="preserve">, победителя </w:t>
      </w:r>
      <w:proofErr w:type="spellStart"/>
      <w:r>
        <w:rPr>
          <w:rFonts w:ascii="Trebuchet MS" w:hAnsi="Trebuchet MS"/>
          <w:color w:val="000000"/>
          <w:shd w:val="clear" w:color="auto" w:fill="FFFFFF"/>
        </w:rPr>
        <w:t>грантового</w:t>
      </w:r>
      <w:proofErr w:type="spellEnd"/>
      <w:r>
        <w:rPr>
          <w:rFonts w:ascii="Trebuchet MS" w:hAnsi="Trebuchet MS"/>
          <w:color w:val="000000"/>
          <w:shd w:val="clear" w:color="auto" w:fill="FFFFFF"/>
        </w:rPr>
        <w:t xml:space="preserve"> конкурса </w:t>
      </w:r>
      <w:r>
        <w:rPr>
          <w:rFonts w:ascii="Trebuchet MS" w:hAnsi="Trebuchet MS"/>
          <w:shd w:val="clear" w:color="auto" w:fill="FFFFFF"/>
        </w:rPr>
        <w:t xml:space="preserve">Фонда поддержки гуманитарных и просветительских инициатив </w:t>
      </w:r>
      <w:r>
        <w:rPr>
          <w:rFonts w:ascii="Trebuchet MS" w:hAnsi="Trebuchet MS"/>
          <w:color w:val="000000"/>
          <w:shd w:val="clear" w:color="auto" w:fill="FFFFFF"/>
        </w:rPr>
        <w:t>«</w:t>
      </w:r>
      <w:proofErr w:type="spellStart"/>
      <w:r>
        <w:rPr>
          <w:rFonts w:ascii="Trebuchet MS" w:hAnsi="Trebuchet MS"/>
          <w:color w:val="000000"/>
          <w:shd w:val="clear" w:color="auto" w:fill="FFFFFF"/>
        </w:rPr>
        <w:t>Соработничество</w:t>
      </w:r>
      <w:proofErr w:type="spellEnd"/>
      <w:r>
        <w:rPr>
          <w:rFonts w:ascii="Trebuchet MS" w:hAnsi="Trebuchet MS"/>
          <w:color w:val="000000"/>
          <w:shd w:val="clear" w:color="auto" w:fill="FFFFFF"/>
        </w:rPr>
        <w:t>» (2017).</w:t>
      </w:r>
    </w:p>
    <w:p w:rsidR="00291B2E" w:rsidRDefault="00291B2E" w:rsidP="00291B2E">
      <w:pPr>
        <w:ind w:firstLine="708"/>
        <w:jc w:val="both"/>
        <w:rPr>
          <w:rFonts w:ascii="Trebuchet MS" w:hAnsi="Trebuchet MS"/>
          <w:color w:val="000000"/>
          <w:shd w:val="clear" w:color="auto" w:fill="FFFFFF"/>
        </w:rPr>
      </w:pPr>
      <w:r>
        <w:rPr>
          <w:rFonts w:ascii="Trebuchet MS" w:hAnsi="Trebuchet MS"/>
          <w:color w:val="000000"/>
          <w:shd w:val="clear" w:color="auto" w:fill="FFFFFF"/>
        </w:rPr>
        <w:t>Автор более 30 публикаций, посвященных истории России ХХ века, музейной педагогике, взаимодействию музея и посетителей, имеющих особые потребности.</w:t>
      </w:r>
    </w:p>
    <w:p w:rsidR="00291B2E" w:rsidRDefault="00291B2E" w:rsidP="00291B2E">
      <w:pPr>
        <w:ind w:firstLine="708"/>
        <w:jc w:val="both"/>
        <w:rPr>
          <w:rFonts w:ascii="Trebuchet MS" w:hAnsi="Trebuchet MS"/>
        </w:rPr>
      </w:pPr>
    </w:p>
    <w:p w:rsidR="00291B2E" w:rsidRDefault="00291B2E" w:rsidP="00291B2E">
      <w:pPr>
        <w:jc w:val="both"/>
        <w:rPr>
          <w:rFonts w:ascii="Trebuchet MS" w:hAnsi="Trebuchet MS"/>
          <w:i/>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3810</wp:posOffset>
            </wp:positionV>
            <wp:extent cx="2409825" cy="3614420"/>
            <wp:effectExtent l="0" t="0" r="9525" b="508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9825" cy="361442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i/>
        </w:rPr>
        <w:t>Екатерина Викторовна</w:t>
      </w:r>
      <w:r>
        <w:rPr>
          <w:rFonts w:ascii="Trebuchet MS" w:hAnsi="Trebuchet MS"/>
          <w:i/>
        </w:rPr>
        <w:t xml:space="preserve"> </w:t>
      </w:r>
      <w:proofErr w:type="spellStart"/>
      <w:r>
        <w:rPr>
          <w:rFonts w:ascii="Trebuchet MS" w:hAnsi="Trebuchet MS"/>
          <w:b/>
          <w:i/>
        </w:rPr>
        <w:t>Дужая</w:t>
      </w:r>
      <w:proofErr w:type="spellEnd"/>
      <w:r>
        <w:rPr>
          <w:rFonts w:ascii="Trebuchet MS" w:hAnsi="Trebuchet MS"/>
          <w:b/>
          <w:i/>
        </w:rPr>
        <w:t xml:space="preserve"> </w:t>
      </w:r>
      <w:r>
        <w:rPr>
          <w:rFonts w:ascii="Trebuchet MS" w:hAnsi="Trebuchet MS"/>
          <w:i/>
        </w:rPr>
        <w:t xml:space="preserve">– специалист по настройке и внедрению Комплексной автоматизированной музейной информационной системы (КАМИС). </w:t>
      </w:r>
    </w:p>
    <w:p w:rsidR="00291B2E" w:rsidRDefault="00291B2E" w:rsidP="00291B2E">
      <w:pPr>
        <w:jc w:val="both"/>
        <w:rPr>
          <w:rFonts w:ascii="Trebuchet MS" w:hAnsi="Trebuchet MS"/>
          <w:i/>
        </w:rPr>
      </w:pPr>
    </w:p>
    <w:p w:rsidR="00291B2E" w:rsidRDefault="00291B2E" w:rsidP="00291B2E">
      <w:pPr>
        <w:ind w:firstLine="708"/>
        <w:jc w:val="both"/>
        <w:rPr>
          <w:rFonts w:ascii="Trebuchet MS" w:hAnsi="Trebuchet MS"/>
        </w:rPr>
      </w:pPr>
      <w:r>
        <w:rPr>
          <w:rFonts w:ascii="Trebuchet MS" w:hAnsi="Trebuchet MS"/>
        </w:rPr>
        <w:t xml:space="preserve">Окончила Санкт-Петербургский государственный университет культуры и искусств, кафедра музееведения и </w:t>
      </w:r>
      <w:proofErr w:type="spellStart"/>
      <w:r>
        <w:rPr>
          <w:rFonts w:ascii="Trebuchet MS" w:hAnsi="Trebuchet MS"/>
        </w:rPr>
        <w:t>экскурсоведения</w:t>
      </w:r>
      <w:proofErr w:type="spellEnd"/>
      <w:r>
        <w:rPr>
          <w:rFonts w:ascii="Trebuchet MS" w:hAnsi="Trebuchet MS"/>
        </w:rPr>
        <w:t xml:space="preserve"> (2004). Работала хранителем временных выставок в музее-квартире </w:t>
      </w:r>
      <w:proofErr w:type="spellStart"/>
      <w:r>
        <w:rPr>
          <w:rFonts w:ascii="Trebuchet MS" w:hAnsi="Trebuchet MS"/>
        </w:rPr>
        <w:t>А.А.Блока</w:t>
      </w:r>
      <w:proofErr w:type="spellEnd"/>
      <w:r>
        <w:rPr>
          <w:rFonts w:ascii="Trebuchet MS" w:hAnsi="Trebuchet MS"/>
        </w:rPr>
        <w:t xml:space="preserve"> – филиале музея истории Санкт-Петербурга (2001-2005), затем заведующей сектором учета в Санкт-Петербургском литературно-мемориальном музее </w:t>
      </w:r>
      <w:proofErr w:type="spellStart"/>
      <w:r>
        <w:rPr>
          <w:rFonts w:ascii="Trebuchet MS" w:hAnsi="Trebuchet MS"/>
        </w:rPr>
        <w:t>М.М.Зощенко</w:t>
      </w:r>
      <w:proofErr w:type="spellEnd"/>
      <w:r>
        <w:rPr>
          <w:rFonts w:ascii="Trebuchet MS" w:hAnsi="Trebuchet MS"/>
        </w:rPr>
        <w:t xml:space="preserve"> (2005-2006). </w:t>
      </w:r>
      <w:r>
        <w:rPr>
          <w:rFonts w:ascii="Trebuchet MS" w:hAnsi="Trebuchet MS" w:cs="Arial"/>
          <w:color w:val="000000"/>
          <w:shd w:val="clear" w:color="auto" w:fill="FFFFFF"/>
        </w:rPr>
        <w:t>С 2006 г. по настоящее время с удовольствием настраивает КАМИС для музеев.</w:t>
      </w:r>
    </w:p>
    <w:p w:rsidR="00291B2E" w:rsidRDefault="00291B2E" w:rsidP="00291B2E">
      <w:pPr>
        <w:ind w:firstLine="708"/>
        <w:jc w:val="both"/>
        <w:rPr>
          <w:rFonts w:ascii="Trebuchet MS" w:hAnsi="Trebuchet MS" w:cs="Arial"/>
          <w:color w:val="000000"/>
          <w:shd w:val="clear" w:color="auto" w:fill="FFFFFF"/>
        </w:rPr>
      </w:pPr>
      <w:r>
        <w:rPr>
          <w:rFonts w:ascii="Trebuchet MS" w:hAnsi="Trebuchet MS" w:cs="Arial"/>
          <w:color w:val="000000"/>
          <w:shd w:val="clear" w:color="auto" w:fill="FFFFFF"/>
        </w:rPr>
        <w:t>Имеет опыт самостоятельного внедрения КАМИС в музеях разного профиля и подчинения в Санкт-Петербурге (Музей антропологии и этнографии им. Петра Великого (Кунсткамера) РАН, Центральный военно-морской музей, Горный музей Санкт-Петербургского горного университета, Научно-исследовательский музей Российской Академии художеств, музеи Санкт-Петербургского государственного университета, Государственный музей политической истории России, архив Мариинского театра), в Великом Новгороде и других городах России и ближнего зарубежья.</w:t>
      </w:r>
    </w:p>
    <w:p w:rsidR="00291B2E" w:rsidRDefault="00291B2E" w:rsidP="00291B2E">
      <w:pPr>
        <w:ind w:firstLine="708"/>
        <w:jc w:val="both"/>
        <w:rPr>
          <w:rFonts w:ascii="Trebuchet MS" w:hAnsi="Trebuchet MS" w:cs="Arial"/>
          <w:color w:val="000000"/>
          <w:shd w:val="clear" w:color="auto" w:fill="FFFFFF"/>
        </w:rPr>
      </w:pPr>
      <w:r>
        <w:rPr>
          <w:rFonts w:ascii="Trebuchet MS" w:hAnsi="Trebuchet MS" w:cs="Arial"/>
          <w:color w:val="000000"/>
          <w:shd w:val="clear" w:color="auto" w:fill="FFFFFF"/>
        </w:rPr>
        <w:t>Принимала участие в региональных проектах КАМИС: Челябинская и Калининградская область, Ханты-Мансийский автономный округ, Пермский край, Сахалин. Руководила внедрением КАМИС в музеях Вологодской области. Участвовала в создании электронного архива Большого театра (Москва).</w:t>
      </w:r>
    </w:p>
    <w:p w:rsidR="00291B2E" w:rsidRDefault="00291B2E" w:rsidP="00291B2E">
      <w:pPr>
        <w:ind w:firstLine="708"/>
        <w:jc w:val="both"/>
        <w:rPr>
          <w:rFonts w:ascii="Trebuchet MS" w:hAnsi="Trebuchet MS"/>
        </w:rPr>
      </w:pPr>
    </w:p>
    <w:p w:rsidR="00291B2E" w:rsidRDefault="00291B2E" w:rsidP="00291B2E">
      <w:pPr>
        <w:jc w:val="both"/>
        <w:rPr>
          <w:rFonts w:ascii="Trebuchet MS" w:hAnsi="Trebuchet MS" w:cs="Arial"/>
          <w:color w:val="000000"/>
          <w:shd w:val="clear" w:color="auto" w:fill="FFFFFF"/>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150495</wp:posOffset>
            </wp:positionV>
            <wp:extent cx="2333625" cy="3077210"/>
            <wp:effectExtent l="0" t="0" r="9525" b="889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3625" cy="3077210"/>
                    </a:xfrm>
                    <a:prstGeom prst="rect">
                      <a:avLst/>
                    </a:prstGeom>
                    <a:noFill/>
                  </pic:spPr>
                </pic:pic>
              </a:graphicData>
            </a:graphic>
            <wp14:sizeRelH relativeFrom="margin">
              <wp14:pctWidth>0</wp14:pctWidth>
            </wp14:sizeRelH>
            <wp14:sizeRelV relativeFrom="margin">
              <wp14:pctHeight>0</wp14:pctHeight>
            </wp14:sizeRelV>
          </wp:anchor>
        </w:drawing>
      </w:r>
    </w:p>
    <w:p w:rsidR="00291B2E" w:rsidRDefault="00291B2E" w:rsidP="00291B2E">
      <w:pPr>
        <w:ind w:firstLine="709"/>
        <w:jc w:val="both"/>
        <w:rPr>
          <w:rFonts w:ascii="Trebuchet MS" w:hAnsi="Trebuchet MS"/>
          <w:i/>
        </w:rPr>
      </w:pPr>
      <w:r>
        <w:rPr>
          <w:rFonts w:ascii="Trebuchet MS" w:hAnsi="Trebuchet MS"/>
          <w:b/>
          <w:i/>
        </w:rPr>
        <w:t>Ирина Евгеньевна</w:t>
      </w:r>
      <w:r>
        <w:rPr>
          <w:rFonts w:ascii="Trebuchet MS" w:hAnsi="Trebuchet MS"/>
          <w:i/>
        </w:rPr>
        <w:t xml:space="preserve"> </w:t>
      </w:r>
      <w:r>
        <w:rPr>
          <w:rFonts w:ascii="Trebuchet MS" w:hAnsi="Trebuchet MS"/>
          <w:b/>
          <w:i/>
        </w:rPr>
        <w:t xml:space="preserve">Зайцева </w:t>
      </w:r>
      <w:r>
        <w:rPr>
          <w:rFonts w:ascii="Trebuchet MS" w:hAnsi="Trebuchet MS"/>
          <w:i/>
        </w:rPr>
        <w:t>– главный консультант управления развития туризма и музейной деятельности Департамента культуры и туризма Вологодской области.</w:t>
      </w:r>
    </w:p>
    <w:p w:rsidR="00291B2E" w:rsidRDefault="00291B2E" w:rsidP="00291B2E">
      <w:pPr>
        <w:ind w:firstLine="709"/>
        <w:jc w:val="both"/>
        <w:rPr>
          <w:rFonts w:ascii="Trebuchet MS" w:hAnsi="Trebuchet MS"/>
          <w:i/>
        </w:rPr>
      </w:pPr>
    </w:p>
    <w:p w:rsidR="00291B2E" w:rsidRDefault="00291B2E" w:rsidP="00291B2E">
      <w:pPr>
        <w:ind w:firstLine="709"/>
        <w:jc w:val="both"/>
        <w:rPr>
          <w:rFonts w:ascii="Trebuchet MS" w:hAnsi="Trebuchet MS"/>
        </w:rPr>
      </w:pPr>
      <w:r>
        <w:rPr>
          <w:rFonts w:ascii="Trebuchet MS" w:hAnsi="Trebuchet MS"/>
        </w:rPr>
        <w:t xml:space="preserve">Окончила филологический факультет Вологодского государственного педагогического института. Работала в Вологодском государственном историко-архитектурном и художественном музее-заповеднике в должностях научного сотрудника Музея-квартиры К.Н. Батюшкова, хранителя коллекций документов отдела фондов, заведующего сектором учёта (1986-2004). С 2004 года до настоящего времени – в органе исполнительной государственной власти области в сфере культуры. </w:t>
      </w:r>
    </w:p>
    <w:p w:rsidR="00291B2E" w:rsidRDefault="00291B2E" w:rsidP="00291B2E">
      <w:pPr>
        <w:ind w:firstLine="709"/>
        <w:jc w:val="both"/>
        <w:rPr>
          <w:rFonts w:ascii="Trebuchet MS" w:hAnsi="Trebuchet MS"/>
        </w:rPr>
      </w:pPr>
      <w:r>
        <w:rPr>
          <w:rFonts w:ascii="Trebuchet MS" w:hAnsi="Trebuchet MS"/>
        </w:rPr>
        <w:t xml:space="preserve">В сфере должностных обязанностей – вопросы организации музейного дела, в том числе учёта и сохранности музейных </w:t>
      </w:r>
      <w:r>
        <w:rPr>
          <w:rFonts w:ascii="Trebuchet MS" w:hAnsi="Trebuchet MS"/>
        </w:rPr>
        <w:lastRenderedPageBreak/>
        <w:t>предметов и музейных коллекций. Входила в состав экспертной комиссии при Департаменте по контролю за ходом проведения плановых проверок наличия фондовых коллекций в музеях области (с 1999), позднее – являлась секретарём и организатором деятельности комиссии. Участвовала в составе экспертной комиссии Федерального агентства по культуре и кинематографии (</w:t>
      </w:r>
      <w:proofErr w:type="spellStart"/>
      <w:r>
        <w:rPr>
          <w:rFonts w:ascii="Trebuchet MS" w:hAnsi="Trebuchet MS"/>
        </w:rPr>
        <w:t>Роскультуры</w:t>
      </w:r>
      <w:proofErr w:type="spellEnd"/>
      <w:r>
        <w:rPr>
          <w:rFonts w:ascii="Trebuchet MS" w:hAnsi="Trebuchet MS"/>
        </w:rPr>
        <w:t xml:space="preserve">) по комплексной проверке сохранности культурных ценностей в музеях во исполнение </w:t>
      </w:r>
      <w:r>
        <w:rPr>
          <w:rFonts w:ascii="Trebuchet MS" w:eastAsia="Calibri" w:hAnsi="Trebuchet MS"/>
        </w:rPr>
        <w:t>поручения Президента Российской Феде</w:t>
      </w:r>
      <w:r>
        <w:rPr>
          <w:rFonts w:ascii="Trebuchet MS" w:hAnsi="Trebuchet MS"/>
        </w:rPr>
        <w:t>рации от 08.08.2006</w:t>
      </w:r>
      <w:r>
        <w:rPr>
          <w:rFonts w:ascii="Trebuchet MS" w:eastAsia="Calibri" w:hAnsi="Trebuchet MS"/>
        </w:rPr>
        <w:t xml:space="preserve"> №Пр-1343,</w:t>
      </w:r>
      <w:r>
        <w:rPr>
          <w:rFonts w:ascii="Trebuchet MS" w:hAnsi="Trebuchet MS"/>
        </w:rPr>
        <w:t xml:space="preserve"> </w:t>
      </w:r>
      <w:r>
        <w:rPr>
          <w:rFonts w:ascii="Trebuchet MS" w:eastAsia="Calibri" w:hAnsi="Trebuchet MS"/>
        </w:rPr>
        <w:t>расп</w:t>
      </w:r>
      <w:r>
        <w:rPr>
          <w:rFonts w:ascii="Trebuchet MS" w:hAnsi="Trebuchet MS"/>
        </w:rPr>
        <w:t>оряжения</w:t>
      </w:r>
      <w:r>
        <w:rPr>
          <w:rFonts w:ascii="Trebuchet MS" w:eastAsia="Calibri" w:hAnsi="Trebuchet MS"/>
        </w:rPr>
        <w:t xml:space="preserve"> Правительства Российской Федерации от 01.09.2006 №1237-р</w:t>
      </w:r>
      <w:r>
        <w:rPr>
          <w:rFonts w:ascii="Trebuchet MS" w:hAnsi="Trebuchet MS"/>
        </w:rPr>
        <w:t>. В 2007-2008 гг. организовала и провела комиссионные проверки в 27 музеях области.</w:t>
      </w:r>
    </w:p>
    <w:p w:rsidR="00291B2E" w:rsidRDefault="00291B2E" w:rsidP="00291B2E">
      <w:pPr>
        <w:ind w:firstLine="708"/>
        <w:jc w:val="both"/>
        <w:rPr>
          <w:rFonts w:ascii="Trebuchet MS" w:hAnsi="Trebuchet MS"/>
        </w:rPr>
      </w:pPr>
      <w:r>
        <w:rPr>
          <w:rFonts w:ascii="Trebuchet MS" w:hAnsi="Trebuchet MS"/>
        </w:rPr>
        <w:t xml:space="preserve">Совместно с Информационно-аналитическим центром культуры области осуществляла организацию внедрения в деятельность государственных и муниципальных музеев области </w:t>
      </w:r>
      <w:r>
        <w:rPr>
          <w:rFonts w:ascii="Trebuchet MS" w:eastAsia="Calibri" w:hAnsi="Trebuchet MS"/>
        </w:rPr>
        <w:t>комплексной автоматизированной информационной системы по учету и хранению музейных фондов</w:t>
      </w:r>
      <w:r>
        <w:rPr>
          <w:rFonts w:ascii="Trebuchet MS" w:hAnsi="Trebuchet MS"/>
        </w:rPr>
        <w:t xml:space="preserve"> – КАМИС (2011-2012, 2015).</w:t>
      </w:r>
    </w:p>
    <w:p w:rsidR="00291B2E" w:rsidRDefault="00291B2E" w:rsidP="00291B2E">
      <w:pPr>
        <w:ind w:firstLine="709"/>
        <w:jc w:val="both"/>
        <w:rPr>
          <w:rFonts w:ascii="Trebuchet MS" w:hAnsi="Trebuchet MS"/>
        </w:rPr>
      </w:pPr>
      <w:r>
        <w:rPr>
          <w:rFonts w:ascii="Trebuchet MS" w:hAnsi="Trebuchet MS"/>
        </w:rPr>
        <w:t xml:space="preserve">Один из организаторов </w:t>
      </w:r>
      <w:r>
        <w:rPr>
          <w:rFonts w:ascii="Trebuchet MS" w:eastAsia="Calibri" w:hAnsi="Trebuchet MS"/>
          <w:lang w:val="en-US"/>
        </w:rPr>
        <w:t>XIX</w:t>
      </w:r>
      <w:r>
        <w:rPr>
          <w:rFonts w:ascii="Trebuchet MS" w:eastAsia="Calibri" w:hAnsi="Trebuchet MS"/>
        </w:rPr>
        <w:t xml:space="preserve"> научно-практическ</w:t>
      </w:r>
      <w:r>
        <w:rPr>
          <w:rFonts w:ascii="Trebuchet MS" w:hAnsi="Trebuchet MS"/>
        </w:rPr>
        <w:t>ой</w:t>
      </w:r>
      <w:r>
        <w:rPr>
          <w:rFonts w:ascii="Trebuchet MS" w:eastAsia="Calibri" w:hAnsi="Trebuchet MS"/>
        </w:rPr>
        <w:t xml:space="preserve"> конференци</w:t>
      </w:r>
      <w:r>
        <w:rPr>
          <w:rFonts w:ascii="Trebuchet MS" w:hAnsi="Trebuchet MS"/>
        </w:rPr>
        <w:t>и АДИТ</w:t>
      </w:r>
      <w:r>
        <w:rPr>
          <w:rFonts w:ascii="Trebuchet MS" w:eastAsia="Calibri" w:hAnsi="Trebuchet MS"/>
        </w:rPr>
        <w:t xml:space="preserve"> «Традиционные музейные функции в современном информационном обществе»</w:t>
      </w:r>
      <w:r>
        <w:rPr>
          <w:rFonts w:ascii="Trebuchet MS" w:hAnsi="Trebuchet MS"/>
        </w:rPr>
        <w:t xml:space="preserve"> на базе Вологодского государственного историко-архитектурного и художественного музея-заповедника (2015).</w:t>
      </w:r>
    </w:p>
    <w:p w:rsidR="00291B2E" w:rsidRDefault="00291B2E" w:rsidP="00291B2E">
      <w:pPr>
        <w:ind w:firstLine="709"/>
        <w:jc w:val="both"/>
        <w:rPr>
          <w:rFonts w:ascii="Trebuchet MS" w:hAnsi="Trebuchet MS"/>
        </w:rPr>
      </w:pPr>
      <w:r>
        <w:rPr>
          <w:rFonts w:ascii="Trebuchet MS" w:hAnsi="Trebuchet MS"/>
        </w:rPr>
        <w:t xml:space="preserve">Участвует в </w:t>
      </w:r>
      <w:r>
        <w:rPr>
          <w:rFonts w:ascii="Trebuchet MS" w:eastAsia="Calibri" w:hAnsi="Trebuchet MS"/>
        </w:rPr>
        <w:t>организации и проведении семинаров и стажировок для работников музеев области, внедрении м</w:t>
      </w:r>
      <w:r>
        <w:rPr>
          <w:rFonts w:ascii="Trebuchet MS" w:hAnsi="Trebuchet MS"/>
        </w:rPr>
        <w:t xml:space="preserve">етодических разработок по вопросам музейной деятельности, в </w:t>
      </w:r>
      <w:proofErr w:type="spellStart"/>
      <w:r>
        <w:rPr>
          <w:rFonts w:ascii="Trebuchet MS" w:hAnsi="Trebuchet MS"/>
        </w:rPr>
        <w:t>т.ч</w:t>
      </w:r>
      <w:proofErr w:type="spellEnd"/>
      <w:r>
        <w:rPr>
          <w:rFonts w:ascii="Trebuchet MS" w:hAnsi="Trebuchet MS"/>
        </w:rPr>
        <w:t>. учётно-</w:t>
      </w:r>
      <w:proofErr w:type="spellStart"/>
      <w:r>
        <w:rPr>
          <w:rFonts w:ascii="Trebuchet MS" w:hAnsi="Trebuchet MS"/>
        </w:rPr>
        <w:t>хранительской</w:t>
      </w:r>
      <w:proofErr w:type="spellEnd"/>
      <w:r>
        <w:rPr>
          <w:rFonts w:ascii="Trebuchet MS" w:hAnsi="Trebuchet MS"/>
        </w:rPr>
        <w:t>. Осуществляет контроль за регистрацией музеями области сведений о музейных предметах в ФГИС «Государственный каталог Музейного фонда Российской Федерации».</w:t>
      </w:r>
    </w:p>
    <w:p w:rsidR="00291B2E" w:rsidRDefault="00291B2E" w:rsidP="00291B2E">
      <w:pPr>
        <w:ind w:firstLine="709"/>
        <w:jc w:val="both"/>
        <w:rPr>
          <w:rFonts w:ascii="Trebuchet MS" w:hAnsi="Trebuchet MS"/>
        </w:rPr>
      </w:pPr>
    </w:p>
    <w:p w:rsidR="00291B2E" w:rsidRDefault="00291B2E" w:rsidP="00291B2E">
      <w:pPr>
        <w:jc w:val="both"/>
        <w:rPr>
          <w:rFonts w:ascii="Trebuchet MS" w:hAnsi="Trebuchet MS"/>
        </w:rPr>
      </w:pPr>
      <w:r>
        <w:rPr>
          <w:noProof/>
        </w:rPr>
        <w:drawing>
          <wp:anchor distT="0" distB="0" distL="114300" distR="114300" simplePos="0" relativeHeight="251658240" behindDoc="0" locked="0" layoutInCell="1" allowOverlap="1">
            <wp:simplePos x="0" y="0"/>
            <wp:positionH relativeFrom="column">
              <wp:posOffset>15240</wp:posOffset>
            </wp:positionH>
            <wp:positionV relativeFrom="paragraph">
              <wp:posOffset>109855</wp:posOffset>
            </wp:positionV>
            <wp:extent cx="2540000" cy="372110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00" cy="3721100"/>
                    </a:xfrm>
                    <a:prstGeom prst="rect">
                      <a:avLst/>
                    </a:prstGeom>
                    <a:noFill/>
                  </pic:spPr>
                </pic:pic>
              </a:graphicData>
            </a:graphic>
            <wp14:sizeRelH relativeFrom="page">
              <wp14:pctWidth>0</wp14:pctWidth>
            </wp14:sizeRelH>
            <wp14:sizeRelV relativeFrom="page">
              <wp14:pctHeight>0</wp14:pctHeight>
            </wp14:sizeRelV>
          </wp:anchor>
        </w:drawing>
      </w:r>
    </w:p>
    <w:p w:rsidR="00291B2E" w:rsidRDefault="00291B2E" w:rsidP="00291B2E">
      <w:pPr>
        <w:tabs>
          <w:tab w:val="left" w:pos="0"/>
        </w:tabs>
        <w:jc w:val="both"/>
        <w:rPr>
          <w:rFonts w:ascii="Trebuchet MS" w:hAnsi="Trebuchet MS"/>
          <w:i/>
          <w:color w:val="000000"/>
        </w:rPr>
      </w:pPr>
      <w:r>
        <w:rPr>
          <w:rFonts w:ascii="Trebuchet MS" w:hAnsi="Trebuchet MS"/>
          <w:b/>
          <w:bCs/>
          <w:i/>
          <w:color w:val="000000"/>
        </w:rPr>
        <w:t>Юлия Владимировна Зиновьева -</w:t>
      </w:r>
      <w:r>
        <w:rPr>
          <w:rFonts w:ascii="Trebuchet MS" w:hAnsi="Trebuchet MS"/>
          <w:i/>
          <w:color w:val="000000"/>
        </w:rPr>
        <w:t xml:space="preserve"> кандидат культурологии, доцент кафедры </w:t>
      </w:r>
      <w:proofErr w:type="spellStart"/>
      <w:r>
        <w:rPr>
          <w:rFonts w:ascii="Trebuchet MS" w:hAnsi="Trebuchet MS"/>
          <w:i/>
          <w:color w:val="000000"/>
        </w:rPr>
        <w:t>музеологии</w:t>
      </w:r>
      <w:proofErr w:type="spellEnd"/>
      <w:r>
        <w:rPr>
          <w:rFonts w:ascii="Trebuchet MS" w:hAnsi="Trebuchet MS"/>
          <w:i/>
          <w:color w:val="000000"/>
        </w:rPr>
        <w:t xml:space="preserve"> и культурного наследия </w:t>
      </w:r>
      <w:proofErr w:type="spellStart"/>
      <w:r>
        <w:rPr>
          <w:rFonts w:ascii="Trebuchet MS" w:hAnsi="Trebuchet MS"/>
          <w:i/>
          <w:color w:val="000000"/>
        </w:rPr>
        <w:t>СПбГИК</w:t>
      </w:r>
      <w:proofErr w:type="spellEnd"/>
      <w:r>
        <w:rPr>
          <w:rFonts w:ascii="Trebuchet MS" w:hAnsi="Trebuchet MS"/>
          <w:i/>
          <w:color w:val="000000"/>
        </w:rPr>
        <w:t>.</w:t>
      </w:r>
    </w:p>
    <w:p w:rsidR="00291B2E" w:rsidRDefault="00291B2E" w:rsidP="00291B2E">
      <w:pPr>
        <w:tabs>
          <w:tab w:val="left" w:pos="0"/>
        </w:tabs>
        <w:jc w:val="both"/>
        <w:rPr>
          <w:rFonts w:ascii="Trebuchet MS" w:hAnsi="Trebuchet MS"/>
          <w:i/>
          <w:color w:val="000000"/>
        </w:rPr>
      </w:pPr>
    </w:p>
    <w:p w:rsidR="00291B2E" w:rsidRDefault="00291B2E" w:rsidP="00291B2E">
      <w:pPr>
        <w:ind w:firstLine="709"/>
        <w:jc w:val="both"/>
        <w:rPr>
          <w:rFonts w:ascii="Trebuchet MS" w:hAnsi="Trebuchet MS"/>
        </w:rPr>
      </w:pPr>
      <w:r>
        <w:rPr>
          <w:rFonts w:ascii="Trebuchet MS" w:hAnsi="Trebuchet MS"/>
          <w:color w:val="000000"/>
        </w:rPr>
        <w:t>Работала научным сотрудником музея «Разночинный Петербург» (1998-2009). Руководитель направления музейно-образовательных программ, координатор деятельности Общегородского Центра по теории и практике музейного дела. Руководитель студенческих музейных практик.</w:t>
      </w:r>
    </w:p>
    <w:p w:rsidR="00291B2E" w:rsidRDefault="00291B2E" w:rsidP="00291B2E">
      <w:pPr>
        <w:pStyle w:val="31"/>
        <w:ind w:firstLine="709"/>
        <w:jc w:val="both"/>
        <w:rPr>
          <w:rFonts w:ascii="Trebuchet MS" w:hAnsi="Trebuchet MS" w:cs="Times New Roman"/>
          <w:color w:val="000000"/>
          <w:sz w:val="24"/>
          <w:szCs w:val="24"/>
        </w:rPr>
      </w:pPr>
      <w:r>
        <w:rPr>
          <w:rFonts w:ascii="Trebuchet MS" w:hAnsi="Trebuchet MS"/>
          <w:b w:val="0"/>
          <w:bCs w:val="0"/>
          <w:i w:val="0"/>
          <w:iCs w:val="0"/>
          <w:sz w:val="24"/>
          <w:szCs w:val="24"/>
        </w:rPr>
        <w:t xml:space="preserve">Координатор музейных проектов: «Красная обитель» (ПРО АРТЕ, «Современное искусство в традиционном музее», 2001-2002), </w:t>
      </w:r>
      <w:proofErr w:type="spellStart"/>
      <w:r>
        <w:rPr>
          <w:rFonts w:ascii="Trebuchet MS" w:hAnsi="Trebuchet MS"/>
          <w:b w:val="0"/>
          <w:bCs w:val="0"/>
          <w:i w:val="0"/>
          <w:iCs w:val="0"/>
          <w:sz w:val="24"/>
          <w:szCs w:val="24"/>
        </w:rPr>
        <w:t>межмузейные</w:t>
      </w:r>
      <w:proofErr w:type="spellEnd"/>
      <w:r>
        <w:rPr>
          <w:rFonts w:ascii="Trebuchet MS" w:hAnsi="Trebuchet MS"/>
          <w:b w:val="0"/>
          <w:bCs w:val="0"/>
          <w:i w:val="0"/>
          <w:iCs w:val="0"/>
          <w:sz w:val="24"/>
          <w:szCs w:val="24"/>
        </w:rPr>
        <w:t xml:space="preserve"> проекты «Музейный Петербург» (Интермузей-2007),</w:t>
      </w:r>
      <w:r>
        <w:rPr>
          <w:rFonts w:ascii="Trebuchet MS" w:hAnsi="Trebuchet MS" w:cs="Times New Roman"/>
          <w:b w:val="0"/>
          <w:bCs w:val="0"/>
          <w:i w:val="0"/>
          <w:iCs w:val="0"/>
          <w:color w:val="000000"/>
          <w:sz w:val="24"/>
          <w:szCs w:val="24"/>
        </w:rPr>
        <w:t xml:space="preserve"> «Общественная жизнь Петербурга. 1917 г.» (2007). </w:t>
      </w:r>
    </w:p>
    <w:p w:rsidR="00291B2E" w:rsidRDefault="00291B2E" w:rsidP="00291B2E">
      <w:pPr>
        <w:ind w:firstLine="709"/>
        <w:jc w:val="both"/>
        <w:rPr>
          <w:rFonts w:ascii="Trebuchet MS" w:hAnsi="Trebuchet MS"/>
          <w:color w:val="000000"/>
        </w:rPr>
      </w:pPr>
      <w:r>
        <w:rPr>
          <w:rFonts w:ascii="Trebuchet MS" w:hAnsi="Trebuchet MS"/>
          <w:color w:val="000000"/>
        </w:rPr>
        <w:t xml:space="preserve">Работала в должности доцента кафедры художественного образования и музейной педагогики РГПУ </w:t>
      </w:r>
      <w:proofErr w:type="spellStart"/>
      <w:r>
        <w:rPr>
          <w:rFonts w:ascii="Trebuchet MS" w:hAnsi="Trebuchet MS"/>
          <w:color w:val="000000"/>
        </w:rPr>
        <w:t>им.А.И.Герцена</w:t>
      </w:r>
      <w:proofErr w:type="spellEnd"/>
      <w:r>
        <w:rPr>
          <w:rFonts w:ascii="Trebuchet MS" w:hAnsi="Trebuchet MS"/>
          <w:color w:val="000000"/>
        </w:rPr>
        <w:t xml:space="preserve">, преподавала на кафедре музейного дела и охраны памятников СПбГУ. Автор курсов: «Музейная педагогика», «Основы музейного дела», «Введение в </w:t>
      </w:r>
      <w:proofErr w:type="spellStart"/>
      <w:r>
        <w:rPr>
          <w:rFonts w:ascii="Trebuchet MS" w:hAnsi="Trebuchet MS"/>
          <w:color w:val="000000"/>
        </w:rPr>
        <w:t>музеологию</w:t>
      </w:r>
      <w:proofErr w:type="spellEnd"/>
      <w:r>
        <w:rPr>
          <w:rFonts w:ascii="Trebuchet MS" w:hAnsi="Trebuchet MS"/>
          <w:color w:val="000000"/>
        </w:rPr>
        <w:t>», «Образовательная деятельность музеев Санкт-Петербурга и Северо-Запада», «Основы менеджмента и маркетинга в музее» (2008-2014).</w:t>
      </w:r>
    </w:p>
    <w:p w:rsidR="00291B2E" w:rsidRDefault="00291B2E" w:rsidP="00291B2E">
      <w:pPr>
        <w:ind w:firstLine="709"/>
        <w:jc w:val="both"/>
        <w:rPr>
          <w:rFonts w:ascii="Trebuchet MS" w:hAnsi="Trebuchet MS"/>
          <w:color w:val="000000"/>
        </w:rPr>
      </w:pPr>
      <w:r>
        <w:rPr>
          <w:rFonts w:ascii="Trebuchet MS" w:hAnsi="Trebuchet MS"/>
          <w:color w:val="000000"/>
        </w:rPr>
        <w:lastRenderedPageBreak/>
        <w:t>Разработчик программ (2006-2009), а затем координатор волонтеров (с 2008) и эксперт фестиваля «Детские дни в Петербурге», акции «Ночь музеев» в Санкт-Петербурге (с 2010). Эксперт детского городского музейно-исторического проекта-игры «Музейные грани» (с 2015).</w:t>
      </w:r>
    </w:p>
    <w:p w:rsidR="00291B2E" w:rsidRDefault="00291B2E" w:rsidP="00291B2E">
      <w:pPr>
        <w:ind w:firstLine="709"/>
        <w:jc w:val="both"/>
        <w:rPr>
          <w:rFonts w:ascii="Trebuchet MS" w:hAnsi="Trebuchet MS"/>
        </w:rPr>
      </w:pPr>
      <w:r>
        <w:rPr>
          <w:rFonts w:ascii="Trebuchet MS" w:hAnsi="Trebuchet MS"/>
          <w:color w:val="000000"/>
        </w:rPr>
        <w:t xml:space="preserve">Доцент кафедры </w:t>
      </w:r>
      <w:proofErr w:type="spellStart"/>
      <w:r>
        <w:rPr>
          <w:rFonts w:ascii="Trebuchet MS" w:hAnsi="Trebuchet MS"/>
          <w:color w:val="000000"/>
        </w:rPr>
        <w:t>музеологии</w:t>
      </w:r>
      <w:proofErr w:type="spellEnd"/>
      <w:r>
        <w:rPr>
          <w:rFonts w:ascii="Trebuchet MS" w:hAnsi="Trebuchet MS"/>
          <w:color w:val="000000"/>
        </w:rPr>
        <w:t xml:space="preserve"> и культурного наследия </w:t>
      </w:r>
      <w:proofErr w:type="spellStart"/>
      <w:r>
        <w:rPr>
          <w:rFonts w:ascii="Trebuchet MS" w:hAnsi="Trebuchet MS"/>
          <w:color w:val="000000"/>
        </w:rPr>
        <w:t>СПбГИК</w:t>
      </w:r>
      <w:proofErr w:type="spellEnd"/>
      <w:r>
        <w:rPr>
          <w:rFonts w:ascii="Trebuchet MS" w:hAnsi="Trebuchet MS"/>
          <w:color w:val="000000"/>
        </w:rPr>
        <w:t>. Читаемые дисциплины: «Музейно-выставочная работа», «Социокультурные аспекты выставочной деятельности», «Охрана объектов культурного и природного наследия» и другие (с 2014).</w:t>
      </w:r>
    </w:p>
    <w:p w:rsidR="00291B2E" w:rsidRDefault="00291B2E" w:rsidP="00291B2E">
      <w:pPr>
        <w:ind w:firstLine="709"/>
        <w:jc w:val="both"/>
        <w:rPr>
          <w:rFonts w:ascii="Trebuchet MS" w:hAnsi="Trebuchet MS"/>
          <w:color w:val="000000"/>
        </w:rPr>
      </w:pPr>
      <w:r>
        <w:rPr>
          <w:rFonts w:ascii="Trebuchet MS" w:hAnsi="Trebuchet MS"/>
          <w:color w:val="000000"/>
        </w:rPr>
        <w:t xml:space="preserve">Автор около 20 публикаций, посвященных вопросам взаимодействия музея и общества, музейной педагогике, </w:t>
      </w:r>
      <w:proofErr w:type="spellStart"/>
      <w:r>
        <w:rPr>
          <w:rFonts w:ascii="Trebuchet MS" w:hAnsi="Trebuchet MS"/>
          <w:color w:val="000000"/>
        </w:rPr>
        <w:t>межмузейным</w:t>
      </w:r>
      <w:proofErr w:type="spellEnd"/>
      <w:r>
        <w:rPr>
          <w:rFonts w:ascii="Trebuchet MS" w:hAnsi="Trebuchet MS"/>
          <w:color w:val="000000"/>
        </w:rPr>
        <w:t xml:space="preserve"> и волонтерским проектам.</w:t>
      </w:r>
    </w:p>
    <w:p w:rsidR="00291B2E" w:rsidRDefault="00291B2E" w:rsidP="00291B2E">
      <w:pPr>
        <w:ind w:firstLine="709"/>
        <w:jc w:val="both"/>
        <w:rPr>
          <w:rFonts w:ascii="Trebuchet MS" w:hAnsi="Trebuchet MS"/>
          <w:color w:val="000000"/>
        </w:rPr>
      </w:pPr>
    </w:p>
    <w:p w:rsidR="00291B2E" w:rsidRDefault="00291B2E" w:rsidP="00291B2E">
      <w:pPr>
        <w:ind w:firstLine="709"/>
        <w:jc w:val="both"/>
        <w:rPr>
          <w:rFonts w:ascii="Trebuchet MS" w:hAnsi="Trebuchet MS"/>
          <w:color w:val="000000"/>
        </w:rPr>
      </w:pPr>
    </w:p>
    <w:p w:rsidR="00291B2E" w:rsidRDefault="00291B2E" w:rsidP="00291B2E">
      <w:pPr>
        <w:jc w:val="both"/>
        <w:rPr>
          <w:rFonts w:ascii="Trebuchet MS" w:hAnsi="Trebuchet MS"/>
          <w:b/>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173355</wp:posOffset>
            </wp:positionV>
            <wp:extent cx="2766695" cy="322897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66695" cy="3228975"/>
                    </a:xfrm>
                    <a:prstGeom prst="rect">
                      <a:avLst/>
                    </a:prstGeom>
                    <a:noFill/>
                  </pic:spPr>
                </pic:pic>
              </a:graphicData>
            </a:graphic>
            <wp14:sizeRelH relativeFrom="margin">
              <wp14:pctWidth>0</wp14:pctWidth>
            </wp14:sizeRelH>
            <wp14:sizeRelV relativeFrom="margin">
              <wp14:pctHeight>0</wp14:pctHeight>
            </wp14:sizeRelV>
          </wp:anchor>
        </w:drawing>
      </w:r>
    </w:p>
    <w:p w:rsidR="00291B2E" w:rsidRDefault="00291B2E" w:rsidP="00291B2E">
      <w:pPr>
        <w:jc w:val="both"/>
        <w:rPr>
          <w:rFonts w:ascii="Trebuchet MS" w:hAnsi="Trebuchet MS"/>
          <w:i/>
        </w:rPr>
      </w:pPr>
      <w:r>
        <w:rPr>
          <w:rFonts w:ascii="Trebuchet MS" w:hAnsi="Trebuchet MS"/>
          <w:b/>
          <w:i/>
        </w:rPr>
        <w:t xml:space="preserve">Ольга Ивановна </w:t>
      </w:r>
      <w:proofErr w:type="spellStart"/>
      <w:r>
        <w:rPr>
          <w:rFonts w:ascii="Trebuchet MS" w:hAnsi="Trebuchet MS"/>
          <w:b/>
          <w:i/>
        </w:rPr>
        <w:t>Ламеко</w:t>
      </w:r>
      <w:proofErr w:type="spellEnd"/>
      <w:r>
        <w:rPr>
          <w:rFonts w:ascii="Trebuchet MS" w:hAnsi="Trebuchet MS"/>
          <w:i/>
        </w:rPr>
        <w:t xml:space="preserve"> – старший научный сотрудник ГМЗ «Павловск» (Санкт-Петербург), хранитель фондов «Архитектурная графика» и «Гравюра».</w:t>
      </w:r>
    </w:p>
    <w:p w:rsidR="00291B2E" w:rsidRDefault="00291B2E" w:rsidP="00291B2E">
      <w:pPr>
        <w:jc w:val="both"/>
        <w:rPr>
          <w:rFonts w:ascii="Trebuchet MS" w:hAnsi="Trebuchet MS"/>
          <w:i/>
        </w:rPr>
      </w:pPr>
    </w:p>
    <w:p w:rsidR="00291B2E" w:rsidRDefault="00291B2E" w:rsidP="00291B2E">
      <w:pPr>
        <w:jc w:val="both"/>
        <w:rPr>
          <w:rFonts w:ascii="Trebuchet MS" w:hAnsi="Trebuchet MS"/>
        </w:rPr>
      </w:pPr>
      <w:r>
        <w:rPr>
          <w:rFonts w:ascii="Trebuchet MS" w:hAnsi="Trebuchet MS"/>
        </w:rPr>
        <w:t>Выпускница кафедры истории искусства исторического факультета Санкт-Петербургского государственного университета (1977). Обучалась на историческом факультете Европейского университета (Санкт-Петербург, 1997 – 2000).</w:t>
      </w:r>
    </w:p>
    <w:p w:rsidR="00291B2E" w:rsidRDefault="00291B2E" w:rsidP="00291B2E">
      <w:pPr>
        <w:jc w:val="both"/>
        <w:rPr>
          <w:rFonts w:ascii="Trebuchet MS" w:hAnsi="Trebuchet MS"/>
        </w:rPr>
      </w:pPr>
      <w:r>
        <w:rPr>
          <w:rFonts w:ascii="Trebuchet MS" w:hAnsi="Trebuchet MS"/>
        </w:rPr>
        <w:t>В государственном музее-заповеднике «Павловск» начала работать в 1989 году в должности лаборанта. С 1994 года – сотрудник научного архива ГМЗ «Павловск», с 2002 года – хранитель фонда «Архитектурная графика», с 2006 – хранитель фонда «Гравюра».</w:t>
      </w:r>
    </w:p>
    <w:p w:rsidR="00291B2E" w:rsidRDefault="00291B2E" w:rsidP="00291B2E">
      <w:pPr>
        <w:jc w:val="both"/>
        <w:rPr>
          <w:rFonts w:ascii="Trebuchet MS" w:hAnsi="Trebuchet MS"/>
        </w:rPr>
      </w:pPr>
      <w:r>
        <w:rPr>
          <w:rFonts w:ascii="Trebuchet MS" w:hAnsi="Trebuchet MS"/>
        </w:rPr>
        <w:t xml:space="preserve">Сфера интересов: техники графики; история бумаги; миниатюра на кости; атрибуция и вопросы реставрации графики; история культуры </w:t>
      </w:r>
      <w:r>
        <w:rPr>
          <w:rFonts w:ascii="Trebuchet MS" w:hAnsi="Trebuchet MS"/>
          <w:lang w:val="en-US"/>
        </w:rPr>
        <w:t>XVIII</w:t>
      </w:r>
      <w:r>
        <w:rPr>
          <w:rFonts w:ascii="Trebuchet MS" w:hAnsi="Trebuchet MS"/>
        </w:rPr>
        <w:t xml:space="preserve"> века.</w:t>
      </w:r>
    </w:p>
    <w:p w:rsidR="00291B2E" w:rsidRDefault="00291B2E" w:rsidP="00291B2E">
      <w:pPr>
        <w:jc w:val="both"/>
        <w:rPr>
          <w:rFonts w:ascii="Trebuchet MS" w:hAnsi="Trebuchet MS"/>
        </w:rPr>
      </w:pPr>
      <w:r>
        <w:rPr>
          <w:rFonts w:ascii="Trebuchet MS" w:hAnsi="Trebuchet MS"/>
        </w:rPr>
        <w:t xml:space="preserve">Автор более десятка выставок (ГМЗ «Павловск», Пермская художественная галерея, Музей изобразительных искусств в </w:t>
      </w:r>
      <w:proofErr w:type="spellStart"/>
      <w:r>
        <w:rPr>
          <w:rFonts w:ascii="Trebuchet MS" w:hAnsi="Trebuchet MS"/>
        </w:rPr>
        <w:t>Йоэнсуу</w:t>
      </w:r>
      <w:proofErr w:type="spellEnd"/>
      <w:r>
        <w:rPr>
          <w:rFonts w:ascii="Trebuchet MS" w:hAnsi="Trebuchet MS"/>
        </w:rPr>
        <w:t xml:space="preserve"> и др.) Автор 20 публикаций, посвященных графике. Автор-составитель Полного каталога коллекций ГМЗ «Павловск»: Т. </w:t>
      </w:r>
      <w:r>
        <w:rPr>
          <w:rFonts w:ascii="Trebuchet MS" w:hAnsi="Trebuchet MS"/>
          <w:lang w:val="en-US"/>
        </w:rPr>
        <w:t>XII</w:t>
      </w:r>
      <w:r>
        <w:rPr>
          <w:rFonts w:ascii="Trebuchet MS" w:hAnsi="Trebuchet MS"/>
        </w:rPr>
        <w:t xml:space="preserve">. </w:t>
      </w:r>
      <w:proofErr w:type="spellStart"/>
      <w:r>
        <w:rPr>
          <w:rFonts w:ascii="Trebuchet MS" w:hAnsi="Trebuchet MS"/>
        </w:rPr>
        <w:t>вып</w:t>
      </w:r>
      <w:proofErr w:type="spellEnd"/>
      <w:r>
        <w:rPr>
          <w:rFonts w:ascii="Trebuchet MS" w:hAnsi="Trebuchet MS"/>
        </w:rPr>
        <w:t xml:space="preserve">. 1. Портретная миниатюра </w:t>
      </w:r>
      <w:r>
        <w:rPr>
          <w:rFonts w:ascii="Trebuchet MS" w:hAnsi="Trebuchet MS"/>
          <w:lang w:val="en-US"/>
        </w:rPr>
        <w:t>XVIII</w:t>
      </w:r>
      <w:r>
        <w:rPr>
          <w:rFonts w:ascii="Trebuchet MS" w:hAnsi="Trebuchet MS"/>
        </w:rPr>
        <w:t xml:space="preserve">- первой трети </w:t>
      </w:r>
      <w:r>
        <w:rPr>
          <w:rFonts w:ascii="Trebuchet MS" w:hAnsi="Trebuchet MS"/>
          <w:lang w:val="en-US"/>
        </w:rPr>
        <w:t>XIX</w:t>
      </w:r>
      <w:r>
        <w:rPr>
          <w:rFonts w:ascii="Trebuchet MS" w:hAnsi="Trebuchet MS"/>
        </w:rPr>
        <w:t xml:space="preserve"> века. (в соавторстве с Р.Р. </w:t>
      </w:r>
      <w:proofErr w:type="spellStart"/>
      <w:r>
        <w:rPr>
          <w:rFonts w:ascii="Trebuchet MS" w:hAnsi="Trebuchet MS"/>
        </w:rPr>
        <w:t>Гафифуллиным</w:t>
      </w:r>
      <w:proofErr w:type="spellEnd"/>
      <w:r>
        <w:rPr>
          <w:rFonts w:ascii="Trebuchet MS" w:hAnsi="Trebuchet MS"/>
        </w:rPr>
        <w:t xml:space="preserve"> и Н.И. Стадничук). Т. XII. </w:t>
      </w:r>
      <w:proofErr w:type="spellStart"/>
      <w:r>
        <w:rPr>
          <w:rFonts w:ascii="Trebuchet MS" w:hAnsi="Trebuchet MS"/>
        </w:rPr>
        <w:t>вып</w:t>
      </w:r>
      <w:proofErr w:type="spellEnd"/>
      <w:r>
        <w:rPr>
          <w:rFonts w:ascii="Trebuchet MS" w:hAnsi="Trebuchet MS"/>
        </w:rPr>
        <w:t xml:space="preserve">. 2. Портретная миниатюра XVIII- первой трети XIX века. (в соавторстве с Р.Р. </w:t>
      </w:r>
      <w:proofErr w:type="spellStart"/>
      <w:r>
        <w:rPr>
          <w:rFonts w:ascii="Trebuchet MS" w:hAnsi="Trebuchet MS"/>
        </w:rPr>
        <w:t>Гафифуллиным</w:t>
      </w:r>
      <w:proofErr w:type="spellEnd"/>
      <w:r>
        <w:rPr>
          <w:rFonts w:ascii="Trebuchet MS" w:hAnsi="Trebuchet MS"/>
        </w:rPr>
        <w:t xml:space="preserve"> и Н.И. Стадничук). Т. </w:t>
      </w:r>
      <w:r>
        <w:rPr>
          <w:rFonts w:ascii="Trebuchet MS" w:hAnsi="Trebuchet MS"/>
          <w:lang w:val="en-US"/>
        </w:rPr>
        <w:t>XV</w:t>
      </w:r>
      <w:r>
        <w:rPr>
          <w:rFonts w:ascii="Trebuchet MS" w:hAnsi="Trebuchet MS"/>
        </w:rPr>
        <w:t xml:space="preserve">. </w:t>
      </w:r>
      <w:proofErr w:type="spellStart"/>
      <w:r>
        <w:rPr>
          <w:rFonts w:ascii="Trebuchet MS" w:hAnsi="Trebuchet MS"/>
        </w:rPr>
        <w:t>Вып</w:t>
      </w:r>
      <w:proofErr w:type="spellEnd"/>
      <w:r>
        <w:rPr>
          <w:rFonts w:ascii="Trebuchet MS" w:hAnsi="Trebuchet MS"/>
        </w:rPr>
        <w:t xml:space="preserve">. 1. Архитектурная графика конца </w:t>
      </w:r>
      <w:r>
        <w:rPr>
          <w:rFonts w:ascii="Trebuchet MS" w:hAnsi="Trebuchet MS"/>
          <w:lang w:val="en-US"/>
        </w:rPr>
        <w:t>XVIII</w:t>
      </w:r>
      <w:r>
        <w:rPr>
          <w:rFonts w:ascii="Trebuchet MS" w:hAnsi="Trebuchet MS"/>
        </w:rPr>
        <w:t xml:space="preserve">-начала </w:t>
      </w:r>
      <w:r>
        <w:rPr>
          <w:rFonts w:ascii="Trebuchet MS" w:hAnsi="Trebuchet MS"/>
          <w:lang w:val="en-US"/>
        </w:rPr>
        <w:t>XIX</w:t>
      </w:r>
      <w:r>
        <w:rPr>
          <w:rFonts w:ascii="Trebuchet MS" w:hAnsi="Trebuchet MS"/>
        </w:rPr>
        <w:t xml:space="preserve"> века.</w:t>
      </w:r>
    </w:p>
    <w:p w:rsidR="00291B2E" w:rsidRDefault="00291B2E" w:rsidP="00291B2E">
      <w:pPr>
        <w:jc w:val="both"/>
        <w:rPr>
          <w:rFonts w:ascii="Trebuchet MS" w:hAnsi="Trebuchet MS"/>
          <w:b/>
        </w:rPr>
      </w:pPr>
    </w:p>
    <w:p w:rsidR="00291B2E" w:rsidRDefault="00291B2E" w:rsidP="00291B2E">
      <w:pPr>
        <w:jc w:val="both"/>
        <w:rPr>
          <w:rFonts w:ascii="Trebuchet MS" w:hAnsi="Trebuchet MS"/>
          <w:b/>
        </w:rPr>
      </w:pPr>
      <w:r>
        <w:rPr>
          <w:noProof/>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181610</wp:posOffset>
            </wp:positionV>
            <wp:extent cx="2556510" cy="3409315"/>
            <wp:effectExtent l="0" t="0" r="0" b="63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6510" cy="3409315"/>
                    </a:xfrm>
                    <a:prstGeom prst="rect">
                      <a:avLst/>
                    </a:prstGeom>
                    <a:noFill/>
                  </pic:spPr>
                </pic:pic>
              </a:graphicData>
            </a:graphic>
            <wp14:sizeRelH relativeFrom="page">
              <wp14:pctWidth>0</wp14:pctWidth>
            </wp14:sizeRelH>
            <wp14:sizeRelV relativeFrom="page">
              <wp14:pctHeight>0</wp14:pctHeight>
            </wp14:sizeRelV>
          </wp:anchor>
        </w:drawing>
      </w:r>
    </w:p>
    <w:p w:rsidR="00291B2E" w:rsidRDefault="00291B2E" w:rsidP="00291B2E">
      <w:pPr>
        <w:rPr>
          <w:rFonts w:ascii="Trebuchet MS" w:hAnsi="Trebuchet MS"/>
          <w:i/>
        </w:rPr>
      </w:pPr>
      <w:r>
        <w:rPr>
          <w:rFonts w:ascii="Trebuchet MS" w:hAnsi="Trebuchet MS"/>
          <w:b/>
          <w:i/>
        </w:rPr>
        <w:t xml:space="preserve">Анна Вадимовна Михайлова – </w:t>
      </w:r>
      <w:r>
        <w:rPr>
          <w:rFonts w:ascii="Trebuchet MS" w:hAnsi="Trebuchet MS"/>
          <w:i/>
        </w:rPr>
        <w:t>эксперт в области цифровых коммуникаций.</w:t>
      </w:r>
    </w:p>
    <w:p w:rsidR="00291B2E" w:rsidRDefault="00291B2E" w:rsidP="00291B2E">
      <w:pPr>
        <w:rPr>
          <w:rFonts w:ascii="Trebuchet MS" w:hAnsi="Trebuchet MS"/>
          <w:b/>
          <w:i/>
        </w:rPr>
      </w:pPr>
    </w:p>
    <w:p w:rsidR="00291B2E" w:rsidRDefault="00291B2E" w:rsidP="00291B2E">
      <w:pPr>
        <w:ind w:firstLine="708"/>
        <w:jc w:val="both"/>
        <w:rPr>
          <w:rFonts w:ascii="Trebuchet MS" w:hAnsi="Trebuchet MS"/>
          <w:shd w:val="clear" w:color="auto" w:fill="FFFFFF"/>
        </w:rPr>
      </w:pPr>
      <w:r>
        <w:rPr>
          <w:rFonts w:ascii="Trebuchet MS" w:hAnsi="Trebuchet MS"/>
          <w:shd w:val="clear" w:color="auto" w:fill="FFFFFF"/>
        </w:rPr>
        <w:t xml:space="preserve">Окончила Санкт-Петербургский государственный университет, кафедра музейного дела и охраны памятников (2011). Получила степень магистра (2013) и степень </w:t>
      </w:r>
      <w:r>
        <w:rPr>
          <w:rFonts w:ascii="Trebuchet MS" w:hAnsi="Trebuchet MS"/>
          <w:shd w:val="clear" w:color="auto" w:fill="FFFFFF"/>
          <w:lang w:val="en-US"/>
        </w:rPr>
        <w:t>PhD</w:t>
      </w:r>
      <w:r>
        <w:rPr>
          <w:rFonts w:ascii="Trebuchet MS" w:hAnsi="Trebuchet MS"/>
          <w:shd w:val="clear" w:color="auto" w:fill="FFFFFF"/>
        </w:rPr>
        <w:t xml:space="preserve"> (2017) в Школе музейных исследований </w:t>
      </w:r>
      <w:proofErr w:type="spellStart"/>
      <w:r>
        <w:rPr>
          <w:rFonts w:ascii="Trebuchet MS" w:hAnsi="Trebuchet MS"/>
          <w:shd w:val="clear" w:color="auto" w:fill="FFFFFF"/>
        </w:rPr>
        <w:t>Лестерского</w:t>
      </w:r>
      <w:proofErr w:type="spellEnd"/>
      <w:r>
        <w:rPr>
          <w:rFonts w:ascii="Trebuchet MS" w:hAnsi="Trebuchet MS"/>
          <w:shd w:val="clear" w:color="auto" w:fill="FFFFFF"/>
        </w:rPr>
        <w:t xml:space="preserve"> университета, Великобритания. Прошла профессиональную переподготовку по курсу «Менеджмент музея» в Гарвардской школе расширенного образования (2016). Работает в музейной сфере с 2010 года: ГМЗ «Петергоф» (Санкт-Петербург), Музей антропологии и этнографии (Кунсткамера) РАН, Государственный исторический музей (Москва). </w:t>
      </w:r>
    </w:p>
    <w:p w:rsidR="00291B2E" w:rsidRDefault="00291B2E" w:rsidP="00291B2E">
      <w:pPr>
        <w:ind w:firstLine="708"/>
        <w:jc w:val="both"/>
        <w:rPr>
          <w:rFonts w:ascii="Trebuchet MS" w:hAnsi="Trebuchet MS"/>
          <w:shd w:val="clear" w:color="auto" w:fill="FFFFFF"/>
        </w:rPr>
      </w:pPr>
      <w:r>
        <w:rPr>
          <w:rFonts w:ascii="Trebuchet MS" w:hAnsi="Trebuchet MS"/>
          <w:shd w:val="clear" w:color="auto" w:fill="FFFFFF"/>
        </w:rPr>
        <w:t>Автор курса «Музей в цифровую эпоху» в НИУ ВШЭ (Москва), является экспертом ГАУК «</w:t>
      </w:r>
      <w:proofErr w:type="spellStart"/>
      <w:r>
        <w:rPr>
          <w:rFonts w:ascii="Trebuchet MS" w:hAnsi="Trebuchet MS"/>
          <w:shd w:val="clear" w:color="auto" w:fill="FFFFFF"/>
        </w:rPr>
        <w:t>Мосгортур</w:t>
      </w:r>
      <w:proofErr w:type="spellEnd"/>
      <w:r>
        <w:rPr>
          <w:rFonts w:ascii="Trebuchet MS" w:hAnsi="Trebuchet MS"/>
          <w:shd w:val="clear" w:color="auto" w:fill="FFFFFF"/>
        </w:rPr>
        <w:t xml:space="preserve">» и ведет </w:t>
      </w:r>
      <w:proofErr w:type="spellStart"/>
      <w:r>
        <w:rPr>
          <w:rFonts w:ascii="Trebuchet MS" w:hAnsi="Trebuchet MS"/>
          <w:shd w:val="clear" w:color="auto" w:fill="FFFFFF"/>
        </w:rPr>
        <w:t>вебинары</w:t>
      </w:r>
      <w:proofErr w:type="spellEnd"/>
      <w:r>
        <w:rPr>
          <w:rFonts w:ascii="Trebuchet MS" w:hAnsi="Trebuchet MS"/>
          <w:shd w:val="clear" w:color="auto" w:fill="FFFFFF"/>
        </w:rPr>
        <w:t xml:space="preserve"> для проекта АИС ЕИПСК (Единое информационное пространство в сфере культуры). </w:t>
      </w:r>
    </w:p>
    <w:p w:rsidR="00291B2E" w:rsidRDefault="00291B2E" w:rsidP="00291B2E">
      <w:pPr>
        <w:ind w:firstLine="708"/>
        <w:jc w:val="both"/>
        <w:rPr>
          <w:rFonts w:ascii="Trebuchet MS" w:hAnsi="Trebuchet MS"/>
          <w:shd w:val="clear" w:color="auto" w:fill="FFFFFF"/>
        </w:rPr>
      </w:pPr>
      <w:r>
        <w:rPr>
          <w:rFonts w:ascii="Trebuchet MS" w:hAnsi="Trebuchet MS"/>
          <w:shd w:val="clear" w:color="auto" w:fill="FFFFFF"/>
        </w:rPr>
        <w:t xml:space="preserve">Сфера профессиональных интересов – цифровые технологии, управление проектами, профессиональная коммуникация, история музейного дела. </w:t>
      </w:r>
    </w:p>
    <w:p w:rsidR="00291B2E" w:rsidRDefault="00291B2E" w:rsidP="00291B2E">
      <w:pPr>
        <w:ind w:firstLine="708"/>
        <w:jc w:val="both"/>
        <w:rPr>
          <w:rFonts w:ascii="Trebuchet MS" w:hAnsi="Trebuchet MS"/>
          <w:shd w:val="clear" w:color="auto" w:fill="FFFFFF"/>
        </w:rPr>
      </w:pPr>
    </w:p>
    <w:p w:rsidR="00291B2E" w:rsidRDefault="00291B2E" w:rsidP="00291B2E">
      <w:pPr>
        <w:ind w:firstLine="708"/>
        <w:jc w:val="both"/>
        <w:rPr>
          <w:rFonts w:ascii="Trebuchet MS" w:hAnsi="Trebuchet MS"/>
          <w:shd w:val="clear" w:color="auto" w:fill="FFFFFF"/>
        </w:rPr>
      </w:pPr>
    </w:p>
    <w:p w:rsidR="00291B2E" w:rsidRDefault="00291B2E" w:rsidP="00291B2E">
      <w:pPr>
        <w:jc w:val="both"/>
        <w:rPr>
          <w:rFonts w:ascii="Trebuchet MS" w:hAnsi="Trebuchet MS"/>
          <w:i/>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43180</wp:posOffset>
            </wp:positionV>
            <wp:extent cx="2542540" cy="339090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2540" cy="339090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i/>
        </w:rPr>
        <w:t>Елена Геннадьевна</w:t>
      </w:r>
      <w:r>
        <w:rPr>
          <w:rFonts w:ascii="Trebuchet MS" w:hAnsi="Trebuchet MS"/>
          <w:i/>
        </w:rPr>
        <w:t xml:space="preserve"> </w:t>
      </w:r>
      <w:proofErr w:type="spellStart"/>
      <w:r>
        <w:rPr>
          <w:rFonts w:ascii="Trebuchet MS" w:hAnsi="Trebuchet MS"/>
          <w:b/>
          <w:i/>
        </w:rPr>
        <w:t>Мойкина</w:t>
      </w:r>
      <w:proofErr w:type="spellEnd"/>
      <w:r>
        <w:rPr>
          <w:rFonts w:ascii="Trebuchet MS" w:hAnsi="Trebuchet MS"/>
          <w:b/>
          <w:i/>
        </w:rPr>
        <w:t xml:space="preserve"> </w:t>
      </w:r>
      <w:r>
        <w:rPr>
          <w:rFonts w:ascii="Trebuchet MS" w:hAnsi="Trebuchet MS"/>
          <w:i/>
        </w:rPr>
        <w:t>– главный хранитель Тверского государственного объединенного музея.</w:t>
      </w:r>
    </w:p>
    <w:p w:rsidR="00291B2E" w:rsidRDefault="00291B2E" w:rsidP="00291B2E">
      <w:pPr>
        <w:jc w:val="both"/>
        <w:rPr>
          <w:rFonts w:ascii="Trebuchet MS" w:hAnsi="Trebuchet MS"/>
        </w:rPr>
      </w:pPr>
    </w:p>
    <w:p w:rsidR="00291B2E" w:rsidRDefault="00291B2E" w:rsidP="00291B2E">
      <w:pPr>
        <w:ind w:firstLine="708"/>
        <w:jc w:val="both"/>
        <w:rPr>
          <w:rFonts w:ascii="Trebuchet MS" w:hAnsi="Trebuchet MS"/>
        </w:rPr>
      </w:pPr>
      <w:r>
        <w:rPr>
          <w:rFonts w:ascii="Trebuchet MS" w:hAnsi="Trebuchet MS"/>
        </w:rPr>
        <w:t>Окончила факультет истории Тверского государственного университета. В музее с 1990 года, сначала в должности научного сотрудника, затем старшего научного сотрудника, хранителя коллекции «Изобразительные материалы», заведующей сектором изобразительных материалов отдела фондов, заведующей отделом фондов, главный хранитель (с 2012).</w:t>
      </w:r>
    </w:p>
    <w:p w:rsidR="00291B2E" w:rsidRDefault="00291B2E" w:rsidP="00291B2E">
      <w:pPr>
        <w:ind w:firstLine="708"/>
        <w:jc w:val="both"/>
        <w:rPr>
          <w:rFonts w:ascii="Trebuchet MS" w:hAnsi="Trebuchet MS"/>
        </w:rPr>
      </w:pPr>
      <w:r>
        <w:rPr>
          <w:rFonts w:ascii="Trebuchet MS" w:hAnsi="Trebuchet MS"/>
        </w:rPr>
        <w:t>Участник стажировок по программам: «Государственное управление особым оборотом предметов музейного фонда Российской Федерации», «Управление музейными коллекциями» (Международный Институт менеджмента, Санкт-Петербург).</w:t>
      </w:r>
    </w:p>
    <w:p w:rsidR="00291B2E" w:rsidRDefault="00291B2E" w:rsidP="00291B2E">
      <w:pPr>
        <w:ind w:firstLine="708"/>
        <w:jc w:val="both"/>
        <w:rPr>
          <w:rFonts w:ascii="Trebuchet MS" w:hAnsi="Trebuchet MS"/>
        </w:rPr>
      </w:pPr>
      <w:r>
        <w:rPr>
          <w:rFonts w:ascii="Trebuchet MS" w:hAnsi="Trebuchet MS"/>
        </w:rPr>
        <w:t xml:space="preserve">В обязанности входит общее руководство, планирование и контроль за состоянием учета и хранения, а также реставрации в объединении (32 филиала), консультирование руководителей муниципальных, ведомственных и школьных музеев по ведению учетной документации, проведению сверок и комплектованию музейной коллекции. </w:t>
      </w:r>
    </w:p>
    <w:p w:rsidR="00291B2E" w:rsidRDefault="00291B2E" w:rsidP="00291B2E">
      <w:pPr>
        <w:ind w:firstLine="708"/>
        <w:jc w:val="both"/>
        <w:rPr>
          <w:rFonts w:ascii="Trebuchet MS" w:hAnsi="Trebuchet MS"/>
        </w:rPr>
      </w:pPr>
      <w:r>
        <w:rPr>
          <w:rFonts w:ascii="Trebuchet MS" w:hAnsi="Trebuchet MS"/>
        </w:rPr>
        <w:t xml:space="preserve">Организатор методической работы по вопросам учета, хранения и сохранности музейного фонда с сотрудниками филиалов объединения. </w:t>
      </w:r>
      <w:r>
        <w:rPr>
          <w:rFonts w:ascii="Trebuchet MS" w:hAnsi="Trebuchet MS"/>
        </w:rPr>
        <w:lastRenderedPageBreak/>
        <w:t xml:space="preserve">Руководитель музейной практики Государственной академии славянской культуры (культурология, музееведение) и филологического факультета Тверского государственного университета. </w:t>
      </w:r>
    </w:p>
    <w:p w:rsidR="00291B2E" w:rsidRDefault="00291B2E" w:rsidP="00291B2E">
      <w:pPr>
        <w:ind w:firstLine="708"/>
        <w:jc w:val="both"/>
        <w:rPr>
          <w:rFonts w:ascii="Trebuchet MS" w:hAnsi="Trebuchet MS"/>
        </w:rPr>
      </w:pPr>
      <w:r>
        <w:rPr>
          <w:rFonts w:ascii="Trebuchet MS" w:hAnsi="Trebuchet MS"/>
        </w:rPr>
        <w:t xml:space="preserve">Автор курса лекций для студентов и сотрудников музеев по темам: «Основы законодательства в сфере культуры», «Нормативно-правовая база деятельности музеев», «Постановка на государственный учет музейных предметов», «Особенности приема и учета археологических коллекций». </w:t>
      </w:r>
    </w:p>
    <w:p w:rsidR="00291B2E" w:rsidRDefault="00291B2E" w:rsidP="00291B2E">
      <w:pPr>
        <w:ind w:firstLine="708"/>
        <w:jc w:val="both"/>
        <w:rPr>
          <w:rFonts w:ascii="Trebuchet MS" w:hAnsi="Trebuchet MS"/>
        </w:rPr>
      </w:pPr>
      <w:r>
        <w:rPr>
          <w:rFonts w:ascii="Trebuchet MS" w:hAnsi="Trebuchet MS"/>
        </w:rPr>
        <w:t xml:space="preserve">В настоящее время сфера профессиональных интересов: оцифровка музейных предметов, внесение и корректировка записей в КАМИС, работа с </w:t>
      </w:r>
      <w:proofErr w:type="spellStart"/>
      <w:r>
        <w:rPr>
          <w:rFonts w:ascii="Trebuchet MS" w:hAnsi="Trebuchet MS"/>
        </w:rPr>
        <w:t>Госкаталогом</w:t>
      </w:r>
      <w:proofErr w:type="spellEnd"/>
      <w:r>
        <w:rPr>
          <w:rFonts w:ascii="Trebuchet MS" w:hAnsi="Trebuchet MS"/>
        </w:rPr>
        <w:t>.</w:t>
      </w:r>
    </w:p>
    <w:p w:rsidR="00291B2E" w:rsidRDefault="00291B2E" w:rsidP="00291B2E">
      <w:pPr>
        <w:jc w:val="both"/>
        <w:rPr>
          <w:rFonts w:ascii="Trebuchet MS" w:hAnsi="Trebuchet MS"/>
          <w:b/>
          <w:i/>
        </w:rPr>
      </w:pPr>
    </w:p>
    <w:p w:rsidR="00291B2E" w:rsidRDefault="00291B2E" w:rsidP="00291B2E">
      <w:pPr>
        <w:jc w:val="both"/>
        <w:rPr>
          <w:rFonts w:ascii="Trebuchet MS" w:hAnsi="Trebuchet MS"/>
          <w:i/>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10160</wp:posOffset>
            </wp:positionV>
            <wp:extent cx="2506980" cy="3761105"/>
            <wp:effectExtent l="0" t="0" r="762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980" cy="3761105"/>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i/>
        </w:rPr>
        <w:t>Алексей Михайлович</w:t>
      </w:r>
      <w:r>
        <w:rPr>
          <w:rFonts w:ascii="Trebuchet MS" w:hAnsi="Trebuchet MS"/>
          <w:i/>
        </w:rPr>
        <w:t xml:space="preserve"> </w:t>
      </w:r>
      <w:r>
        <w:rPr>
          <w:rFonts w:ascii="Trebuchet MS" w:hAnsi="Trebuchet MS"/>
          <w:b/>
          <w:i/>
        </w:rPr>
        <w:t xml:space="preserve">Новосёлов </w:t>
      </w:r>
      <w:r>
        <w:rPr>
          <w:rFonts w:ascii="Trebuchet MS" w:hAnsi="Trebuchet MS"/>
          <w:i/>
        </w:rPr>
        <w:t xml:space="preserve">– директор </w:t>
      </w:r>
      <w:proofErr w:type="spellStart"/>
      <w:r>
        <w:rPr>
          <w:rFonts w:ascii="Trebuchet MS" w:hAnsi="Trebuchet MS"/>
          <w:i/>
        </w:rPr>
        <w:t>Тотемского</w:t>
      </w:r>
      <w:proofErr w:type="spellEnd"/>
      <w:r>
        <w:rPr>
          <w:rFonts w:ascii="Trebuchet MS" w:hAnsi="Trebuchet MS"/>
          <w:i/>
        </w:rPr>
        <w:t xml:space="preserve"> музейного объединения. </w:t>
      </w:r>
    </w:p>
    <w:p w:rsidR="00291B2E" w:rsidRDefault="00291B2E" w:rsidP="00291B2E">
      <w:pPr>
        <w:jc w:val="both"/>
        <w:rPr>
          <w:rFonts w:ascii="Trebuchet MS" w:hAnsi="Trebuchet MS"/>
          <w:i/>
        </w:rPr>
      </w:pPr>
    </w:p>
    <w:p w:rsidR="00291B2E" w:rsidRDefault="00291B2E" w:rsidP="00291B2E">
      <w:pPr>
        <w:ind w:firstLine="708"/>
        <w:jc w:val="both"/>
        <w:rPr>
          <w:rFonts w:ascii="Trebuchet MS" w:hAnsi="Trebuchet MS"/>
        </w:rPr>
      </w:pPr>
      <w:r>
        <w:rPr>
          <w:rFonts w:ascii="Trebuchet MS" w:hAnsi="Trebuchet MS"/>
        </w:rPr>
        <w:t xml:space="preserve">Получил образование по специальности «управление в сфере культуры» на отделении культурологии Вологодского государственного университета (2013). </w:t>
      </w:r>
    </w:p>
    <w:p w:rsidR="00291B2E" w:rsidRDefault="00291B2E" w:rsidP="00291B2E">
      <w:pPr>
        <w:ind w:firstLine="708"/>
        <w:jc w:val="both"/>
        <w:rPr>
          <w:rFonts w:ascii="Trebuchet MS" w:hAnsi="Trebuchet MS"/>
        </w:rPr>
      </w:pPr>
      <w:r>
        <w:rPr>
          <w:rFonts w:ascii="Trebuchet MS" w:hAnsi="Trebuchet MS"/>
        </w:rPr>
        <w:t>Руководитель и автор 7 проектов (2014-2018), получавших гранты Благотворительных Фондов Елены и Геннадия Тимченко, Владимира Потанина, фонда поддержки гуманитарных и просветительских инициатив «</w:t>
      </w:r>
      <w:proofErr w:type="spellStart"/>
      <w:r>
        <w:rPr>
          <w:rFonts w:ascii="Trebuchet MS" w:hAnsi="Trebuchet MS"/>
        </w:rPr>
        <w:t>Соработничество</w:t>
      </w:r>
      <w:proofErr w:type="spellEnd"/>
      <w:r>
        <w:rPr>
          <w:rFonts w:ascii="Trebuchet MS" w:hAnsi="Trebuchet MS"/>
        </w:rPr>
        <w:t>»:</w:t>
      </w:r>
    </w:p>
    <w:p w:rsidR="00291B2E" w:rsidRDefault="00291B2E" w:rsidP="00291B2E">
      <w:pPr>
        <w:jc w:val="both"/>
        <w:rPr>
          <w:rFonts w:ascii="Trebuchet MS" w:hAnsi="Trebuchet MS"/>
        </w:rPr>
      </w:pPr>
      <w:r>
        <w:rPr>
          <w:rFonts w:ascii="Trebuchet MS" w:hAnsi="Trebuchet MS"/>
        </w:rPr>
        <w:t xml:space="preserve">- туристический маршрут по Тотьме «Кольцо исторической памяти» со стендами, табличками и </w:t>
      </w:r>
      <w:proofErr w:type="spellStart"/>
      <w:r>
        <w:rPr>
          <w:rFonts w:ascii="Trebuchet MS" w:hAnsi="Trebuchet MS"/>
        </w:rPr>
        <w:t>инфографикой</w:t>
      </w:r>
      <w:proofErr w:type="spellEnd"/>
      <w:r>
        <w:rPr>
          <w:rFonts w:ascii="Trebuchet MS" w:hAnsi="Trebuchet MS"/>
        </w:rPr>
        <w:t xml:space="preserve"> (2014);</w:t>
      </w:r>
    </w:p>
    <w:p w:rsidR="00291B2E" w:rsidRDefault="00291B2E" w:rsidP="00291B2E">
      <w:pPr>
        <w:jc w:val="both"/>
        <w:rPr>
          <w:rFonts w:ascii="Trebuchet MS" w:hAnsi="Trebuchet MS"/>
        </w:rPr>
      </w:pPr>
      <w:r>
        <w:rPr>
          <w:rFonts w:ascii="Trebuchet MS" w:hAnsi="Trebuchet MS"/>
        </w:rPr>
        <w:t>- творческое пространство для детей и молодёжи «</w:t>
      </w:r>
      <w:proofErr w:type="spellStart"/>
      <w:r>
        <w:rPr>
          <w:rFonts w:ascii="Trebuchet MS" w:hAnsi="Trebuchet MS"/>
        </w:rPr>
        <w:t>АнтреСОЛЬ</w:t>
      </w:r>
      <w:proofErr w:type="spellEnd"/>
      <w:r>
        <w:rPr>
          <w:rFonts w:ascii="Trebuchet MS" w:hAnsi="Trebuchet MS"/>
        </w:rPr>
        <w:t>» (2015);</w:t>
      </w:r>
    </w:p>
    <w:p w:rsidR="00291B2E" w:rsidRDefault="00291B2E" w:rsidP="00291B2E">
      <w:pPr>
        <w:jc w:val="both"/>
        <w:rPr>
          <w:rFonts w:ascii="Trebuchet MS" w:hAnsi="Trebuchet MS"/>
        </w:rPr>
      </w:pPr>
      <w:r>
        <w:rPr>
          <w:rFonts w:ascii="Trebuchet MS" w:hAnsi="Trebuchet MS"/>
        </w:rPr>
        <w:t xml:space="preserve">- организация детских краеведческих экспедиций и издание иллюстрированного альбома в рамках проекта «По следам </w:t>
      </w:r>
      <w:proofErr w:type="spellStart"/>
      <w:r>
        <w:rPr>
          <w:rFonts w:ascii="Trebuchet MS" w:hAnsi="Trebuchet MS"/>
        </w:rPr>
        <w:t>тотемского</w:t>
      </w:r>
      <w:proofErr w:type="spellEnd"/>
      <w:r>
        <w:rPr>
          <w:rFonts w:ascii="Trebuchet MS" w:hAnsi="Trebuchet MS"/>
        </w:rPr>
        <w:t xml:space="preserve"> барокко» (2016);</w:t>
      </w:r>
    </w:p>
    <w:p w:rsidR="00291B2E" w:rsidRDefault="00291B2E" w:rsidP="00291B2E">
      <w:pPr>
        <w:jc w:val="both"/>
        <w:rPr>
          <w:rFonts w:ascii="Trebuchet MS" w:hAnsi="Trebuchet MS"/>
        </w:rPr>
      </w:pPr>
      <w:r>
        <w:rPr>
          <w:rFonts w:ascii="Trebuchet MS" w:hAnsi="Trebuchet MS"/>
        </w:rPr>
        <w:t>- обучающий курс для музейщиков малых городов и сёл России «Школа музейного развития «За границами столиц»» (</w:t>
      </w:r>
      <w:r>
        <w:rPr>
          <w:rFonts w:ascii="Trebuchet MS" w:hAnsi="Trebuchet MS"/>
          <w:i/>
        </w:rPr>
        <w:t xml:space="preserve">в соавторстве с </w:t>
      </w:r>
      <w:proofErr w:type="spellStart"/>
      <w:r>
        <w:rPr>
          <w:rFonts w:ascii="Trebuchet MS" w:hAnsi="Trebuchet MS"/>
          <w:i/>
        </w:rPr>
        <w:t>М.Б.Правдиной</w:t>
      </w:r>
      <w:proofErr w:type="spellEnd"/>
      <w:r>
        <w:rPr>
          <w:rFonts w:ascii="Trebuchet MS" w:hAnsi="Trebuchet MS"/>
          <w:i/>
        </w:rPr>
        <w:t xml:space="preserve"> и </w:t>
      </w:r>
      <w:proofErr w:type="spellStart"/>
      <w:r>
        <w:rPr>
          <w:rFonts w:ascii="Trebuchet MS" w:hAnsi="Trebuchet MS"/>
          <w:i/>
        </w:rPr>
        <w:t>А.А.Чернегой</w:t>
      </w:r>
      <w:proofErr w:type="spellEnd"/>
      <w:r>
        <w:rPr>
          <w:rFonts w:ascii="Trebuchet MS" w:hAnsi="Trebuchet MS"/>
        </w:rPr>
        <w:t>) (2016-2017)</w:t>
      </w:r>
    </w:p>
    <w:p w:rsidR="00291B2E" w:rsidRDefault="00291B2E" w:rsidP="00291B2E">
      <w:pPr>
        <w:jc w:val="both"/>
        <w:rPr>
          <w:rFonts w:ascii="Trebuchet MS" w:hAnsi="Trebuchet MS"/>
        </w:rPr>
      </w:pPr>
      <w:r>
        <w:rPr>
          <w:rFonts w:ascii="Trebuchet MS" w:hAnsi="Trebuchet MS"/>
        </w:rPr>
        <w:t xml:space="preserve">- общественное пространство «Культурный </w:t>
      </w:r>
      <w:r>
        <w:rPr>
          <w:rFonts w:ascii="Trebuchet MS" w:hAnsi="Trebuchet MS"/>
          <w:lang w:val="en-US"/>
        </w:rPr>
        <w:t>Q</w:t>
      </w:r>
      <w:r>
        <w:rPr>
          <w:rFonts w:ascii="Trebuchet MS" w:hAnsi="Trebuchet MS"/>
        </w:rPr>
        <w:t>-</w:t>
      </w:r>
      <w:r>
        <w:rPr>
          <w:rFonts w:ascii="Trebuchet MS" w:hAnsi="Trebuchet MS"/>
          <w:lang w:val="en-US"/>
        </w:rPr>
        <w:t>ART</w:t>
      </w:r>
      <w:r>
        <w:rPr>
          <w:rFonts w:ascii="Trebuchet MS" w:hAnsi="Trebuchet MS"/>
        </w:rPr>
        <w:t>ал» (2017)</w:t>
      </w:r>
    </w:p>
    <w:p w:rsidR="00291B2E" w:rsidRDefault="00291B2E" w:rsidP="00291B2E">
      <w:pPr>
        <w:jc w:val="both"/>
        <w:rPr>
          <w:rFonts w:ascii="Trebuchet MS" w:hAnsi="Trebuchet MS"/>
        </w:rPr>
      </w:pPr>
      <w:r>
        <w:rPr>
          <w:rFonts w:ascii="Trebuchet MS" w:hAnsi="Trebuchet MS"/>
        </w:rPr>
        <w:t>- стажировка в Тотьме для проектировщиков в сфере культуры «Опыт места» (2017)</w:t>
      </w:r>
    </w:p>
    <w:p w:rsidR="00291B2E" w:rsidRDefault="00291B2E" w:rsidP="00291B2E">
      <w:pPr>
        <w:jc w:val="both"/>
        <w:rPr>
          <w:rFonts w:ascii="Trebuchet MS" w:hAnsi="Trebuchet MS"/>
        </w:rPr>
      </w:pPr>
      <w:r>
        <w:rPr>
          <w:rFonts w:ascii="Trebuchet MS" w:hAnsi="Trebuchet MS"/>
        </w:rPr>
        <w:t>- конкурс проектных идей «Культурный город» (2018)</w:t>
      </w:r>
    </w:p>
    <w:p w:rsidR="00291B2E" w:rsidRDefault="00291B2E" w:rsidP="00291B2E">
      <w:pPr>
        <w:jc w:val="both"/>
        <w:rPr>
          <w:rFonts w:ascii="Trebuchet MS" w:hAnsi="Trebuchet MS"/>
        </w:rPr>
      </w:pPr>
    </w:p>
    <w:p w:rsidR="00291B2E" w:rsidRDefault="00291B2E" w:rsidP="00291B2E">
      <w:pPr>
        <w:jc w:val="both"/>
        <w:rPr>
          <w:rFonts w:ascii="Trebuchet MS" w:hAnsi="Trebuchet MS"/>
        </w:rPr>
      </w:pPr>
      <w:r>
        <w:rPr>
          <w:rFonts w:ascii="Trebuchet MS" w:hAnsi="Trebuchet MS"/>
        </w:rPr>
        <w:t>Ещё 2 проекта находятся в настоящий момент в стадии реализации.</w:t>
      </w:r>
    </w:p>
    <w:p w:rsidR="00291B2E" w:rsidRDefault="00291B2E" w:rsidP="00291B2E">
      <w:pPr>
        <w:jc w:val="both"/>
        <w:rPr>
          <w:rFonts w:ascii="Trebuchet MS" w:hAnsi="Trebuchet MS"/>
        </w:rPr>
      </w:pPr>
    </w:p>
    <w:p w:rsidR="00291B2E" w:rsidRDefault="00291B2E" w:rsidP="00291B2E">
      <w:pPr>
        <w:ind w:firstLine="708"/>
        <w:jc w:val="both"/>
        <w:rPr>
          <w:rFonts w:ascii="Trebuchet MS" w:hAnsi="Trebuchet MS"/>
        </w:rPr>
      </w:pPr>
      <w:r>
        <w:rPr>
          <w:rFonts w:ascii="Trebuchet MS" w:hAnsi="Trebuchet MS"/>
        </w:rPr>
        <w:t xml:space="preserve">Получатель 3 </w:t>
      </w:r>
      <w:proofErr w:type="spellStart"/>
      <w:r>
        <w:rPr>
          <w:rFonts w:ascii="Trebuchet MS" w:hAnsi="Trebuchet MS"/>
        </w:rPr>
        <w:t>тревел</w:t>
      </w:r>
      <w:proofErr w:type="spellEnd"/>
      <w:r>
        <w:rPr>
          <w:rFonts w:ascii="Trebuchet MS" w:hAnsi="Trebuchet MS"/>
        </w:rPr>
        <w:t xml:space="preserve">-грантов ПАО «Северсталь» в рамках программы «Музеи Русского Севера». </w:t>
      </w:r>
    </w:p>
    <w:p w:rsidR="00291B2E" w:rsidRDefault="00291B2E" w:rsidP="00291B2E">
      <w:pPr>
        <w:ind w:firstLine="708"/>
        <w:jc w:val="both"/>
        <w:rPr>
          <w:rFonts w:ascii="Trebuchet MS" w:hAnsi="Trebuchet MS"/>
        </w:rPr>
      </w:pPr>
      <w:r>
        <w:rPr>
          <w:rFonts w:ascii="Trebuchet MS" w:hAnsi="Trebuchet MS"/>
        </w:rPr>
        <w:t xml:space="preserve">Имеет опыт руководства успешной </w:t>
      </w:r>
      <w:proofErr w:type="spellStart"/>
      <w:r>
        <w:rPr>
          <w:rFonts w:ascii="Trebuchet MS" w:hAnsi="Trebuchet MS"/>
        </w:rPr>
        <w:t>краудфандинговой</w:t>
      </w:r>
      <w:proofErr w:type="spellEnd"/>
      <w:r>
        <w:rPr>
          <w:rFonts w:ascii="Trebuchet MS" w:hAnsi="Trebuchet MS"/>
        </w:rPr>
        <w:t xml:space="preserve"> кампании «Альбом «Тотьма. Осколки времени»». </w:t>
      </w:r>
    </w:p>
    <w:p w:rsidR="00291B2E" w:rsidRDefault="00291B2E" w:rsidP="00291B2E">
      <w:pPr>
        <w:ind w:firstLine="708"/>
        <w:jc w:val="both"/>
        <w:rPr>
          <w:rFonts w:ascii="Trebuchet MS" w:hAnsi="Trebuchet MS"/>
        </w:rPr>
      </w:pPr>
      <w:r>
        <w:rPr>
          <w:rFonts w:ascii="Trebuchet MS" w:hAnsi="Trebuchet MS"/>
        </w:rPr>
        <w:t xml:space="preserve">Инициатор новых событийных мероприятий в </w:t>
      </w:r>
      <w:proofErr w:type="spellStart"/>
      <w:r>
        <w:rPr>
          <w:rFonts w:ascii="Trebuchet MS" w:hAnsi="Trebuchet MS"/>
        </w:rPr>
        <w:t>Тотемском</w:t>
      </w:r>
      <w:proofErr w:type="spellEnd"/>
      <w:r>
        <w:rPr>
          <w:rFonts w:ascii="Trebuchet MS" w:hAnsi="Trebuchet MS"/>
        </w:rPr>
        <w:t xml:space="preserve"> районе Вологодской области: фестиваля колокольной музыки «Рождественский благовест», литературных встреч «</w:t>
      </w:r>
      <w:proofErr w:type="spellStart"/>
      <w:r>
        <w:rPr>
          <w:rFonts w:ascii="Trebuchet MS" w:hAnsi="Trebuchet MS"/>
        </w:rPr>
        <w:t>Рубцовский</w:t>
      </w:r>
      <w:proofErr w:type="spellEnd"/>
      <w:r>
        <w:rPr>
          <w:rFonts w:ascii="Trebuchet MS" w:hAnsi="Trebuchet MS"/>
        </w:rPr>
        <w:t xml:space="preserve"> костёр на </w:t>
      </w:r>
      <w:proofErr w:type="spellStart"/>
      <w:r>
        <w:rPr>
          <w:rFonts w:ascii="Trebuchet MS" w:hAnsi="Trebuchet MS"/>
        </w:rPr>
        <w:t>Толшме</w:t>
      </w:r>
      <w:proofErr w:type="spellEnd"/>
      <w:r>
        <w:rPr>
          <w:rFonts w:ascii="Trebuchet MS" w:hAnsi="Trebuchet MS"/>
        </w:rPr>
        <w:t xml:space="preserve">», всероссийской научной конференции «Русский Север. Проблемы изучения и сохранения историко-культурного наследия» (2017, 2018). Автор путеводителей и книг о </w:t>
      </w:r>
      <w:proofErr w:type="spellStart"/>
      <w:r>
        <w:rPr>
          <w:rFonts w:ascii="Trebuchet MS" w:hAnsi="Trebuchet MS"/>
        </w:rPr>
        <w:t>Тотемском</w:t>
      </w:r>
      <w:proofErr w:type="spellEnd"/>
      <w:r>
        <w:rPr>
          <w:rFonts w:ascii="Trebuchet MS" w:hAnsi="Trebuchet MS"/>
        </w:rPr>
        <w:t xml:space="preserve"> районе.</w:t>
      </w:r>
    </w:p>
    <w:p w:rsidR="00291B2E" w:rsidRDefault="00291B2E" w:rsidP="00291B2E">
      <w:pPr>
        <w:ind w:firstLine="708"/>
        <w:jc w:val="both"/>
        <w:rPr>
          <w:rFonts w:ascii="Trebuchet MS" w:hAnsi="Trebuchet MS"/>
        </w:rPr>
      </w:pPr>
      <w:r>
        <w:rPr>
          <w:rFonts w:ascii="Trebuchet MS" w:hAnsi="Trebuchet MS"/>
        </w:rPr>
        <w:lastRenderedPageBreak/>
        <w:t xml:space="preserve">Член правления негосударственной некоммерческой организации «Фонд развития общественных инициатив </w:t>
      </w:r>
      <w:proofErr w:type="spellStart"/>
      <w:r>
        <w:rPr>
          <w:rFonts w:ascii="Trebuchet MS" w:hAnsi="Trebuchet MS"/>
        </w:rPr>
        <w:t>Тотемского</w:t>
      </w:r>
      <w:proofErr w:type="spellEnd"/>
      <w:r>
        <w:rPr>
          <w:rFonts w:ascii="Trebuchet MS" w:hAnsi="Trebuchet MS"/>
        </w:rPr>
        <w:t xml:space="preserve"> района Вологодской области «Соль земли»» (с 2017). </w:t>
      </w:r>
    </w:p>
    <w:p w:rsidR="00291B2E" w:rsidRDefault="00291B2E" w:rsidP="00291B2E">
      <w:pPr>
        <w:ind w:firstLine="708"/>
        <w:jc w:val="both"/>
        <w:rPr>
          <w:rFonts w:ascii="Trebuchet MS" w:hAnsi="Trebuchet MS"/>
        </w:rPr>
      </w:pPr>
      <w:r>
        <w:rPr>
          <w:rFonts w:ascii="Trebuchet MS" w:hAnsi="Trebuchet MS"/>
        </w:rPr>
        <w:t xml:space="preserve">Награждён благодарственным письмом заместителя губернатора Вологодской области </w:t>
      </w:r>
      <w:proofErr w:type="spellStart"/>
      <w:r>
        <w:rPr>
          <w:rFonts w:ascii="Trebuchet MS" w:hAnsi="Trebuchet MS"/>
        </w:rPr>
        <w:t>А.И.Шерлыгина</w:t>
      </w:r>
      <w:proofErr w:type="spellEnd"/>
      <w:r>
        <w:rPr>
          <w:rFonts w:ascii="Trebuchet MS" w:hAnsi="Trebuchet MS"/>
        </w:rPr>
        <w:t xml:space="preserve"> за вклад в развитие гражданского общества и качественную реализацию социально значимых инициатив.</w:t>
      </w:r>
    </w:p>
    <w:p w:rsidR="00291B2E" w:rsidRDefault="00291B2E" w:rsidP="00291B2E">
      <w:pPr>
        <w:jc w:val="both"/>
        <w:rPr>
          <w:rFonts w:ascii="Trebuchet MS" w:hAnsi="Trebuchet MS"/>
          <w:b/>
        </w:rPr>
      </w:pPr>
    </w:p>
    <w:p w:rsidR="00291B2E" w:rsidRDefault="00291B2E" w:rsidP="00291B2E">
      <w:pPr>
        <w:jc w:val="both"/>
        <w:rPr>
          <w:rFonts w:ascii="Trebuchet MS" w:hAnsi="Trebuchet MS"/>
          <w:b/>
        </w:rPr>
      </w:pPr>
    </w:p>
    <w:p w:rsidR="00291B2E" w:rsidRDefault="00291B2E" w:rsidP="00291B2E">
      <w:pPr>
        <w:jc w:val="both"/>
        <w:rPr>
          <w:rFonts w:ascii="Trebuchet MS" w:hAnsi="Trebuchet MS" w:cs="Arial"/>
          <w:i/>
          <w:color w:val="000000"/>
          <w:shd w:val="clear" w:color="auto" w:fill="FFFFFF"/>
        </w:rPr>
      </w:pPr>
      <w:r>
        <w:rPr>
          <w:noProof/>
        </w:rPr>
        <w:drawing>
          <wp:anchor distT="0" distB="0" distL="114300" distR="114300" simplePos="0" relativeHeight="251658240" behindDoc="0" locked="0" layoutInCell="1" allowOverlap="1">
            <wp:simplePos x="0" y="0"/>
            <wp:positionH relativeFrom="margin">
              <wp:posOffset>0</wp:posOffset>
            </wp:positionH>
            <wp:positionV relativeFrom="paragraph">
              <wp:posOffset>81280</wp:posOffset>
            </wp:positionV>
            <wp:extent cx="2266950" cy="3937000"/>
            <wp:effectExtent l="0" t="0" r="0" b="63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950" cy="393700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cs="Arial"/>
          <w:b/>
          <w:i/>
          <w:color w:val="000000"/>
          <w:shd w:val="clear" w:color="auto" w:fill="FFFFFF"/>
        </w:rPr>
        <w:t>Ирина Валентиновна</w:t>
      </w:r>
      <w:r>
        <w:rPr>
          <w:rFonts w:ascii="Trebuchet MS" w:hAnsi="Trebuchet MS" w:cs="Arial"/>
          <w:i/>
          <w:color w:val="000000"/>
          <w:shd w:val="clear" w:color="auto" w:fill="FFFFFF"/>
        </w:rPr>
        <w:t xml:space="preserve"> </w:t>
      </w:r>
      <w:r>
        <w:rPr>
          <w:rFonts w:ascii="Trebuchet MS" w:hAnsi="Trebuchet MS" w:cs="Arial"/>
          <w:b/>
          <w:i/>
          <w:color w:val="000000"/>
          <w:shd w:val="clear" w:color="auto" w:fill="FFFFFF"/>
        </w:rPr>
        <w:t xml:space="preserve">Осипова </w:t>
      </w:r>
      <w:r>
        <w:rPr>
          <w:rFonts w:ascii="Trebuchet MS" w:hAnsi="Trebuchet MS" w:cs="Arial"/>
          <w:i/>
          <w:color w:val="000000"/>
          <w:shd w:val="clear" w:color="auto" w:fill="FFFFFF"/>
        </w:rPr>
        <w:t>- старший научный сотрудник СПб ГБУК "Музей Разночинный Петербург".</w:t>
      </w:r>
    </w:p>
    <w:p w:rsidR="00291B2E" w:rsidRDefault="00291B2E" w:rsidP="00291B2E">
      <w:pPr>
        <w:jc w:val="both"/>
        <w:rPr>
          <w:rFonts w:ascii="Trebuchet MS" w:hAnsi="Trebuchet MS"/>
          <w:i/>
        </w:rPr>
      </w:pPr>
    </w:p>
    <w:p w:rsidR="00291B2E" w:rsidRDefault="00291B2E" w:rsidP="00291B2E">
      <w:pPr>
        <w:ind w:firstLine="708"/>
        <w:jc w:val="both"/>
        <w:rPr>
          <w:rFonts w:ascii="Trebuchet MS" w:hAnsi="Trebuchet MS" w:cs="Arial"/>
          <w:color w:val="000000"/>
          <w:shd w:val="clear" w:color="auto" w:fill="FFFFFF"/>
        </w:rPr>
      </w:pPr>
      <w:r>
        <w:rPr>
          <w:rFonts w:ascii="Trebuchet MS" w:hAnsi="Trebuchet MS" w:cs="Arial"/>
          <w:color w:val="000000"/>
          <w:shd w:val="clear" w:color="auto" w:fill="FFFFFF"/>
        </w:rPr>
        <w:t xml:space="preserve">Окончила исторический факультет Санкт-Петербургского государственного университета (1995) и Европейского университета в Санкт-Петербурге (2001). </w:t>
      </w:r>
    </w:p>
    <w:p w:rsidR="00291B2E" w:rsidRDefault="00291B2E" w:rsidP="00291B2E">
      <w:pPr>
        <w:ind w:firstLine="708"/>
        <w:jc w:val="both"/>
        <w:rPr>
          <w:rFonts w:ascii="Trebuchet MS" w:hAnsi="Trebuchet MS"/>
        </w:rPr>
      </w:pPr>
      <w:r>
        <w:rPr>
          <w:rFonts w:ascii="Trebuchet MS" w:hAnsi="Trebuchet MS" w:cs="Arial"/>
          <w:color w:val="000000"/>
          <w:shd w:val="clear" w:color="auto" w:fill="FFFFFF"/>
        </w:rPr>
        <w:t xml:space="preserve">Первоначально работала в системе образования (школа, колледж), в музее с 2006 года. Ведущий методист музея (2008-2014), куратор выставок, организатор конференций, автор концепций программ для "Ночи музеев", "Дня Достоевского", куратор фестиваля "Форум малых музеев". </w:t>
      </w:r>
    </w:p>
    <w:p w:rsidR="00291B2E" w:rsidRDefault="00291B2E" w:rsidP="00291B2E">
      <w:pPr>
        <w:ind w:firstLine="708"/>
        <w:jc w:val="both"/>
        <w:rPr>
          <w:rFonts w:ascii="Trebuchet MS" w:hAnsi="Trebuchet MS"/>
        </w:rPr>
      </w:pPr>
      <w:r>
        <w:rPr>
          <w:rFonts w:ascii="Trebuchet MS" w:hAnsi="Trebuchet MS" w:cs="Arial"/>
          <w:color w:val="000000"/>
          <w:shd w:val="clear" w:color="auto" w:fill="FFFFFF"/>
        </w:rPr>
        <w:t xml:space="preserve">Автор детских музейных программ, экскурсий, </w:t>
      </w:r>
      <w:proofErr w:type="spellStart"/>
      <w:r>
        <w:rPr>
          <w:rFonts w:ascii="Trebuchet MS" w:hAnsi="Trebuchet MS" w:cs="Arial"/>
          <w:color w:val="000000"/>
          <w:shd w:val="clear" w:color="auto" w:fill="FFFFFF"/>
        </w:rPr>
        <w:t>квестов</w:t>
      </w:r>
      <w:proofErr w:type="spellEnd"/>
      <w:r>
        <w:rPr>
          <w:rFonts w:ascii="Trebuchet MS" w:hAnsi="Trebuchet MS" w:cs="Arial"/>
          <w:color w:val="000000"/>
          <w:shd w:val="clear" w:color="auto" w:fill="FFFFFF"/>
        </w:rPr>
        <w:t>, конкурсов, игровых выставок. Куратор городского музейно-образовательного проекта "Музейные грани" (номинант конкурсов "</w:t>
      </w:r>
      <w:proofErr w:type="spellStart"/>
      <w:r>
        <w:rPr>
          <w:rFonts w:ascii="Trebuchet MS" w:hAnsi="Trebuchet MS" w:cs="Arial"/>
          <w:color w:val="000000"/>
          <w:shd w:val="clear" w:color="auto" w:fill="FFFFFF"/>
        </w:rPr>
        <w:t>Интермузей</w:t>
      </w:r>
      <w:proofErr w:type="spellEnd"/>
      <w:r>
        <w:rPr>
          <w:rFonts w:ascii="Trebuchet MS" w:hAnsi="Trebuchet MS" w:cs="Arial"/>
          <w:color w:val="000000"/>
          <w:shd w:val="clear" w:color="auto" w:fill="FFFFFF"/>
        </w:rPr>
        <w:t xml:space="preserve">" и "Музейный Олимп 2017 г.). </w:t>
      </w:r>
      <w:r>
        <w:rPr>
          <w:rFonts w:ascii="Trebuchet MS" w:hAnsi="Trebuchet MS"/>
        </w:rPr>
        <w:t>Эксперт фестиваля "Детские дни в Петербурге" (с 2015).</w:t>
      </w:r>
    </w:p>
    <w:p w:rsidR="00291B2E" w:rsidRDefault="00291B2E" w:rsidP="00291B2E">
      <w:pPr>
        <w:ind w:firstLine="708"/>
        <w:jc w:val="both"/>
        <w:rPr>
          <w:rFonts w:ascii="Trebuchet MS" w:hAnsi="Trebuchet MS"/>
        </w:rPr>
      </w:pPr>
      <w:r>
        <w:rPr>
          <w:rFonts w:ascii="Trebuchet MS" w:hAnsi="Trebuchet MS" w:cs="Arial"/>
          <w:color w:val="000000"/>
          <w:shd w:val="clear" w:color="auto" w:fill="FFFFFF"/>
        </w:rPr>
        <w:t>Автор более 20 публикаций, посвященных истории России XIX века и различным аспектам музейной деятельности.</w:t>
      </w:r>
    </w:p>
    <w:p w:rsidR="00291B2E" w:rsidRDefault="00291B2E" w:rsidP="00291B2E">
      <w:pPr>
        <w:jc w:val="both"/>
        <w:rPr>
          <w:rFonts w:ascii="Trebuchet MS" w:hAnsi="Trebuchet MS"/>
          <w:b/>
        </w:rPr>
      </w:pPr>
      <w:bookmarkStart w:id="0" w:name="_GoBack"/>
      <w:bookmarkEnd w:id="0"/>
    </w:p>
    <w:p w:rsidR="00291B2E" w:rsidRDefault="00291B2E" w:rsidP="00291B2E">
      <w:pPr>
        <w:pStyle w:val="rtejustify"/>
        <w:shd w:val="clear" w:color="auto" w:fill="FFFFFF" w:themeFill="background1"/>
        <w:spacing w:before="0" w:beforeAutospacing="0" w:after="360" w:afterAutospacing="0"/>
        <w:jc w:val="both"/>
        <w:textAlignment w:val="baseline"/>
        <w:rPr>
          <w:rFonts w:ascii="Trebuchet MS" w:hAnsi="Trebuchet MS" w:cs="Arial"/>
          <w:i/>
          <w:color w:val="000000" w:themeColor="text1"/>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8255</wp:posOffset>
            </wp:positionV>
            <wp:extent cx="2359660" cy="3352800"/>
            <wp:effectExtent l="0" t="0" r="254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9660" cy="335280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cs="Arial"/>
          <w:b/>
          <w:i/>
          <w:color w:val="000000" w:themeColor="text1"/>
          <w:shd w:val="clear" w:color="auto" w:fill="FFFFFF" w:themeFill="background1"/>
        </w:rPr>
        <w:t>Мария Борисовна Правдина</w:t>
      </w:r>
      <w:r>
        <w:rPr>
          <w:rFonts w:ascii="Trebuchet MS" w:hAnsi="Trebuchet MS" w:cs="Arial"/>
          <w:i/>
          <w:color w:val="000000" w:themeColor="text1"/>
          <w:shd w:val="clear" w:color="auto" w:fill="FFFFFF" w:themeFill="background1"/>
        </w:rPr>
        <w:t xml:space="preserve"> – ученый секретарь </w:t>
      </w:r>
      <w:proofErr w:type="spellStart"/>
      <w:r>
        <w:rPr>
          <w:rFonts w:ascii="Trebuchet MS" w:hAnsi="Trebuchet MS" w:cs="Arial"/>
          <w:i/>
          <w:color w:val="000000" w:themeColor="text1"/>
          <w:shd w:val="clear" w:color="auto" w:fill="FFFFFF" w:themeFill="background1"/>
        </w:rPr>
        <w:t>Тотемского</w:t>
      </w:r>
      <w:proofErr w:type="spellEnd"/>
      <w:r>
        <w:rPr>
          <w:rFonts w:ascii="Trebuchet MS" w:hAnsi="Trebuchet MS" w:cs="Arial"/>
          <w:i/>
          <w:color w:val="000000" w:themeColor="text1"/>
          <w:shd w:val="clear" w:color="auto" w:fill="FFFFFF" w:themeFill="background1"/>
        </w:rPr>
        <w:t xml:space="preserve"> музейного объединения, кандидат культурологии, член Президиума НП АДИТ.</w:t>
      </w:r>
    </w:p>
    <w:p w:rsidR="00291B2E" w:rsidRDefault="00291B2E" w:rsidP="00291B2E">
      <w:pPr>
        <w:pStyle w:val="rtejustify"/>
        <w:shd w:val="clear" w:color="auto" w:fill="FFFFFF" w:themeFill="background1"/>
        <w:spacing w:before="0" w:beforeAutospacing="0" w:after="0" w:afterAutospacing="0"/>
        <w:jc w:val="both"/>
        <w:textAlignment w:val="baseline"/>
        <w:rPr>
          <w:rFonts w:ascii="Trebuchet MS" w:hAnsi="Trebuchet MS" w:cs="Arial"/>
          <w:color w:val="000000" w:themeColor="text1"/>
        </w:rPr>
      </w:pPr>
      <w:r>
        <w:rPr>
          <w:rFonts w:ascii="Trebuchet MS" w:hAnsi="Trebuchet MS" w:cs="Arial"/>
          <w:color w:val="000000" w:themeColor="text1"/>
        </w:rPr>
        <w:t xml:space="preserve">Окончила Санкт-Петербургский государственный университет культуры и искусств по специальности «Музейное дело и охрана памятников истории и культуры» в 1996 г. Работала в музее Анны Ахматовой в Фонтанном Доме (Санкт-Петербург) сначала в должности научного сотрудника, затем – заведующего сектором учета и </w:t>
      </w:r>
      <w:proofErr w:type="gramStart"/>
      <w:r>
        <w:rPr>
          <w:rFonts w:ascii="Trebuchet MS" w:hAnsi="Trebuchet MS" w:cs="Arial"/>
          <w:color w:val="000000" w:themeColor="text1"/>
        </w:rPr>
        <w:t>хранения</w:t>
      </w:r>
      <w:proofErr w:type="gramEnd"/>
      <w:r>
        <w:rPr>
          <w:rFonts w:ascii="Trebuchet MS" w:hAnsi="Trebuchet MS" w:cs="Arial"/>
          <w:color w:val="000000" w:themeColor="text1"/>
        </w:rPr>
        <w:t xml:space="preserve"> и администратора базы данных (1996-2016). Член НП АДИТ (с 1999). Являлась старшим преподавателем кафедры </w:t>
      </w:r>
      <w:proofErr w:type="spellStart"/>
      <w:r>
        <w:rPr>
          <w:rFonts w:ascii="Trebuchet MS" w:hAnsi="Trebuchet MS" w:cs="Arial"/>
          <w:color w:val="000000" w:themeColor="text1"/>
        </w:rPr>
        <w:t>музеологии</w:t>
      </w:r>
      <w:proofErr w:type="spellEnd"/>
      <w:r>
        <w:rPr>
          <w:rFonts w:ascii="Trebuchet MS" w:hAnsi="Trebuchet MS" w:cs="Arial"/>
          <w:color w:val="000000" w:themeColor="text1"/>
        </w:rPr>
        <w:t xml:space="preserve"> и культурного наследия </w:t>
      </w:r>
      <w:proofErr w:type="spellStart"/>
      <w:r>
        <w:rPr>
          <w:rFonts w:ascii="Trebuchet MS" w:hAnsi="Trebuchet MS" w:cs="Arial"/>
          <w:color w:val="000000" w:themeColor="text1"/>
        </w:rPr>
        <w:t>СПбГУКИ</w:t>
      </w:r>
      <w:proofErr w:type="spellEnd"/>
      <w:r>
        <w:rPr>
          <w:rFonts w:ascii="Trebuchet MS" w:hAnsi="Trebuchet MS" w:cs="Arial"/>
          <w:color w:val="000000" w:themeColor="text1"/>
        </w:rPr>
        <w:t xml:space="preserve"> и читала курсы, посвященные специальной профессиональной подготовке музееведов: «Комплектование, учет </w:t>
      </w:r>
      <w:r>
        <w:rPr>
          <w:rFonts w:ascii="Trebuchet MS" w:hAnsi="Trebuchet MS" w:cs="Arial"/>
          <w:color w:val="000000" w:themeColor="text1"/>
        </w:rPr>
        <w:lastRenderedPageBreak/>
        <w:t xml:space="preserve">и хранение музейных фондов», «Учет музейных ценностей на компьютере», «Информационные технологии в музее и учреждениях музейного типа» (2000 2013). Член городской Экспертной </w:t>
      </w:r>
      <w:proofErr w:type="spellStart"/>
      <w:r>
        <w:rPr>
          <w:rFonts w:ascii="Trebuchet MS" w:hAnsi="Trebuchet MS" w:cs="Arial"/>
          <w:color w:val="000000" w:themeColor="text1"/>
        </w:rPr>
        <w:t>Фондово</w:t>
      </w:r>
      <w:proofErr w:type="spellEnd"/>
      <w:r>
        <w:rPr>
          <w:rFonts w:ascii="Trebuchet MS" w:hAnsi="Trebuchet MS" w:cs="Arial"/>
          <w:color w:val="000000" w:themeColor="text1"/>
        </w:rPr>
        <w:t xml:space="preserve">-закупочной комиссии Санкт-Петербурга (2007-2016). </w:t>
      </w:r>
    </w:p>
    <w:p w:rsidR="00291B2E" w:rsidRDefault="00291B2E" w:rsidP="00291B2E">
      <w:pPr>
        <w:pStyle w:val="rtejustify"/>
        <w:shd w:val="clear" w:color="auto" w:fill="FFFFFF" w:themeFill="background1"/>
        <w:spacing w:before="0" w:beforeAutospacing="0" w:after="0" w:afterAutospacing="0"/>
        <w:ind w:firstLine="709"/>
        <w:jc w:val="both"/>
        <w:textAlignment w:val="baseline"/>
        <w:rPr>
          <w:rFonts w:ascii="Trebuchet MS" w:hAnsi="Trebuchet MS" w:cs="Arial"/>
          <w:color w:val="000000" w:themeColor="text1"/>
        </w:rPr>
      </w:pPr>
      <w:r>
        <w:rPr>
          <w:rFonts w:ascii="Trebuchet MS" w:hAnsi="Trebuchet MS" w:cs="Arial"/>
          <w:color w:val="000000" w:themeColor="text1"/>
        </w:rPr>
        <w:t xml:space="preserve">Участник многочисленных региональных проектов по внедрению музейных информационных систем, оцифровке и управлению музейными коллекциями, сверкам, авторскому праву. </w:t>
      </w:r>
    </w:p>
    <w:p w:rsidR="00291B2E" w:rsidRDefault="00291B2E" w:rsidP="00291B2E">
      <w:pPr>
        <w:pStyle w:val="rtejustify"/>
        <w:shd w:val="clear" w:color="auto" w:fill="FFFFFF" w:themeFill="background1"/>
        <w:spacing w:before="0" w:beforeAutospacing="0" w:after="0" w:afterAutospacing="0"/>
        <w:ind w:firstLine="709"/>
        <w:jc w:val="both"/>
        <w:textAlignment w:val="baseline"/>
        <w:rPr>
          <w:rFonts w:ascii="Trebuchet MS" w:hAnsi="Trebuchet MS" w:cs="Arial"/>
          <w:color w:val="000000" w:themeColor="text1"/>
        </w:rPr>
      </w:pPr>
      <w:r>
        <w:rPr>
          <w:rFonts w:ascii="Trebuchet MS" w:hAnsi="Trebuchet MS" w:cs="Arial"/>
          <w:color w:val="000000" w:themeColor="text1"/>
        </w:rPr>
        <w:t xml:space="preserve">Сфера профессиональных интересов: правовые основы учета и хранения музейных фондов, авторское право, информационные технологии в музее. Создатель группы в </w:t>
      </w:r>
      <w:proofErr w:type="spellStart"/>
      <w:r>
        <w:rPr>
          <w:rFonts w:ascii="Trebuchet MS" w:hAnsi="Trebuchet MS" w:cs="Arial"/>
          <w:color w:val="000000" w:themeColor="text1"/>
        </w:rPr>
        <w:t>Фейсбуке</w:t>
      </w:r>
      <w:proofErr w:type="spellEnd"/>
      <w:r>
        <w:rPr>
          <w:rFonts w:ascii="Trebuchet MS" w:hAnsi="Trebuchet MS" w:cs="Arial"/>
          <w:color w:val="000000" w:themeColor="text1"/>
        </w:rPr>
        <w:t>, посвященной правовым аспектам учета, хранения и изучения музейных фондов</w:t>
      </w:r>
      <w:r>
        <w:rPr>
          <w:rStyle w:val="apple-converted-space"/>
          <w:rFonts w:ascii="Trebuchet MS" w:hAnsi="Trebuchet MS" w:cs="Arial"/>
          <w:color w:val="000000" w:themeColor="text1"/>
        </w:rPr>
        <w:t xml:space="preserve"> </w:t>
      </w:r>
      <w:hyperlink r:id="rId18" w:history="1">
        <w:r>
          <w:rPr>
            <w:rStyle w:val="a3"/>
            <w:rFonts w:ascii="Trebuchet MS" w:hAnsi="Trebuchet MS"/>
            <w:color w:val="002060"/>
          </w:rPr>
          <w:t xml:space="preserve">«Музейный учет </w:t>
        </w:r>
        <w:proofErr w:type="spellStart"/>
        <w:r>
          <w:rPr>
            <w:rStyle w:val="a3"/>
            <w:rFonts w:ascii="Trebuchet MS" w:hAnsi="Trebuchet MS"/>
            <w:color w:val="002060"/>
          </w:rPr>
          <w:t>forever</w:t>
        </w:r>
        <w:proofErr w:type="spellEnd"/>
        <w:r>
          <w:rPr>
            <w:rStyle w:val="a3"/>
            <w:rFonts w:ascii="Trebuchet MS" w:hAnsi="Trebuchet MS"/>
            <w:color w:val="002060"/>
          </w:rPr>
          <w:t>»</w:t>
        </w:r>
      </w:hyperlink>
      <w:r>
        <w:rPr>
          <w:rFonts w:ascii="Trebuchet MS" w:hAnsi="Trebuchet MS" w:cs="Arial"/>
          <w:color w:val="000000" w:themeColor="text1"/>
        </w:rPr>
        <w:t xml:space="preserve">. Автор образовательной программы Школы музейного развития. </w:t>
      </w:r>
    </w:p>
    <w:p w:rsidR="00291B2E" w:rsidRDefault="00291B2E" w:rsidP="00291B2E">
      <w:pPr>
        <w:pStyle w:val="rtejustify"/>
        <w:shd w:val="clear" w:color="auto" w:fill="FFFFFF" w:themeFill="background1"/>
        <w:spacing w:before="0" w:beforeAutospacing="0" w:after="0" w:afterAutospacing="0"/>
        <w:ind w:firstLine="709"/>
        <w:jc w:val="both"/>
        <w:textAlignment w:val="baseline"/>
        <w:rPr>
          <w:rFonts w:ascii="Trebuchet MS" w:hAnsi="Trebuchet MS" w:cs="Arial"/>
          <w:color w:val="000000" w:themeColor="text1"/>
        </w:rPr>
      </w:pPr>
      <w:r>
        <w:rPr>
          <w:rFonts w:ascii="Trebuchet MS" w:hAnsi="Trebuchet MS" w:cs="Arial"/>
          <w:color w:val="000000" w:themeColor="text1"/>
        </w:rPr>
        <w:t>Автор более 50 публикаций, посвященных учетно-</w:t>
      </w:r>
      <w:proofErr w:type="spellStart"/>
      <w:r>
        <w:rPr>
          <w:rFonts w:ascii="Trebuchet MS" w:hAnsi="Trebuchet MS" w:cs="Arial"/>
          <w:color w:val="000000" w:themeColor="text1"/>
        </w:rPr>
        <w:t>хранительской</w:t>
      </w:r>
      <w:proofErr w:type="spellEnd"/>
      <w:r>
        <w:rPr>
          <w:rFonts w:ascii="Trebuchet MS" w:hAnsi="Trebuchet MS" w:cs="Arial"/>
          <w:color w:val="000000" w:themeColor="text1"/>
        </w:rPr>
        <w:t xml:space="preserve"> деятельности, атрибуции музейных предметов и музейным информационным системам.</w:t>
      </w:r>
    </w:p>
    <w:p w:rsidR="00291B2E" w:rsidRDefault="00291B2E" w:rsidP="00291B2E">
      <w:pPr>
        <w:pStyle w:val="rtejustify"/>
        <w:shd w:val="clear" w:color="auto" w:fill="FFFFFF" w:themeFill="background1"/>
        <w:spacing w:before="0" w:beforeAutospacing="0" w:after="360" w:afterAutospacing="0"/>
        <w:jc w:val="both"/>
        <w:textAlignment w:val="baseline"/>
        <w:rPr>
          <w:rFonts w:ascii="Trebuchet MS" w:hAnsi="Trebuchet MS" w:cs="Arial"/>
          <w:color w:val="000000" w:themeColor="text1"/>
        </w:rPr>
      </w:pPr>
      <w:r>
        <w:rPr>
          <w:noProof/>
        </w:rPr>
        <w:drawing>
          <wp:anchor distT="0" distB="0" distL="114300" distR="114300" simplePos="0" relativeHeight="251658240" behindDoc="0" locked="0" layoutInCell="1" allowOverlap="1">
            <wp:simplePos x="0" y="0"/>
            <wp:positionH relativeFrom="page">
              <wp:posOffset>1038225</wp:posOffset>
            </wp:positionH>
            <wp:positionV relativeFrom="paragraph">
              <wp:posOffset>355600</wp:posOffset>
            </wp:positionV>
            <wp:extent cx="3076575" cy="3223895"/>
            <wp:effectExtent l="0" t="0" r="952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3223895"/>
                    </a:xfrm>
                    <a:prstGeom prst="rect">
                      <a:avLst/>
                    </a:prstGeom>
                    <a:noFill/>
                  </pic:spPr>
                </pic:pic>
              </a:graphicData>
            </a:graphic>
            <wp14:sizeRelH relativeFrom="margin">
              <wp14:pctWidth>0</wp14:pctWidth>
            </wp14:sizeRelH>
            <wp14:sizeRelV relativeFrom="margin">
              <wp14:pctHeight>0</wp14:pctHeight>
            </wp14:sizeRelV>
          </wp:anchor>
        </w:drawing>
      </w:r>
    </w:p>
    <w:p w:rsidR="00291B2E" w:rsidRDefault="00291B2E" w:rsidP="00291B2E">
      <w:pPr>
        <w:jc w:val="both"/>
        <w:rPr>
          <w:rFonts w:ascii="Trebuchet MS" w:hAnsi="Trebuchet MS"/>
          <w:i/>
        </w:rPr>
      </w:pPr>
      <w:r>
        <w:rPr>
          <w:rFonts w:ascii="Trebuchet MS" w:hAnsi="Trebuchet MS"/>
          <w:b/>
          <w:i/>
        </w:rPr>
        <w:t>Анна Александровна Соколова</w:t>
      </w:r>
      <w:r>
        <w:rPr>
          <w:rFonts w:ascii="Trebuchet MS" w:hAnsi="Trebuchet MS"/>
          <w:i/>
        </w:rPr>
        <w:t xml:space="preserve"> - заместитель директора по развитию Санкт-Петербургского государственного литературно-мемориального музея Анны Ахматовой в Фонтанном Доме.</w:t>
      </w:r>
    </w:p>
    <w:p w:rsidR="00291B2E" w:rsidRDefault="00291B2E" w:rsidP="00291B2E">
      <w:pPr>
        <w:jc w:val="both"/>
        <w:rPr>
          <w:rFonts w:ascii="Trebuchet MS" w:hAnsi="Trebuchet MS"/>
        </w:rPr>
      </w:pPr>
      <w:r>
        <w:rPr>
          <w:rFonts w:ascii="Trebuchet MS" w:hAnsi="Trebuchet MS"/>
        </w:rPr>
        <w:t>В 1990 году окончила исторический факультет Ленинградского государственного университета. В 2005 прошла профессиональную переподготовку по менеджменту в культуре, М</w:t>
      </w:r>
      <w:r>
        <w:rPr>
          <w:rFonts w:ascii="Trebuchet MS" w:hAnsi="Trebuchet MS"/>
          <w:lang w:val="en-US"/>
        </w:rPr>
        <w:t>aster</w:t>
      </w:r>
      <w:r w:rsidRPr="00291B2E">
        <w:rPr>
          <w:rFonts w:ascii="Trebuchet MS" w:hAnsi="Trebuchet MS"/>
        </w:rPr>
        <w:t xml:space="preserve"> </w:t>
      </w:r>
      <w:r>
        <w:rPr>
          <w:rFonts w:ascii="Trebuchet MS" w:hAnsi="Trebuchet MS"/>
          <w:lang w:val="en-US"/>
        </w:rPr>
        <w:t>of</w:t>
      </w:r>
      <w:r w:rsidRPr="00291B2E">
        <w:rPr>
          <w:rFonts w:ascii="Trebuchet MS" w:hAnsi="Trebuchet MS"/>
        </w:rPr>
        <w:t xml:space="preserve"> </w:t>
      </w:r>
      <w:r>
        <w:rPr>
          <w:rFonts w:ascii="Trebuchet MS" w:hAnsi="Trebuchet MS"/>
          <w:lang w:val="en-US"/>
        </w:rPr>
        <w:t>Arts</w:t>
      </w:r>
      <w:r w:rsidRPr="00291B2E">
        <w:rPr>
          <w:rFonts w:ascii="Trebuchet MS" w:hAnsi="Trebuchet MS"/>
        </w:rPr>
        <w:t xml:space="preserve"> </w:t>
      </w:r>
      <w:r>
        <w:rPr>
          <w:rFonts w:ascii="Trebuchet MS" w:hAnsi="Trebuchet MS"/>
          <w:lang w:val="en-US"/>
        </w:rPr>
        <w:t>Management</w:t>
      </w:r>
      <w:r>
        <w:rPr>
          <w:rFonts w:ascii="Trebuchet MS" w:hAnsi="Trebuchet MS"/>
        </w:rPr>
        <w:t xml:space="preserve"> (</w:t>
      </w:r>
      <w:proofErr w:type="spellStart"/>
      <w:r>
        <w:rPr>
          <w:rFonts w:ascii="Trebuchet MS" w:hAnsi="Trebuchet MS"/>
        </w:rPr>
        <w:t>гос.диплом</w:t>
      </w:r>
      <w:proofErr w:type="spellEnd"/>
      <w:r>
        <w:rPr>
          <w:rFonts w:ascii="Trebuchet MS" w:hAnsi="Trebuchet MS"/>
        </w:rPr>
        <w:t xml:space="preserve"> РФ и университета </w:t>
      </w:r>
      <w:r>
        <w:rPr>
          <w:rFonts w:ascii="Trebuchet MS" w:hAnsi="Trebuchet MS"/>
          <w:lang w:val="en-US"/>
        </w:rPr>
        <w:t>Columbia</w:t>
      </w:r>
      <w:r w:rsidRPr="00291B2E">
        <w:rPr>
          <w:rFonts w:ascii="Trebuchet MS" w:hAnsi="Trebuchet MS"/>
        </w:rPr>
        <w:t xml:space="preserve"> </w:t>
      </w:r>
      <w:r>
        <w:rPr>
          <w:rFonts w:ascii="Trebuchet MS" w:hAnsi="Trebuchet MS"/>
          <w:lang w:val="en-US"/>
        </w:rPr>
        <w:t>College</w:t>
      </w:r>
      <w:r w:rsidRPr="00291B2E">
        <w:rPr>
          <w:rFonts w:ascii="Trebuchet MS" w:hAnsi="Trebuchet MS"/>
        </w:rPr>
        <w:t xml:space="preserve"> </w:t>
      </w:r>
      <w:r>
        <w:rPr>
          <w:rFonts w:ascii="Trebuchet MS" w:hAnsi="Trebuchet MS"/>
          <w:lang w:val="en-US"/>
        </w:rPr>
        <w:t>Chicago</w:t>
      </w:r>
      <w:r>
        <w:rPr>
          <w:rFonts w:ascii="Trebuchet MS" w:hAnsi="Trebuchet MS"/>
        </w:rPr>
        <w:t>)</w:t>
      </w:r>
    </w:p>
    <w:p w:rsidR="00291B2E" w:rsidRDefault="00291B2E" w:rsidP="00291B2E">
      <w:pPr>
        <w:ind w:firstLine="708"/>
        <w:jc w:val="both"/>
        <w:rPr>
          <w:rFonts w:ascii="Trebuchet MS" w:hAnsi="Trebuchet MS"/>
        </w:rPr>
      </w:pPr>
      <w:r>
        <w:rPr>
          <w:rFonts w:ascii="Trebuchet MS" w:hAnsi="Trebuchet MS"/>
        </w:rPr>
        <w:t>Работала директором программ по культуре в Санкт-Петербургском отделении Института Открытое общество (Фонд Сороса), исполнительным директором Некоммерческого Партнерства содействия разработке и реализации культурных, благотворительных и образовательных программ «Проект «Культура», координатором программы Мировая художественная культура Мультимедиа-студия «Март», зав. отделом выставок и проектов в музее Анны Ахматовой в Фонтанном Доме.</w:t>
      </w:r>
    </w:p>
    <w:p w:rsidR="00291B2E" w:rsidRDefault="00291B2E" w:rsidP="00291B2E">
      <w:pPr>
        <w:ind w:firstLine="708"/>
        <w:jc w:val="both"/>
        <w:rPr>
          <w:rFonts w:ascii="Trebuchet MS" w:hAnsi="Trebuchet MS"/>
        </w:rPr>
      </w:pPr>
      <w:r>
        <w:rPr>
          <w:rFonts w:ascii="Trebuchet MS" w:hAnsi="Trebuchet MS"/>
        </w:rPr>
        <w:t xml:space="preserve">Организатор международных образовательных проектов по менеджменту в культуре, эксперт фонда В.В. Потанина (конкурс «Меняющийся музей в меняющемся мире»), эксперт конкурса достижений в музейной деятельности «Музейный Олимп», член рабочей группы, автор научной концепции развития краеведческого музея г. Луга (по заданию областного музейного агентства), эксперт и приглашенный преподаватель смены «Литературное творчество» образовательного центра «Сириус» (Сочи), эксперт и организатор музейного фестиваля «Детские дни в Санкт-Петербурге». </w:t>
      </w:r>
    </w:p>
    <w:p w:rsidR="00291B2E" w:rsidRDefault="00291B2E" w:rsidP="00291B2E">
      <w:pPr>
        <w:ind w:firstLine="708"/>
        <w:jc w:val="both"/>
        <w:rPr>
          <w:rFonts w:ascii="Trebuchet MS" w:hAnsi="Trebuchet MS"/>
        </w:rPr>
      </w:pPr>
      <w:r>
        <w:rPr>
          <w:rFonts w:ascii="Trebuchet MS" w:hAnsi="Trebuchet MS"/>
        </w:rPr>
        <w:t xml:space="preserve">Автор научной концепции создания музейного центра имени </w:t>
      </w:r>
      <w:proofErr w:type="spellStart"/>
      <w:r>
        <w:rPr>
          <w:rFonts w:ascii="Trebuchet MS" w:hAnsi="Trebuchet MS"/>
        </w:rPr>
        <w:t>А.И.Солженицына</w:t>
      </w:r>
      <w:proofErr w:type="spellEnd"/>
      <w:r>
        <w:rPr>
          <w:rFonts w:ascii="Trebuchet MS" w:hAnsi="Trebuchet MS"/>
        </w:rPr>
        <w:t xml:space="preserve"> в Рязани (по заданию Министерства культуры РФ), автор концепции музея Иосифа Бродского в доме </w:t>
      </w:r>
      <w:proofErr w:type="spellStart"/>
      <w:r>
        <w:rPr>
          <w:rFonts w:ascii="Trebuchet MS" w:hAnsi="Trebuchet MS"/>
        </w:rPr>
        <w:t>Мурузи</w:t>
      </w:r>
      <w:proofErr w:type="spellEnd"/>
      <w:r>
        <w:rPr>
          <w:rFonts w:ascii="Trebuchet MS" w:hAnsi="Trebuchet MS"/>
        </w:rPr>
        <w:t xml:space="preserve"> в Санкт-Петербурге (по заданию Правительства Санкт-Петербурга).</w:t>
      </w:r>
    </w:p>
    <w:p w:rsidR="00291B2E" w:rsidRDefault="00291B2E" w:rsidP="00291B2E">
      <w:pPr>
        <w:ind w:firstLine="708"/>
        <w:jc w:val="both"/>
        <w:rPr>
          <w:rFonts w:ascii="Trebuchet MS" w:hAnsi="Trebuchet MS" w:cs="Arial"/>
        </w:rPr>
      </w:pPr>
      <w:r>
        <w:rPr>
          <w:rFonts w:ascii="Trebuchet MS" w:hAnsi="Trebuchet MS"/>
        </w:rPr>
        <w:lastRenderedPageBreak/>
        <w:t>В 2017 году награждена памятной медалью правительства РФ «За особый вклад в книжное дело».</w:t>
      </w:r>
    </w:p>
    <w:p w:rsidR="00291B2E" w:rsidRDefault="00291B2E" w:rsidP="00291B2E">
      <w:pPr>
        <w:ind w:firstLine="708"/>
        <w:jc w:val="both"/>
        <w:rPr>
          <w:rFonts w:ascii="Trebuchet MS" w:hAnsi="Trebuchet MS"/>
        </w:rPr>
      </w:pPr>
      <w:r>
        <w:rPr>
          <w:rFonts w:ascii="Trebuchet MS" w:hAnsi="Trebuchet MS"/>
        </w:rPr>
        <w:t xml:space="preserve">Автор публикаций, посвященных просветительской и экспозиционной работе: </w:t>
      </w:r>
    </w:p>
    <w:p w:rsidR="00291B2E" w:rsidRDefault="00291B2E" w:rsidP="00291B2E">
      <w:pPr>
        <w:jc w:val="both"/>
        <w:rPr>
          <w:rFonts w:ascii="Trebuchet MS" w:hAnsi="Trebuchet MS"/>
        </w:rPr>
      </w:pPr>
      <w:r>
        <w:rPr>
          <w:rFonts w:ascii="Trebuchet MS" w:hAnsi="Trebuchet MS"/>
        </w:rPr>
        <w:t xml:space="preserve">– серия изданий по программе «Образ и мысль» для школьников («Картины рассказывают истории», СПб, 2000; «Вглядываясь – учимся», СПб, 2000; «Как картину написали», СПб, 2000, в соавторстве с Л.М. Ванюшкиной, Л.Ю. Копыловым и др.). </w:t>
      </w:r>
    </w:p>
    <w:p w:rsidR="00291B2E" w:rsidRDefault="00291B2E" w:rsidP="00291B2E">
      <w:pPr>
        <w:jc w:val="both"/>
        <w:rPr>
          <w:rFonts w:ascii="Trebuchet MS" w:hAnsi="Trebuchet MS"/>
        </w:rPr>
      </w:pPr>
      <w:r>
        <w:rPr>
          <w:rFonts w:ascii="Trebuchet MS" w:hAnsi="Trebuchet MS"/>
        </w:rPr>
        <w:t>– «Кругозор». Программа для ДОУ с методическими рекомендациями (</w:t>
      </w:r>
      <w:proofErr w:type="gramStart"/>
      <w:r>
        <w:rPr>
          <w:rFonts w:ascii="Trebuchet MS" w:hAnsi="Trebuchet MS"/>
        </w:rPr>
        <w:t>СПб.:</w:t>
      </w:r>
      <w:proofErr w:type="gramEnd"/>
      <w:r>
        <w:rPr>
          <w:rFonts w:ascii="Trebuchet MS" w:hAnsi="Trebuchet MS"/>
        </w:rPr>
        <w:t xml:space="preserve"> «Просвещение», 2006, в соавторстве с Л.М. Ванюшкиной, Л.Ю. Копыловым и др.), </w:t>
      </w:r>
    </w:p>
    <w:p w:rsidR="00291B2E" w:rsidRDefault="00291B2E" w:rsidP="00291B2E">
      <w:pPr>
        <w:jc w:val="both"/>
        <w:rPr>
          <w:rFonts w:ascii="Trebuchet MS" w:hAnsi="Trebuchet MS"/>
        </w:rPr>
      </w:pPr>
      <w:r>
        <w:rPr>
          <w:rFonts w:ascii="Trebuchet MS" w:hAnsi="Trebuchet MS"/>
        </w:rPr>
        <w:t xml:space="preserve">– Инновационный учебно-методический комплекс по мировой художественной культуре для старших школьников «Пространственные искусства» (в рамках Федерального конкурса «Обновление гуманитарного образования», </w:t>
      </w:r>
      <w:proofErr w:type="gramStart"/>
      <w:r>
        <w:rPr>
          <w:rFonts w:ascii="Trebuchet MS" w:hAnsi="Trebuchet MS"/>
        </w:rPr>
        <w:t>СПб.:</w:t>
      </w:r>
      <w:proofErr w:type="gramEnd"/>
      <w:r>
        <w:rPr>
          <w:rFonts w:ascii="Trebuchet MS" w:hAnsi="Trebuchet MS"/>
        </w:rPr>
        <w:t xml:space="preserve"> «Март», 2006, в соавторстве с Л.М. Ванюшкиной и др.)  </w:t>
      </w:r>
    </w:p>
    <w:p w:rsidR="00291B2E" w:rsidRDefault="00291B2E" w:rsidP="00291B2E">
      <w:pPr>
        <w:jc w:val="both"/>
        <w:rPr>
          <w:rFonts w:ascii="Trebuchet MS" w:hAnsi="Trebuchet MS"/>
        </w:rPr>
      </w:pPr>
      <w:r>
        <w:rPr>
          <w:rFonts w:ascii="Trebuchet MS" w:hAnsi="Trebuchet MS"/>
        </w:rPr>
        <w:t xml:space="preserve">– «За мной, читатель!»: опыт создания литературных выставок для детей в музее Анны Ахматовой в Фонтанном Доме» (в соавторстве с Л.Ю. Копыловым, сборник статей «Музей как пространство образования: игра, диалог, культура участия». Выпуск 2. / Сост. Н. </w:t>
      </w:r>
      <w:proofErr w:type="spellStart"/>
      <w:r>
        <w:rPr>
          <w:rFonts w:ascii="Trebuchet MS" w:hAnsi="Trebuchet MS"/>
        </w:rPr>
        <w:t>Копелянская</w:t>
      </w:r>
      <w:proofErr w:type="spellEnd"/>
      <w:r>
        <w:rPr>
          <w:rFonts w:ascii="Trebuchet MS" w:hAnsi="Trebuchet MS"/>
        </w:rPr>
        <w:t xml:space="preserve">, М., 2015) </w:t>
      </w:r>
    </w:p>
    <w:p w:rsidR="00291B2E" w:rsidRDefault="00291B2E" w:rsidP="00291B2E">
      <w:pPr>
        <w:ind w:firstLine="360"/>
        <w:jc w:val="both"/>
        <w:rPr>
          <w:rFonts w:ascii="Trebuchet MS" w:hAnsi="Trebuchet MS"/>
        </w:rPr>
      </w:pPr>
    </w:p>
    <w:p w:rsidR="00291B2E" w:rsidRDefault="00291B2E" w:rsidP="00291B2E">
      <w:pPr>
        <w:ind w:firstLine="360"/>
        <w:jc w:val="both"/>
        <w:rPr>
          <w:rFonts w:ascii="Trebuchet MS" w:hAnsi="Trebuchet MS"/>
        </w:rPr>
      </w:pPr>
    </w:p>
    <w:p w:rsidR="00291B2E" w:rsidRDefault="00291B2E" w:rsidP="00291B2E">
      <w:pPr>
        <w:jc w:val="both"/>
        <w:rPr>
          <w:rFonts w:ascii="Trebuchet MS" w:hAnsi="Trebuchet MS"/>
          <w:i/>
        </w:rPr>
      </w:pPr>
      <w:r>
        <w:rPr>
          <w:noProof/>
        </w:rPr>
        <w:drawing>
          <wp:anchor distT="0" distB="0" distL="114300" distR="114300" simplePos="0" relativeHeight="251658240" behindDoc="0" locked="0" layoutInCell="1" allowOverlap="1">
            <wp:simplePos x="0" y="0"/>
            <wp:positionH relativeFrom="margin">
              <wp:align>left</wp:align>
            </wp:positionH>
            <wp:positionV relativeFrom="paragraph">
              <wp:posOffset>3810</wp:posOffset>
            </wp:positionV>
            <wp:extent cx="2444115" cy="3667125"/>
            <wp:effectExtent l="0" t="0" r="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4115" cy="3667125"/>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i/>
        </w:rPr>
        <w:t xml:space="preserve">Людмила Николаевна </w:t>
      </w:r>
      <w:proofErr w:type="spellStart"/>
      <w:r>
        <w:rPr>
          <w:rFonts w:ascii="Trebuchet MS" w:hAnsi="Trebuchet MS"/>
          <w:b/>
          <w:i/>
        </w:rPr>
        <w:t>Фоминская</w:t>
      </w:r>
      <w:proofErr w:type="spellEnd"/>
      <w:r>
        <w:rPr>
          <w:rFonts w:ascii="Trebuchet MS" w:hAnsi="Trebuchet MS"/>
          <w:b/>
          <w:i/>
        </w:rPr>
        <w:t xml:space="preserve"> </w:t>
      </w:r>
      <w:r>
        <w:rPr>
          <w:rFonts w:ascii="Trebuchet MS" w:hAnsi="Trebuchet MS"/>
          <w:i/>
        </w:rPr>
        <w:t>– педагог дополнительного образования МБОУ ДО «</w:t>
      </w:r>
      <w:proofErr w:type="spellStart"/>
      <w:r>
        <w:rPr>
          <w:rFonts w:ascii="Trebuchet MS" w:hAnsi="Trebuchet MS"/>
          <w:i/>
        </w:rPr>
        <w:t>Тотемский</w:t>
      </w:r>
      <w:proofErr w:type="spellEnd"/>
      <w:r>
        <w:rPr>
          <w:rFonts w:ascii="Trebuchet MS" w:hAnsi="Trebuchet MS"/>
          <w:i/>
        </w:rPr>
        <w:t xml:space="preserve"> Центр дополнительного образования». Руководитель дополнительных образовательных программ «Мультимедиа и </w:t>
      </w:r>
      <w:r>
        <w:rPr>
          <w:rFonts w:ascii="Trebuchet MS" w:hAnsi="Trebuchet MS"/>
          <w:i/>
          <w:lang w:val="en-US"/>
        </w:rPr>
        <w:t>IT</w:t>
      </w:r>
      <w:r>
        <w:rPr>
          <w:rFonts w:ascii="Trebuchet MS" w:hAnsi="Trebuchet MS"/>
          <w:i/>
        </w:rPr>
        <w:t>-технологии» и «Основы медиа-информационных технологий».</w:t>
      </w:r>
    </w:p>
    <w:p w:rsidR="00291B2E" w:rsidRDefault="00291B2E" w:rsidP="00291B2E">
      <w:pPr>
        <w:ind w:firstLine="708"/>
        <w:jc w:val="both"/>
        <w:rPr>
          <w:rFonts w:ascii="Trebuchet MS" w:hAnsi="Trebuchet MS"/>
        </w:rPr>
      </w:pPr>
      <w:r>
        <w:rPr>
          <w:rFonts w:ascii="Trebuchet MS" w:hAnsi="Trebuchet MS"/>
        </w:rPr>
        <w:t xml:space="preserve">Окончила Череповецкий государственный университет по специальности «Специальная коррекционная педагогика и психология» в 2009 году. В течение 10 лет работала в учреждениях культуры </w:t>
      </w:r>
      <w:proofErr w:type="spellStart"/>
      <w:r>
        <w:rPr>
          <w:rFonts w:ascii="Trebuchet MS" w:hAnsi="Trebuchet MS"/>
        </w:rPr>
        <w:t>Тотемского</w:t>
      </w:r>
      <w:proofErr w:type="spellEnd"/>
      <w:r>
        <w:rPr>
          <w:rFonts w:ascii="Trebuchet MS" w:hAnsi="Trebuchet MS"/>
        </w:rPr>
        <w:t xml:space="preserve"> района, вела информационно-аналитическую и методическую работу. </w:t>
      </w:r>
    </w:p>
    <w:p w:rsidR="00291B2E" w:rsidRDefault="00291B2E" w:rsidP="00291B2E">
      <w:pPr>
        <w:ind w:firstLine="708"/>
        <w:jc w:val="both"/>
        <w:rPr>
          <w:rFonts w:ascii="Trebuchet MS" w:hAnsi="Trebuchet MS"/>
        </w:rPr>
      </w:pPr>
      <w:r>
        <w:rPr>
          <w:rFonts w:ascii="Trebuchet MS" w:hAnsi="Trebuchet MS"/>
        </w:rPr>
        <w:t xml:space="preserve">С 2009 года профессионально занимается фотографией. Участник районных и областных </w:t>
      </w:r>
      <w:proofErr w:type="spellStart"/>
      <w:r>
        <w:rPr>
          <w:rFonts w:ascii="Trebuchet MS" w:hAnsi="Trebuchet MS"/>
        </w:rPr>
        <w:t>фотопленэров</w:t>
      </w:r>
      <w:proofErr w:type="spellEnd"/>
      <w:r>
        <w:rPr>
          <w:rFonts w:ascii="Trebuchet MS" w:hAnsi="Trebuchet MS"/>
        </w:rPr>
        <w:t xml:space="preserve">, неоднократный участник региональных и межрегиональных фотовыставок, победитель региональных и всероссийских фотоконкурсов, дипломант Международного фотоконкурса «Моя лучшая фотография», организованного компании </w:t>
      </w:r>
      <w:r>
        <w:rPr>
          <w:rFonts w:ascii="Trebuchet MS" w:hAnsi="Trebuchet MS"/>
          <w:lang w:val="en-US"/>
        </w:rPr>
        <w:t>EPSON</w:t>
      </w:r>
      <w:r>
        <w:rPr>
          <w:rFonts w:ascii="Trebuchet MS" w:hAnsi="Trebuchet MS"/>
        </w:rPr>
        <w:t xml:space="preserve"> в 2017 г. Партнер </w:t>
      </w:r>
      <w:proofErr w:type="spellStart"/>
      <w:r>
        <w:rPr>
          <w:rFonts w:ascii="Trebuchet MS" w:hAnsi="Trebuchet MS"/>
        </w:rPr>
        <w:t>Тотемского</w:t>
      </w:r>
      <w:proofErr w:type="spellEnd"/>
      <w:r>
        <w:rPr>
          <w:rFonts w:ascii="Trebuchet MS" w:hAnsi="Trebuchet MS"/>
        </w:rPr>
        <w:t xml:space="preserve"> музейного объединения в реализации социально значимых проектов, научный консультант по оцифровке музейных предметов. </w:t>
      </w:r>
    </w:p>
    <w:p w:rsidR="00291B2E" w:rsidRDefault="00291B2E" w:rsidP="00291B2E">
      <w:pPr>
        <w:ind w:firstLine="708"/>
        <w:jc w:val="both"/>
        <w:rPr>
          <w:rFonts w:ascii="Trebuchet MS" w:hAnsi="Trebuchet MS"/>
        </w:rPr>
      </w:pPr>
      <w:r>
        <w:rPr>
          <w:noProof/>
        </w:rPr>
        <w:lastRenderedPageBreak/>
        <w:drawing>
          <wp:anchor distT="0" distB="0" distL="114300" distR="114300" simplePos="0" relativeHeight="251658240" behindDoc="0" locked="0" layoutInCell="1" allowOverlap="1">
            <wp:simplePos x="0" y="0"/>
            <wp:positionH relativeFrom="margin">
              <wp:align>left</wp:align>
            </wp:positionH>
            <wp:positionV relativeFrom="paragraph">
              <wp:posOffset>189865</wp:posOffset>
            </wp:positionV>
            <wp:extent cx="2440940" cy="33718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0940" cy="3371850"/>
                    </a:xfrm>
                    <a:prstGeom prst="rect">
                      <a:avLst/>
                    </a:prstGeom>
                    <a:noFill/>
                  </pic:spPr>
                </pic:pic>
              </a:graphicData>
            </a:graphic>
            <wp14:sizeRelH relativeFrom="margin">
              <wp14:pctWidth>0</wp14:pctWidth>
            </wp14:sizeRelH>
            <wp14:sizeRelV relativeFrom="margin">
              <wp14:pctHeight>0</wp14:pctHeight>
            </wp14:sizeRelV>
          </wp:anchor>
        </w:drawing>
      </w:r>
    </w:p>
    <w:p w:rsidR="00291B2E" w:rsidRDefault="00291B2E" w:rsidP="00291B2E">
      <w:pPr>
        <w:pStyle w:val="a8"/>
        <w:spacing w:before="0" w:beforeAutospacing="0" w:after="0" w:afterAutospacing="0"/>
        <w:jc w:val="both"/>
        <w:rPr>
          <w:rFonts w:ascii="Trebuchet MS" w:hAnsi="Trebuchet MS"/>
          <w:i/>
          <w:color w:val="000000"/>
        </w:rPr>
      </w:pPr>
      <w:r>
        <w:rPr>
          <w:rFonts w:ascii="Trebuchet MS" w:hAnsi="Trebuchet MS"/>
          <w:b/>
          <w:i/>
          <w:color w:val="000000"/>
        </w:rPr>
        <w:t xml:space="preserve">Артём Андреевич </w:t>
      </w:r>
      <w:proofErr w:type="spellStart"/>
      <w:r>
        <w:rPr>
          <w:rFonts w:ascii="Trebuchet MS" w:hAnsi="Trebuchet MS"/>
          <w:b/>
          <w:i/>
          <w:color w:val="000000"/>
        </w:rPr>
        <w:t>Чернега</w:t>
      </w:r>
      <w:proofErr w:type="spellEnd"/>
      <w:r>
        <w:rPr>
          <w:rFonts w:ascii="Trebuchet MS" w:hAnsi="Trebuchet MS"/>
          <w:b/>
          <w:i/>
          <w:color w:val="000000"/>
        </w:rPr>
        <w:t xml:space="preserve"> – </w:t>
      </w:r>
      <w:r>
        <w:rPr>
          <w:rFonts w:ascii="Trebuchet MS" w:hAnsi="Trebuchet MS"/>
          <w:i/>
          <w:color w:val="000000"/>
        </w:rPr>
        <w:t xml:space="preserve">начальник отдела туризма и общественных проектов администрации </w:t>
      </w:r>
      <w:proofErr w:type="spellStart"/>
      <w:r>
        <w:rPr>
          <w:rFonts w:ascii="Trebuchet MS" w:hAnsi="Trebuchet MS"/>
          <w:i/>
          <w:color w:val="000000"/>
        </w:rPr>
        <w:t>Тотемского</w:t>
      </w:r>
      <w:proofErr w:type="spellEnd"/>
      <w:r>
        <w:rPr>
          <w:rFonts w:ascii="Trebuchet MS" w:hAnsi="Trebuchet MS"/>
          <w:i/>
          <w:color w:val="000000"/>
        </w:rPr>
        <w:t xml:space="preserve"> района, ассоциированный научный сотрудник Социологического института РАН, кандидат социологических наук.</w:t>
      </w:r>
    </w:p>
    <w:p w:rsidR="00291B2E" w:rsidRDefault="00291B2E" w:rsidP="00291B2E">
      <w:pPr>
        <w:pStyle w:val="a8"/>
        <w:spacing w:before="0" w:beforeAutospacing="0" w:after="0" w:afterAutospacing="0"/>
        <w:jc w:val="both"/>
        <w:rPr>
          <w:rFonts w:ascii="Trebuchet MS" w:hAnsi="Trebuchet MS"/>
          <w:i/>
          <w:color w:val="000000"/>
        </w:rPr>
      </w:pPr>
    </w:p>
    <w:p w:rsidR="00291B2E" w:rsidRDefault="00291B2E" w:rsidP="00291B2E">
      <w:pPr>
        <w:pStyle w:val="a8"/>
        <w:spacing w:before="0" w:beforeAutospacing="0" w:after="0" w:afterAutospacing="0"/>
        <w:ind w:firstLine="708"/>
        <w:jc w:val="both"/>
        <w:rPr>
          <w:rFonts w:ascii="Trebuchet MS" w:hAnsi="Trebuchet MS"/>
          <w:color w:val="000000"/>
        </w:rPr>
      </w:pPr>
      <w:r>
        <w:rPr>
          <w:rFonts w:ascii="Trebuchet MS" w:hAnsi="Trebuchet MS"/>
          <w:color w:val="000000"/>
        </w:rPr>
        <w:t>Получил высшее образование по специальности «социолог, преподаватель социологии» в Пермском государственном национальном исследовательском университете (2013), защитил диссертацию на соискание ученой степени кандидата социологических наук в Санкт-Петербургском государственном университете (2016), тема диссертации «Социальное конструирование туристических достопримечательностей как фактор развития малых городов России».</w:t>
      </w:r>
    </w:p>
    <w:p w:rsidR="00291B2E" w:rsidRDefault="00291B2E" w:rsidP="00291B2E">
      <w:pPr>
        <w:pStyle w:val="a8"/>
        <w:spacing w:before="0" w:beforeAutospacing="0" w:after="0" w:afterAutospacing="0"/>
        <w:ind w:firstLine="708"/>
        <w:jc w:val="both"/>
        <w:rPr>
          <w:rFonts w:ascii="Trebuchet MS" w:hAnsi="Trebuchet MS"/>
          <w:color w:val="000000"/>
        </w:rPr>
      </w:pPr>
      <w:r>
        <w:rPr>
          <w:rFonts w:ascii="Trebuchet MS" w:hAnsi="Trebuchet MS"/>
          <w:color w:val="000000"/>
        </w:rPr>
        <w:t xml:space="preserve">Руководитель Центра социологических исследований при администрации </w:t>
      </w:r>
      <w:proofErr w:type="spellStart"/>
      <w:r>
        <w:rPr>
          <w:rFonts w:ascii="Trebuchet MS" w:hAnsi="Trebuchet MS"/>
          <w:color w:val="000000"/>
        </w:rPr>
        <w:t>Тотемского</w:t>
      </w:r>
      <w:proofErr w:type="spellEnd"/>
      <w:r>
        <w:rPr>
          <w:rFonts w:ascii="Trebuchet MS" w:hAnsi="Trebuchet MS"/>
          <w:color w:val="000000"/>
        </w:rPr>
        <w:t xml:space="preserve"> района, имеет опыт организации и проведения полевых социологических исследований сфер культуры и туризма в малых городах России (европейская часть). Участник команд по реализации социокультурных проектов в г. Тотьма (при </w:t>
      </w:r>
      <w:proofErr w:type="spellStart"/>
      <w:r>
        <w:rPr>
          <w:rFonts w:ascii="Trebuchet MS" w:hAnsi="Trebuchet MS"/>
          <w:color w:val="000000"/>
        </w:rPr>
        <w:t>грантовой</w:t>
      </w:r>
      <w:proofErr w:type="spellEnd"/>
      <w:r>
        <w:rPr>
          <w:rFonts w:ascii="Trebuchet MS" w:hAnsi="Trebuchet MS"/>
          <w:color w:val="000000"/>
        </w:rPr>
        <w:t xml:space="preserve"> поддержке Благотворительных Фондов Елены и Геннадия Тимченко, Владимира Потанина):</w:t>
      </w:r>
    </w:p>
    <w:p w:rsidR="00291B2E" w:rsidRDefault="00291B2E" w:rsidP="00291B2E">
      <w:pPr>
        <w:pStyle w:val="a8"/>
        <w:spacing w:before="0" w:beforeAutospacing="0" w:after="0" w:afterAutospacing="0"/>
        <w:jc w:val="both"/>
        <w:rPr>
          <w:rFonts w:ascii="Trebuchet MS" w:hAnsi="Trebuchet MS"/>
          <w:color w:val="000000"/>
        </w:rPr>
      </w:pPr>
      <w:r>
        <w:rPr>
          <w:rFonts w:ascii="Trebuchet MS" w:hAnsi="Trebuchet MS"/>
          <w:color w:val="000000"/>
        </w:rPr>
        <w:t xml:space="preserve">- туристический маршрут по Тотьме «Кольцо исторической памяти» со стендами, табличками и </w:t>
      </w:r>
      <w:proofErr w:type="spellStart"/>
      <w:r>
        <w:rPr>
          <w:rFonts w:ascii="Trebuchet MS" w:hAnsi="Trebuchet MS"/>
          <w:color w:val="000000"/>
        </w:rPr>
        <w:t>инфографикой</w:t>
      </w:r>
      <w:proofErr w:type="spellEnd"/>
      <w:r>
        <w:rPr>
          <w:rFonts w:ascii="Trebuchet MS" w:hAnsi="Trebuchet MS"/>
          <w:color w:val="000000"/>
        </w:rPr>
        <w:t xml:space="preserve"> (2014);</w:t>
      </w:r>
    </w:p>
    <w:p w:rsidR="00291B2E" w:rsidRDefault="00291B2E" w:rsidP="00291B2E">
      <w:pPr>
        <w:pStyle w:val="a8"/>
        <w:spacing w:before="0" w:beforeAutospacing="0" w:after="0" w:afterAutospacing="0"/>
        <w:jc w:val="both"/>
        <w:rPr>
          <w:rFonts w:ascii="Trebuchet MS" w:hAnsi="Trebuchet MS"/>
          <w:color w:val="000000"/>
        </w:rPr>
      </w:pPr>
      <w:r>
        <w:rPr>
          <w:rFonts w:ascii="Trebuchet MS" w:hAnsi="Trebuchet MS"/>
          <w:color w:val="000000"/>
        </w:rPr>
        <w:t>- творческое пространство для детей и молодёжи «</w:t>
      </w:r>
      <w:proofErr w:type="spellStart"/>
      <w:r>
        <w:rPr>
          <w:rFonts w:ascii="Trebuchet MS" w:hAnsi="Trebuchet MS"/>
          <w:color w:val="000000"/>
        </w:rPr>
        <w:t>АнтреСОЛЬ</w:t>
      </w:r>
      <w:proofErr w:type="spellEnd"/>
      <w:r>
        <w:rPr>
          <w:rFonts w:ascii="Trebuchet MS" w:hAnsi="Trebuchet MS"/>
          <w:color w:val="000000"/>
        </w:rPr>
        <w:t>» (2015);</w:t>
      </w:r>
    </w:p>
    <w:p w:rsidR="00291B2E" w:rsidRDefault="00291B2E" w:rsidP="00291B2E">
      <w:pPr>
        <w:pStyle w:val="a8"/>
        <w:spacing w:before="0" w:beforeAutospacing="0" w:after="0" w:afterAutospacing="0"/>
        <w:jc w:val="both"/>
        <w:rPr>
          <w:rFonts w:ascii="Trebuchet MS" w:hAnsi="Trebuchet MS"/>
          <w:color w:val="000000"/>
        </w:rPr>
      </w:pPr>
      <w:r>
        <w:rPr>
          <w:rFonts w:ascii="Trebuchet MS" w:hAnsi="Trebuchet MS"/>
          <w:color w:val="000000"/>
        </w:rPr>
        <w:t>- обучающий курс для музейщиков малых городов и сёл России «Школа музейного развития «За границами столиц»» (2016-2017)</w:t>
      </w:r>
    </w:p>
    <w:p w:rsidR="00291B2E" w:rsidRDefault="00291B2E" w:rsidP="00291B2E">
      <w:pPr>
        <w:pStyle w:val="a8"/>
        <w:spacing w:before="0" w:beforeAutospacing="0" w:after="0" w:afterAutospacing="0"/>
        <w:jc w:val="both"/>
        <w:rPr>
          <w:rFonts w:ascii="Trebuchet MS" w:hAnsi="Trebuchet MS"/>
          <w:color w:val="000000"/>
        </w:rPr>
      </w:pPr>
      <w:r>
        <w:rPr>
          <w:rFonts w:ascii="Trebuchet MS" w:hAnsi="Trebuchet MS"/>
          <w:color w:val="000000"/>
        </w:rPr>
        <w:t>- общественное пространство «Культурный Q-</w:t>
      </w:r>
      <w:proofErr w:type="spellStart"/>
      <w:r>
        <w:rPr>
          <w:rFonts w:ascii="Trebuchet MS" w:hAnsi="Trebuchet MS"/>
          <w:color w:val="000000"/>
        </w:rPr>
        <w:t>ARTал</w:t>
      </w:r>
      <w:proofErr w:type="spellEnd"/>
      <w:r>
        <w:rPr>
          <w:rFonts w:ascii="Trebuchet MS" w:hAnsi="Trebuchet MS"/>
          <w:color w:val="000000"/>
        </w:rPr>
        <w:t>» (2017)</w:t>
      </w:r>
    </w:p>
    <w:p w:rsidR="00291B2E" w:rsidRDefault="00291B2E" w:rsidP="00291B2E">
      <w:pPr>
        <w:pStyle w:val="a8"/>
        <w:spacing w:before="0" w:beforeAutospacing="0" w:after="0" w:afterAutospacing="0"/>
        <w:jc w:val="both"/>
        <w:rPr>
          <w:rFonts w:ascii="Trebuchet MS" w:hAnsi="Trebuchet MS"/>
          <w:color w:val="000000"/>
        </w:rPr>
      </w:pPr>
      <w:r>
        <w:rPr>
          <w:rFonts w:ascii="Trebuchet MS" w:hAnsi="Trebuchet MS"/>
          <w:color w:val="000000"/>
        </w:rPr>
        <w:t>- стажировка в Тотьме для проектировщиков в сфере культуры «Опыт места» (2017)</w:t>
      </w:r>
    </w:p>
    <w:p w:rsidR="00291B2E" w:rsidRDefault="00291B2E" w:rsidP="00291B2E">
      <w:pPr>
        <w:pStyle w:val="a8"/>
        <w:spacing w:before="0" w:beforeAutospacing="0" w:after="0" w:afterAutospacing="0"/>
        <w:jc w:val="both"/>
        <w:rPr>
          <w:rFonts w:ascii="Trebuchet MS" w:hAnsi="Trebuchet MS"/>
          <w:color w:val="000000"/>
        </w:rPr>
      </w:pPr>
      <w:r>
        <w:rPr>
          <w:rFonts w:ascii="Trebuchet MS" w:hAnsi="Trebuchet MS"/>
          <w:color w:val="000000"/>
        </w:rPr>
        <w:t>- конкурс проектных идей «Культурный город» (2017)</w:t>
      </w:r>
    </w:p>
    <w:p w:rsidR="00291B2E" w:rsidRDefault="00291B2E" w:rsidP="00291B2E">
      <w:pPr>
        <w:pStyle w:val="a8"/>
        <w:spacing w:before="0" w:beforeAutospacing="0" w:after="0" w:afterAutospacing="0"/>
        <w:ind w:firstLine="708"/>
        <w:jc w:val="both"/>
        <w:rPr>
          <w:rFonts w:ascii="Trebuchet MS" w:hAnsi="Trebuchet MS"/>
          <w:color w:val="000000"/>
        </w:rPr>
      </w:pPr>
      <w:r>
        <w:rPr>
          <w:rFonts w:ascii="Trebuchet MS" w:hAnsi="Trebuchet MS"/>
          <w:color w:val="000000"/>
        </w:rPr>
        <w:t xml:space="preserve">Куратор всероссийских научно-практических конференций и форумов, проводимых в </w:t>
      </w:r>
      <w:proofErr w:type="spellStart"/>
      <w:r>
        <w:rPr>
          <w:rFonts w:ascii="Trebuchet MS" w:hAnsi="Trebuchet MS"/>
          <w:color w:val="000000"/>
        </w:rPr>
        <w:t>г.Тотьма</w:t>
      </w:r>
      <w:proofErr w:type="spellEnd"/>
      <w:r>
        <w:rPr>
          <w:rFonts w:ascii="Trebuchet MS" w:hAnsi="Trebuchet MS"/>
          <w:color w:val="000000"/>
        </w:rPr>
        <w:t>, по проблематике развития креативных индустрий, туризма, проектной деятельности в российской глубинке (2014, 2015, 2017, 2018).</w:t>
      </w:r>
    </w:p>
    <w:p w:rsidR="00291B2E" w:rsidRDefault="00291B2E" w:rsidP="00291B2E">
      <w:pPr>
        <w:pStyle w:val="a8"/>
        <w:spacing w:before="0" w:beforeAutospacing="0" w:after="0" w:afterAutospacing="0"/>
        <w:ind w:firstLine="708"/>
        <w:jc w:val="both"/>
        <w:rPr>
          <w:rFonts w:ascii="Trebuchet MS" w:hAnsi="Trebuchet MS"/>
          <w:color w:val="000000"/>
        </w:rPr>
      </w:pPr>
      <w:r>
        <w:rPr>
          <w:rFonts w:ascii="Trebuchet MS" w:hAnsi="Trebuchet MS"/>
          <w:color w:val="000000"/>
        </w:rPr>
        <w:t>Куратор направления «</w:t>
      </w:r>
      <w:proofErr w:type="spellStart"/>
      <w:r>
        <w:rPr>
          <w:rFonts w:ascii="Trebuchet MS" w:hAnsi="Trebuchet MS"/>
          <w:color w:val="000000"/>
        </w:rPr>
        <w:t>грантмейкинг</w:t>
      </w:r>
      <w:proofErr w:type="spellEnd"/>
      <w:r>
        <w:rPr>
          <w:rFonts w:ascii="Trebuchet MS" w:hAnsi="Trebuchet MS"/>
          <w:color w:val="000000"/>
        </w:rPr>
        <w:t xml:space="preserve">» в </w:t>
      </w:r>
      <w:proofErr w:type="spellStart"/>
      <w:r>
        <w:rPr>
          <w:rFonts w:ascii="Trebuchet MS" w:hAnsi="Trebuchet MS"/>
          <w:color w:val="000000"/>
        </w:rPr>
        <w:t>Тотемском</w:t>
      </w:r>
      <w:proofErr w:type="spellEnd"/>
      <w:r>
        <w:rPr>
          <w:rFonts w:ascii="Trebuchet MS" w:hAnsi="Trebuchet MS"/>
          <w:color w:val="000000"/>
        </w:rPr>
        <w:t xml:space="preserve"> районе с 2016 г.: опыт сопровождения более 15 </w:t>
      </w:r>
      <w:proofErr w:type="spellStart"/>
      <w:r>
        <w:rPr>
          <w:rFonts w:ascii="Trebuchet MS" w:hAnsi="Trebuchet MS"/>
          <w:color w:val="000000"/>
        </w:rPr>
        <w:t>грантовых</w:t>
      </w:r>
      <w:proofErr w:type="spellEnd"/>
      <w:r>
        <w:rPr>
          <w:rFonts w:ascii="Trebuchet MS" w:hAnsi="Trebuchet MS"/>
          <w:color w:val="000000"/>
        </w:rPr>
        <w:t xml:space="preserve"> заявок и проектов с общей суммой финансирования более 5 млн. руб.</w:t>
      </w:r>
    </w:p>
    <w:p w:rsidR="00291B2E" w:rsidRDefault="00291B2E" w:rsidP="00291B2E">
      <w:pPr>
        <w:pStyle w:val="a8"/>
        <w:spacing w:before="0" w:beforeAutospacing="0" w:after="0" w:afterAutospacing="0"/>
        <w:ind w:firstLine="708"/>
        <w:jc w:val="both"/>
        <w:rPr>
          <w:rFonts w:ascii="Trebuchet MS" w:hAnsi="Trebuchet MS"/>
          <w:color w:val="000000"/>
        </w:rPr>
      </w:pPr>
      <w:r>
        <w:rPr>
          <w:rFonts w:ascii="Trebuchet MS" w:hAnsi="Trebuchet MS"/>
          <w:color w:val="000000"/>
        </w:rPr>
        <w:t xml:space="preserve">Куратор программы «Народный бюджет» (Вологодская область) в </w:t>
      </w:r>
      <w:proofErr w:type="spellStart"/>
      <w:r>
        <w:rPr>
          <w:rFonts w:ascii="Trebuchet MS" w:hAnsi="Trebuchet MS"/>
          <w:color w:val="000000"/>
        </w:rPr>
        <w:t>Тотемском</w:t>
      </w:r>
      <w:proofErr w:type="spellEnd"/>
      <w:r>
        <w:rPr>
          <w:rFonts w:ascii="Trebuchet MS" w:hAnsi="Trebuchet MS"/>
          <w:color w:val="000000"/>
        </w:rPr>
        <w:t xml:space="preserve"> районе. Куратор конкурса грантов «Малая культурная мозаика </w:t>
      </w:r>
      <w:proofErr w:type="spellStart"/>
      <w:r>
        <w:rPr>
          <w:rFonts w:ascii="Trebuchet MS" w:hAnsi="Trebuchet MS"/>
          <w:color w:val="000000"/>
        </w:rPr>
        <w:t>Тотемского</w:t>
      </w:r>
      <w:proofErr w:type="spellEnd"/>
      <w:r>
        <w:rPr>
          <w:rFonts w:ascii="Trebuchet MS" w:hAnsi="Trebuchet MS"/>
          <w:color w:val="000000"/>
        </w:rPr>
        <w:t xml:space="preserve"> района» (2018).</w:t>
      </w:r>
    </w:p>
    <w:p w:rsidR="00291B2E" w:rsidRDefault="00291B2E" w:rsidP="00291B2E">
      <w:pPr>
        <w:pStyle w:val="a8"/>
        <w:spacing w:before="0" w:beforeAutospacing="0" w:after="0" w:afterAutospacing="0"/>
        <w:ind w:firstLine="708"/>
        <w:jc w:val="both"/>
        <w:rPr>
          <w:rFonts w:ascii="Trebuchet MS" w:hAnsi="Trebuchet MS"/>
          <w:color w:val="000000"/>
        </w:rPr>
      </w:pPr>
      <w:r>
        <w:rPr>
          <w:rFonts w:ascii="Trebuchet MS" w:hAnsi="Trebuchet MS"/>
          <w:color w:val="000000"/>
        </w:rPr>
        <w:t xml:space="preserve">Участник стажировки «Развитие сельского туризма на локальном уровне» при поддержке благотворительного фонда Е. и Г. Тимченко (Калининградская область, 2016). </w:t>
      </w:r>
    </w:p>
    <w:p w:rsidR="00291B2E" w:rsidRDefault="00291B2E" w:rsidP="00291B2E">
      <w:pPr>
        <w:pStyle w:val="a8"/>
        <w:spacing w:before="0" w:beforeAutospacing="0" w:after="0" w:afterAutospacing="0"/>
        <w:ind w:firstLine="708"/>
        <w:jc w:val="both"/>
        <w:rPr>
          <w:rFonts w:ascii="Trebuchet MS" w:hAnsi="Trebuchet MS"/>
          <w:color w:val="000000"/>
        </w:rPr>
      </w:pPr>
      <w:r>
        <w:rPr>
          <w:rFonts w:ascii="Trebuchet MS" w:hAnsi="Trebuchet MS"/>
          <w:color w:val="000000"/>
        </w:rPr>
        <w:t>Автор более 30 научных публикаций в области социологии музейного дела, социологии туризма, социального неравенства и др.</w:t>
      </w:r>
    </w:p>
    <w:p w:rsidR="00291B2E" w:rsidRDefault="00291B2E" w:rsidP="00291B2E">
      <w:pPr>
        <w:pStyle w:val="a8"/>
        <w:spacing w:before="0" w:beforeAutospacing="0" w:after="0" w:afterAutospacing="0"/>
        <w:ind w:firstLine="708"/>
        <w:jc w:val="both"/>
        <w:rPr>
          <w:rFonts w:ascii="Trebuchet MS" w:hAnsi="Trebuchet MS"/>
          <w:color w:val="000000"/>
        </w:rPr>
      </w:pPr>
      <w:r>
        <w:rPr>
          <w:rFonts w:ascii="Trebuchet MS" w:hAnsi="Trebuchet MS"/>
          <w:color w:val="000000"/>
        </w:rPr>
        <w:t xml:space="preserve">С 2017 года – член правления Фонда развития общественных инициатив </w:t>
      </w:r>
      <w:proofErr w:type="spellStart"/>
      <w:r>
        <w:rPr>
          <w:rFonts w:ascii="Trebuchet MS" w:hAnsi="Trebuchet MS"/>
          <w:color w:val="000000"/>
        </w:rPr>
        <w:t>Тотемского</w:t>
      </w:r>
      <w:proofErr w:type="spellEnd"/>
      <w:r>
        <w:rPr>
          <w:rFonts w:ascii="Trebuchet MS" w:hAnsi="Trebuchet MS"/>
          <w:color w:val="000000"/>
        </w:rPr>
        <w:t xml:space="preserve"> района Вологодской области «Соль земли». </w:t>
      </w:r>
    </w:p>
    <w:p w:rsidR="00291B2E" w:rsidRDefault="00291B2E" w:rsidP="00291B2E">
      <w:pPr>
        <w:jc w:val="both"/>
        <w:rPr>
          <w:rFonts w:ascii="Trebuchet MS" w:hAnsi="Trebuchet MS"/>
        </w:rPr>
      </w:pPr>
    </w:p>
    <w:p w:rsidR="00291B2E" w:rsidRDefault="00291B2E" w:rsidP="00291B2E">
      <w:pPr>
        <w:ind w:firstLine="708"/>
        <w:jc w:val="both"/>
        <w:rPr>
          <w:rFonts w:ascii="Trebuchet MS" w:hAnsi="Trebuchet MS"/>
        </w:rPr>
      </w:pPr>
    </w:p>
    <w:p w:rsidR="00291B2E" w:rsidRDefault="00291B2E" w:rsidP="00291B2E">
      <w:pPr>
        <w:ind w:firstLine="708"/>
        <w:jc w:val="both"/>
        <w:rPr>
          <w:rFonts w:ascii="Trebuchet MS" w:hAnsi="Trebuchet MS"/>
          <w:i/>
        </w:rPr>
      </w:pPr>
      <w:r>
        <w:rPr>
          <w:noProof/>
        </w:rPr>
        <w:lastRenderedPageBreak/>
        <w:drawing>
          <wp:anchor distT="0" distB="0" distL="114300" distR="114300" simplePos="0" relativeHeight="251658240" behindDoc="0" locked="0" layoutInCell="1" allowOverlap="1">
            <wp:simplePos x="0" y="0"/>
            <wp:positionH relativeFrom="margin">
              <wp:posOffset>-3810</wp:posOffset>
            </wp:positionH>
            <wp:positionV relativeFrom="paragraph">
              <wp:posOffset>635</wp:posOffset>
            </wp:positionV>
            <wp:extent cx="2447925" cy="352425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47925" cy="3524250"/>
                    </a:xfrm>
                    <a:prstGeom prst="rect">
                      <a:avLst/>
                    </a:prstGeom>
                    <a:noFill/>
                  </pic:spPr>
                </pic:pic>
              </a:graphicData>
            </a:graphic>
            <wp14:sizeRelH relativeFrom="margin">
              <wp14:pctWidth>0</wp14:pctWidth>
            </wp14:sizeRelH>
            <wp14:sizeRelV relativeFrom="margin">
              <wp14:pctHeight>0</wp14:pctHeight>
            </wp14:sizeRelV>
          </wp:anchor>
        </w:drawing>
      </w:r>
      <w:r>
        <w:rPr>
          <w:rFonts w:ascii="Trebuchet MS" w:hAnsi="Trebuchet MS"/>
          <w:b/>
          <w:i/>
        </w:rPr>
        <w:t>Мария Владимировна Шувалова</w:t>
      </w:r>
      <w:r>
        <w:rPr>
          <w:rFonts w:ascii="Trebuchet MS" w:hAnsi="Trebuchet MS"/>
          <w:i/>
        </w:rPr>
        <w:t xml:space="preserve"> - ученый секретарь Тверской областной картинной галереи</w:t>
      </w:r>
      <w:r>
        <w:rPr>
          <w:rFonts w:ascii="Trebuchet MS" w:hAnsi="Trebuchet MS"/>
        </w:rPr>
        <w:t xml:space="preserve">, </w:t>
      </w:r>
      <w:r>
        <w:rPr>
          <w:rFonts w:ascii="Trebuchet MS" w:hAnsi="Trebuchet MS"/>
          <w:i/>
        </w:rPr>
        <w:t>кандидат философских наук, доцент кафедры туризма факультета Географии и Геоэкологии Тверского государственного университета.</w:t>
      </w:r>
    </w:p>
    <w:p w:rsidR="00291B2E" w:rsidRDefault="00291B2E" w:rsidP="00291B2E">
      <w:pPr>
        <w:ind w:firstLine="708"/>
        <w:jc w:val="both"/>
        <w:rPr>
          <w:rFonts w:ascii="Trebuchet MS" w:hAnsi="Trebuchet MS"/>
        </w:rPr>
      </w:pPr>
      <w:r>
        <w:rPr>
          <w:rFonts w:ascii="Trebuchet MS" w:hAnsi="Trebuchet MS"/>
        </w:rPr>
        <w:t xml:space="preserve">Окончила исторический факультет Тверского госуниверситета с отличием (2001). Прошла обучение на факультете Искусств университета </w:t>
      </w:r>
      <w:proofErr w:type="spellStart"/>
      <w:r>
        <w:rPr>
          <w:rFonts w:ascii="Trebuchet MS" w:hAnsi="Trebuchet MS"/>
        </w:rPr>
        <w:t>г.Гронинген</w:t>
      </w:r>
      <w:proofErr w:type="spellEnd"/>
      <w:r>
        <w:rPr>
          <w:rFonts w:ascii="Trebuchet MS" w:hAnsi="Trebuchet MS"/>
        </w:rPr>
        <w:t xml:space="preserve">, Нидерланды (2001-2002). В Тверской областной картинной галерее (с 2014). В рамках проекта "Сохранение и использование культурного наследия в России" прошла обучение по программам "Инвестиционный менеджмент" и "Управление музейными коллекциями" (Санкт-Петербургский международный институт менеджмента, 2015). </w:t>
      </w:r>
    </w:p>
    <w:p w:rsidR="00291B2E" w:rsidRDefault="00291B2E" w:rsidP="00291B2E">
      <w:pPr>
        <w:ind w:firstLine="708"/>
        <w:jc w:val="both"/>
        <w:rPr>
          <w:rFonts w:ascii="Trebuchet MS" w:hAnsi="Trebuchet MS"/>
        </w:rPr>
      </w:pPr>
      <w:r>
        <w:rPr>
          <w:rFonts w:ascii="Trebuchet MS" w:hAnsi="Trebuchet MS"/>
        </w:rPr>
        <w:t xml:space="preserve">Победитель </w:t>
      </w:r>
      <w:proofErr w:type="spellStart"/>
      <w:r>
        <w:rPr>
          <w:rFonts w:ascii="Trebuchet MS" w:hAnsi="Trebuchet MS"/>
        </w:rPr>
        <w:t>грантового</w:t>
      </w:r>
      <w:proofErr w:type="spellEnd"/>
      <w:r>
        <w:rPr>
          <w:rFonts w:ascii="Trebuchet MS" w:hAnsi="Trebuchet MS"/>
        </w:rPr>
        <w:t xml:space="preserve"> конкурса «Музейный десант» в номинации «Индивидуальные стажировки» (2016), слушатель «Первой школы музейного развития «За границами столиц» (Тотьма, 2016). В 2018 году прошла стажировку </w:t>
      </w:r>
      <w:proofErr w:type="spellStart"/>
      <w:r>
        <w:rPr>
          <w:rFonts w:ascii="Trebuchet MS" w:hAnsi="Trebuchet MS"/>
        </w:rPr>
        <w:t>Cultural</w:t>
      </w:r>
      <w:proofErr w:type="spellEnd"/>
      <w:r>
        <w:rPr>
          <w:rFonts w:ascii="Trebuchet MS" w:hAnsi="Trebuchet MS"/>
        </w:rPr>
        <w:t xml:space="preserve"> </w:t>
      </w:r>
      <w:proofErr w:type="spellStart"/>
      <w:r>
        <w:rPr>
          <w:rFonts w:ascii="Trebuchet MS" w:hAnsi="Trebuchet MS"/>
        </w:rPr>
        <w:t>Skills</w:t>
      </w:r>
      <w:proofErr w:type="spellEnd"/>
      <w:r>
        <w:rPr>
          <w:rFonts w:ascii="Trebuchet MS" w:hAnsi="Trebuchet MS"/>
        </w:rPr>
        <w:t xml:space="preserve"> </w:t>
      </w:r>
      <w:proofErr w:type="spellStart"/>
      <w:r>
        <w:rPr>
          <w:rFonts w:ascii="Trebuchet MS" w:hAnsi="Trebuchet MS"/>
        </w:rPr>
        <w:t>Academy</w:t>
      </w:r>
      <w:proofErr w:type="spellEnd"/>
      <w:r>
        <w:rPr>
          <w:rFonts w:ascii="Trebuchet MS" w:hAnsi="Trebuchet MS"/>
        </w:rPr>
        <w:t xml:space="preserve">, поддержанную Британским Советом в России. </w:t>
      </w:r>
    </w:p>
    <w:p w:rsidR="00291B2E" w:rsidRDefault="00291B2E" w:rsidP="00291B2E">
      <w:pPr>
        <w:ind w:firstLine="708"/>
        <w:jc w:val="both"/>
        <w:rPr>
          <w:rFonts w:ascii="Trebuchet MS" w:hAnsi="Trebuchet MS"/>
        </w:rPr>
      </w:pPr>
      <w:r>
        <w:rPr>
          <w:rFonts w:ascii="Trebuchet MS" w:hAnsi="Trebuchet MS"/>
        </w:rPr>
        <w:t xml:space="preserve">Автор курса «Музееведение» и «Реклама в Туризме» в Тверском государственном университете. </w:t>
      </w:r>
    </w:p>
    <w:p w:rsidR="00291B2E" w:rsidRDefault="00291B2E" w:rsidP="00291B2E">
      <w:pPr>
        <w:jc w:val="both"/>
        <w:rPr>
          <w:rFonts w:ascii="Trebuchet MS" w:hAnsi="Trebuchet MS"/>
        </w:rPr>
      </w:pPr>
      <w:r>
        <w:rPr>
          <w:rFonts w:ascii="Trebuchet MS" w:hAnsi="Trebuchet MS"/>
        </w:rPr>
        <w:t xml:space="preserve">Куратор проектов: </w:t>
      </w:r>
    </w:p>
    <w:p w:rsidR="00291B2E" w:rsidRDefault="00291B2E" w:rsidP="00291B2E">
      <w:pPr>
        <w:jc w:val="both"/>
        <w:rPr>
          <w:rFonts w:ascii="Trebuchet MS" w:hAnsi="Trebuchet MS"/>
        </w:rPr>
      </w:pPr>
      <w:r>
        <w:rPr>
          <w:rFonts w:ascii="Trebuchet MS" w:hAnsi="Trebuchet MS"/>
        </w:rPr>
        <w:t xml:space="preserve">- Культурно-просветительский проект «Карамзин - 250 лет. В очарованном замке» (в рамках "Года </w:t>
      </w:r>
      <w:proofErr w:type="spellStart"/>
      <w:r>
        <w:rPr>
          <w:rFonts w:ascii="Trebuchet MS" w:hAnsi="Trebuchet MS"/>
        </w:rPr>
        <w:t>Н.М.Карамзина</w:t>
      </w:r>
      <w:proofErr w:type="spellEnd"/>
      <w:r>
        <w:rPr>
          <w:rFonts w:ascii="Trebuchet MS" w:hAnsi="Trebuchet MS"/>
        </w:rPr>
        <w:t>"), отмеченный премией губернатора Тверской области (1 место в номинации "Музейное дело", 2016);</w:t>
      </w:r>
    </w:p>
    <w:p w:rsidR="00291B2E" w:rsidRDefault="00291B2E" w:rsidP="00291B2E">
      <w:pPr>
        <w:jc w:val="both"/>
        <w:rPr>
          <w:rFonts w:ascii="Trebuchet MS" w:hAnsi="Trebuchet MS"/>
        </w:rPr>
      </w:pPr>
      <w:r>
        <w:rPr>
          <w:rFonts w:ascii="Trebuchet MS" w:hAnsi="Trebuchet MS"/>
        </w:rPr>
        <w:t>- Создание аудиогида «Визит в императорский дворец» на платформе IZI.TRAVEL (2017);</w:t>
      </w:r>
    </w:p>
    <w:p w:rsidR="00291B2E" w:rsidRDefault="00291B2E" w:rsidP="00291B2E">
      <w:pPr>
        <w:jc w:val="both"/>
        <w:rPr>
          <w:rFonts w:ascii="Trebuchet MS" w:hAnsi="Trebuchet MS"/>
        </w:rPr>
      </w:pPr>
      <w:r>
        <w:rPr>
          <w:rFonts w:ascii="Trebuchet MS" w:hAnsi="Trebuchet MS"/>
        </w:rPr>
        <w:t>- «Линейка арт-сувениров для Тверской областной картинной галереи" для музейного магазина Тверской областной картинной галереи (2017). Проект отмечен дипломом «Лучший сувенир для круизного туриста» II степени на Национальном туристском форуме «Реки России» (2017).</w:t>
      </w:r>
    </w:p>
    <w:p w:rsidR="00291B2E" w:rsidRDefault="00291B2E" w:rsidP="00291B2E">
      <w:pPr>
        <w:ind w:firstLine="708"/>
        <w:rPr>
          <w:rFonts w:ascii="Trebuchet MS" w:hAnsi="Trebuchet MS"/>
        </w:rPr>
      </w:pPr>
      <w:r>
        <w:rPr>
          <w:rFonts w:ascii="Trebuchet MS" w:hAnsi="Trebuchet MS"/>
        </w:rPr>
        <w:t>Автор ряда публикаций, посвященных истории, визуальным исследованиям, музееведению.</w:t>
      </w:r>
    </w:p>
    <w:p w:rsidR="00291B2E" w:rsidRDefault="00291B2E" w:rsidP="00291B2E">
      <w:pPr>
        <w:rPr>
          <w:rFonts w:ascii="Trebuchet MS" w:hAnsi="Trebuchet MS"/>
        </w:rPr>
      </w:pPr>
    </w:p>
    <w:p w:rsidR="00291B2E" w:rsidRDefault="00291B2E" w:rsidP="00291B2E">
      <w:pPr>
        <w:shd w:val="clear" w:color="auto" w:fill="FFFFFF"/>
        <w:spacing w:line="270" w:lineRule="atLeast"/>
        <w:rPr>
          <w:rFonts w:ascii="Trebuchet MS" w:hAnsi="Trebuchet MS" w:cs="Arial"/>
          <w:color w:val="000000"/>
        </w:rPr>
      </w:pPr>
    </w:p>
    <w:p w:rsidR="00DC0EDA" w:rsidRPr="00E90078" w:rsidRDefault="00DC0EDA" w:rsidP="00D47926">
      <w:pPr>
        <w:jc w:val="both"/>
        <w:rPr>
          <w:rFonts w:ascii="Trebuchet MS" w:hAnsi="Trebuchet MS" w:cs="Arial"/>
          <w:color w:val="C00000"/>
          <w:shd w:val="clear" w:color="auto" w:fill="FFFFFF"/>
        </w:rPr>
      </w:pPr>
    </w:p>
    <w:sectPr w:rsidR="00DC0EDA" w:rsidRPr="00E90078" w:rsidSect="00291B2E">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CC"/>
    <w:family w:val="swiss"/>
    <w:pitch w:val="variable"/>
    <w:sig w:usb0="00000287" w:usb1="00000003"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26A7A7E"/>
    <w:multiLevelType w:val="hybridMultilevel"/>
    <w:tmpl w:val="20281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13D"/>
    <w:rsid w:val="000A5487"/>
    <w:rsid w:val="00167B36"/>
    <w:rsid w:val="00291B2E"/>
    <w:rsid w:val="003205A4"/>
    <w:rsid w:val="006C7D31"/>
    <w:rsid w:val="00702BB2"/>
    <w:rsid w:val="008B19EB"/>
    <w:rsid w:val="00B06BB8"/>
    <w:rsid w:val="00CB5CE3"/>
    <w:rsid w:val="00D36C19"/>
    <w:rsid w:val="00D47926"/>
    <w:rsid w:val="00DC0EDA"/>
    <w:rsid w:val="00DE470C"/>
    <w:rsid w:val="00E90078"/>
    <w:rsid w:val="00F11AC4"/>
    <w:rsid w:val="00F541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0399CF0B-1523-46B1-B201-6A0AC81FE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413D"/>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F5413D"/>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F5413D"/>
    <w:rPr>
      <w:rFonts w:ascii="Arial" w:eastAsia="Times New Roman" w:hAnsi="Arial" w:cs="Arial"/>
      <w:b/>
      <w:bCs/>
      <w:i/>
      <w:iCs/>
      <w:sz w:val="28"/>
      <w:szCs w:val="28"/>
      <w:lang w:eastAsia="ru-RU"/>
    </w:rPr>
  </w:style>
  <w:style w:type="character" w:styleId="a3">
    <w:name w:val="Hyperlink"/>
    <w:rsid w:val="00F5413D"/>
    <w:rPr>
      <w:color w:val="0000FF"/>
      <w:u w:val="single"/>
    </w:rPr>
  </w:style>
  <w:style w:type="paragraph" w:styleId="a4">
    <w:name w:val="Subtitle"/>
    <w:basedOn w:val="a"/>
    <w:link w:val="a5"/>
    <w:uiPriority w:val="99"/>
    <w:qFormat/>
    <w:rsid w:val="00F5413D"/>
    <w:pPr>
      <w:jc w:val="center"/>
    </w:pPr>
    <w:rPr>
      <w:b/>
      <w:caps/>
      <w:sz w:val="28"/>
      <w:szCs w:val="20"/>
    </w:rPr>
  </w:style>
  <w:style w:type="character" w:customStyle="1" w:styleId="a5">
    <w:name w:val="Подзаголовок Знак"/>
    <w:basedOn w:val="a0"/>
    <w:link w:val="a4"/>
    <w:uiPriority w:val="99"/>
    <w:rsid w:val="00F5413D"/>
    <w:rPr>
      <w:rFonts w:ascii="Times New Roman" w:eastAsia="Times New Roman" w:hAnsi="Times New Roman" w:cs="Times New Roman"/>
      <w:b/>
      <w:caps/>
      <w:sz w:val="28"/>
      <w:szCs w:val="20"/>
      <w:lang w:eastAsia="ru-RU"/>
    </w:rPr>
  </w:style>
  <w:style w:type="paragraph" w:styleId="a6">
    <w:name w:val="List Paragraph"/>
    <w:basedOn w:val="a"/>
    <w:uiPriority w:val="34"/>
    <w:qFormat/>
    <w:rsid w:val="00D36C19"/>
    <w:pPr>
      <w:ind w:left="720"/>
      <w:contextualSpacing/>
    </w:pPr>
  </w:style>
  <w:style w:type="paragraph" w:customStyle="1" w:styleId="msonormalmailrucssattributepostfix">
    <w:name w:val="msonormal_mailru_css_attribute_postfix"/>
    <w:basedOn w:val="a"/>
    <w:rsid w:val="003205A4"/>
    <w:pPr>
      <w:spacing w:before="100" w:beforeAutospacing="1" w:after="100" w:afterAutospacing="1"/>
    </w:pPr>
  </w:style>
  <w:style w:type="character" w:styleId="a7">
    <w:name w:val="Strong"/>
    <w:basedOn w:val="a0"/>
    <w:uiPriority w:val="22"/>
    <w:qFormat/>
    <w:rsid w:val="003205A4"/>
    <w:rPr>
      <w:b/>
      <w:bCs/>
    </w:rPr>
  </w:style>
  <w:style w:type="paragraph" w:styleId="a8">
    <w:name w:val="Normal (Web)"/>
    <w:basedOn w:val="a"/>
    <w:uiPriority w:val="99"/>
    <w:semiHidden/>
    <w:unhideWhenUsed/>
    <w:rsid w:val="00291B2E"/>
    <w:pPr>
      <w:spacing w:before="100" w:beforeAutospacing="1" w:after="100" w:afterAutospacing="1"/>
    </w:pPr>
  </w:style>
  <w:style w:type="paragraph" w:customStyle="1" w:styleId="rtejustify">
    <w:name w:val="rtejustify"/>
    <w:basedOn w:val="a"/>
    <w:uiPriority w:val="99"/>
    <w:rsid w:val="00291B2E"/>
    <w:pPr>
      <w:spacing w:before="100" w:beforeAutospacing="1" w:after="100" w:afterAutospacing="1"/>
    </w:pPr>
  </w:style>
  <w:style w:type="paragraph" w:customStyle="1" w:styleId="31">
    <w:name w:val="Основной текст 31"/>
    <w:basedOn w:val="a"/>
    <w:uiPriority w:val="99"/>
    <w:rsid w:val="00291B2E"/>
    <w:pPr>
      <w:widowControl w:val="0"/>
      <w:suppressAutoHyphens/>
      <w:overflowPunct w:val="0"/>
      <w:autoSpaceDE w:val="0"/>
      <w:jc w:val="center"/>
    </w:pPr>
    <w:rPr>
      <w:rFonts w:eastAsia="SimSun" w:cs="Mangal"/>
      <w:b/>
      <w:bCs/>
      <w:i/>
      <w:iCs/>
      <w:kern w:val="2"/>
      <w:sz w:val="36"/>
      <w:szCs w:val="36"/>
      <w:lang w:eastAsia="hi-IN" w:bidi="hi-IN"/>
    </w:rPr>
  </w:style>
  <w:style w:type="character" w:customStyle="1" w:styleId="apple-converted-space">
    <w:name w:val="apple-converted-space"/>
    <w:basedOn w:val="a0"/>
    <w:rsid w:val="00291B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704195">
      <w:bodyDiv w:val="1"/>
      <w:marLeft w:val="0"/>
      <w:marRight w:val="0"/>
      <w:marTop w:val="0"/>
      <w:marBottom w:val="0"/>
      <w:divBdr>
        <w:top w:val="none" w:sz="0" w:space="0" w:color="auto"/>
        <w:left w:val="none" w:sz="0" w:space="0" w:color="auto"/>
        <w:bottom w:val="none" w:sz="0" w:space="0" w:color="auto"/>
        <w:right w:val="none" w:sz="0" w:space="0" w:color="auto"/>
      </w:divBdr>
    </w:div>
    <w:div w:id="274753518">
      <w:bodyDiv w:val="1"/>
      <w:marLeft w:val="0"/>
      <w:marRight w:val="0"/>
      <w:marTop w:val="0"/>
      <w:marBottom w:val="0"/>
      <w:divBdr>
        <w:top w:val="none" w:sz="0" w:space="0" w:color="auto"/>
        <w:left w:val="none" w:sz="0" w:space="0" w:color="auto"/>
        <w:bottom w:val="none" w:sz="0" w:space="0" w:color="auto"/>
        <w:right w:val="none" w:sz="0" w:space="0" w:color="auto"/>
      </w:divBdr>
      <w:divsChild>
        <w:div w:id="1460295944">
          <w:marLeft w:val="0"/>
          <w:marRight w:val="0"/>
          <w:marTop w:val="0"/>
          <w:marBottom w:val="0"/>
          <w:divBdr>
            <w:top w:val="none" w:sz="0" w:space="0" w:color="auto"/>
            <w:left w:val="none" w:sz="0" w:space="0" w:color="auto"/>
            <w:bottom w:val="none" w:sz="0" w:space="0" w:color="auto"/>
            <w:right w:val="none" w:sz="0" w:space="0" w:color="auto"/>
          </w:divBdr>
        </w:div>
        <w:div w:id="457066957">
          <w:marLeft w:val="0"/>
          <w:marRight w:val="0"/>
          <w:marTop w:val="0"/>
          <w:marBottom w:val="0"/>
          <w:divBdr>
            <w:top w:val="none" w:sz="0" w:space="0" w:color="auto"/>
            <w:left w:val="none" w:sz="0" w:space="0" w:color="auto"/>
            <w:bottom w:val="none" w:sz="0" w:space="0" w:color="auto"/>
            <w:right w:val="none" w:sz="0" w:space="0" w:color="auto"/>
          </w:divBdr>
        </w:div>
        <w:div w:id="1323387367">
          <w:marLeft w:val="0"/>
          <w:marRight w:val="0"/>
          <w:marTop w:val="0"/>
          <w:marBottom w:val="0"/>
          <w:divBdr>
            <w:top w:val="none" w:sz="0" w:space="0" w:color="auto"/>
            <w:left w:val="none" w:sz="0" w:space="0" w:color="auto"/>
            <w:bottom w:val="none" w:sz="0" w:space="0" w:color="auto"/>
            <w:right w:val="none" w:sz="0" w:space="0" w:color="auto"/>
          </w:divBdr>
        </w:div>
        <w:div w:id="785808376">
          <w:marLeft w:val="0"/>
          <w:marRight w:val="0"/>
          <w:marTop w:val="0"/>
          <w:marBottom w:val="0"/>
          <w:divBdr>
            <w:top w:val="none" w:sz="0" w:space="0" w:color="auto"/>
            <w:left w:val="none" w:sz="0" w:space="0" w:color="auto"/>
            <w:bottom w:val="none" w:sz="0" w:space="0" w:color="auto"/>
            <w:right w:val="none" w:sz="0" w:space="0" w:color="auto"/>
          </w:divBdr>
        </w:div>
      </w:divsChild>
    </w:div>
    <w:div w:id="1878811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facebook.com/groups/muzuchet/"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mailto:vtotme@mail.ru" TargetMode="Externa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mailto:vtotme@mail.ru"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16</Pages>
  <Words>4982</Words>
  <Characters>28398</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33314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dc:creator>
  <cp:keywords/>
  <dc:description/>
  <cp:lastModifiedBy>Mari</cp:lastModifiedBy>
  <cp:revision>5</cp:revision>
  <dcterms:created xsi:type="dcterms:W3CDTF">2018-04-03T17:57:00Z</dcterms:created>
  <dcterms:modified xsi:type="dcterms:W3CDTF">2018-04-16T17:09:00Z</dcterms:modified>
</cp:coreProperties>
</file>