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9CB41E" w14:textId="2A467751" w:rsidR="00D922E4" w:rsidRDefault="00D922E4" w:rsidP="00C34354">
      <w:pPr>
        <w:tabs>
          <w:tab w:val="left" w:pos="5091"/>
          <w:tab w:val="left" w:pos="6968"/>
        </w:tabs>
        <w:spacing w:line="288" w:lineRule="auto"/>
        <w:ind w:left="142" w:right="-284"/>
        <w:rPr>
          <w:rFonts w:ascii="Times New Roman"/>
          <w:position w:val="1"/>
          <w:sz w:val="20"/>
        </w:rPr>
      </w:pPr>
      <w:r>
        <w:rPr>
          <w:rFonts w:ascii="Times New Roman"/>
          <w:noProof/>
          <w:position w:val="4"/>
          <w:sz w:val="20"/>
          <w:lang w:eastAsia="ru-RU"/>
        </w:rPr>
        <w:drawing>
          <wp:inline distT="0" distB="0" distL="0" distR="0" wp14:anchorId="754D79D0" wp14:editId="384724F6">
            <wp:extent cx="1910655" cy="675798"/>
            <wp:effectExtent l="0" t="0" r="0" b="0"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0655" cy="675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noProof/>
          <w:position w:val="1"/>
          <w:sz w:val="20"/>
          <w:lang w:eastAsia="ru-RU"/>
        </w:rPr>
        <w:t xml:space="preserve">      </w:t>
      </w:r>
      <w:r w:rsidR="008457B3">
        <w:rPr>
          <w:rFonts w:ascii="Times New Roman"/>
          <w:noProof/>
          <w:position w:val="1"/>
          <w:sz w:val="20"/>
          <w:lang w:eastAsia="ru-RU"/>
        </w:rPr>
        <w:drawing>
          <wp:inline distT="0" distB="0" distL="0" distR="0" wp14:anchorId="6C5C2528" wp14:editId="3F54013B">
            <wp:extent cx="833120" cy="781050"/>
            <wp:effectExtent l="0" t="0" r="508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логотип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403" cy="78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ab/>
      </w:r>
      <w:r>
        <w:rPr>
          <w:rFonts w:ascii="Times New Roman"/>
          <w:noProof/>
          <w:sz w:val="20"/>
          <w:lang w:eastAsia="ru-RU"/>
        </w:rPr>
        <w:drawing>
          <wp:inline distT="0" distB="0" distL="0" distR="0" wp14:anchorId="59ADF4AC" wp14:editId="34CF6956">
            <wp:extent cx="2151614" cy="653415"/>
            <wp:effectExtent l="0" t="0" r="127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3144" cy="65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6C101" w14:textId="77777777" w:rsidR="00D922E4" w:rsidRPr="009879FA" w:rsidRDefault="00D922E4" w:rsidP="00C34354">
      <w:pPr>
        <w:pStyle w:val="aa"/>
        <w:spacing w:line="288" w:lineRule="auto"/>
        <w:ind w:firstLine="720"/>
        <w:rPr>
          <w:caps w:val="0"/>
          <w:smallCaps/>
          <w:sz w:val="22"/>
          <w:lang w:val="de-DE"/>
        </w:rPr>
      </w:pPr>
    </w:p>
    <w:p w14:paraId="731748F5" w14:textId="77777777" w:rsidR="00D922E4" w:rsidRPr="00605150" w:rsidRDefault="00D922E4" w:rsidP="00C34354">
      <w:pPr>
        <w:pStyle w:val="aa"/>
        <w:spacing w:line="288" w:lineRule="auto"/>
        <w:ind w:firstLine="720"/>
        <w:rPr>
          <w:caps w:val="0"/>
          <w:smallCaps/>
          <w:sz w:val="24"/>
          <w:szCs w:val="24"/>
          <w:lang w:val="de-DE"/>
        </w:rPr>
      </w:pPr>
    </w:p>
    <w:p w14:paraId="5F56DA1C" w14:textId="77777777" w:rsidR="00D922E4" w:rsidRPr="00BE6190" w:rsidRDefault="00D922E4" w:rsidP="00C34354">
      <w:pPr>
        <w:pStyle w:val="aa"/>
        <w:spacing w:line="288" w:lineRule="auto"/>
        <w:ind w:firstLine="720"/>
        <w:rPr>
          <w:rFonts w:ascii="Trebuchet MS" w:hAnsi="Trebuchet MS"/>
          <w:caps w:val="0"/>
          <w:smallCaps/>
          <w:sz w:val="24"/>
          <w:szCs w:val="24"/>
        </w:rPr>
      </w:pPr>
      <w:r w:rsidRPr="00BE6190">
        <w:rPr>
          <w:rFonts w:ascii="Trebuchet MS" w:hAnsi="Trebuchet MS"/>
          <w:caps w:val="0"/>
          <w:smallCaps/>
          <w:sz w:val="24"/>
          <w:szCs w:val="24"/>
        </w:rPr>
        <w:t>АДМИНИСТРАЦИЯ ТОТЕМСКОГО МУНИЦИПАЛЬНОГО РАЙОНА</w:t>
      </w:r>
    </w:p>
    <w:p w14:paraId="21FA4ECC" w14:textId="77777777" w:rsidR="00D922E4" w:rsidRPr="00BE6190" w:rsidRDefault="00D922E4" w:rsidP="00C34354">
      <w:pPr>
        <w:pStyle w:val="aa"/>
        <w:spacing w:line="288" w:lineRule="auto"/>
        <w:ind w:firstLine="720"/>
        <w:rPr>
          <w:rFonts w:ascii="Trebuchet MS" w:hAnsi="Trebuchet MS"/>
          <w:caps w:val="0"/>
          <w:smallCaps/>
          <w:sz w:val="24"/>
          <w:szCs w:val="24"/>
        </w:rPr>
      </w:pPr>
      <w:r w:rsidRPr="00BE6190">
        <w:rPr>
          <w:rFonts w:ascii="Trebuchet MS" w:hAnsi="Trebuchet MS"/>
          <w:caps w:val="0"/>
          <w:smallCaps/>
          <w:sz w:val="24"/>
          <w:szCs w:val="24"/>
        </w:rPr>
        <w:t>МБУК «ТОТЕМСКОЕ МУЗЕЙНОЕ ОБЪЕДИНЕНИЕ»</w:t>
      </w:r>
    </w:p>
    <w:p w14:paraId="1AADADCC" w14:textId="77777777" w:rsidR="00D922E4" w:rsidRPr="00BE6190" w:rsidRDefault="00D922E4" w:rsidP="00C34354">
      <w:pPr>
        <w:pStyle w:val="aa"/>
        <w:spacing w:line="288" w:lineRule="auto"/>
        <w:ind w:firstLine="720"/>
        <w:rPr>
          <w:rFonts w:ascii="Trebuchet MS" w:hAnsi="Trebuchet MS"/>
          <w:caps w:val="0"/>
          <w:smallCaps/>
          <w:szCs w:val="28"/>
          <w:u w:val="single"/>
        </w:rPr>
      </w:pPr>
    </w:p>
    <w:p w14:paraId="13F11BBE" w14:textId="77777777" w:rsidR="00D922E4" w:rsidRPr="00BE6190" w:rsidRDefault="00D922E4" w:rsidP="00C34354">
      <w:pPr>
        <w:pStyle w:val="aa"/>
        <w:spacing w:line="288" w:lineRule="auto"/>
        <w:ind w:firstLine="720"/>
        <w:rPr>
          <w:rFonts w:ascii="Trebuchet MS" w:hAnsi="Trebuchet MS"/>
          <w:caps w:val="0"/>
          <w:smallCaps/>
          <w:sz w:val="32"/>
          <w:szCs w:val="32"/>
          <w:u w:val="single"/>
        </w:rPr>
      </w:pPr>
      <w:r>
        <w:rPr>
          <w:rFonts w:ascii="Trebuchet MS" w:hAnsi="Trebuchet MS"/>
          <w:caps w:val="0"/>
          <w:smallCaps/>
          <w:sz w:val="32"/>
          <w:szCs w:val="32"/>
          <w:u w:val="single"/>
        </w:rPr>
        <w:t xml:space="preserve">учебный план </w:t>
      </w:r>
      <w:r w:rsidRPr="00291B2E">
        <w:rPr>
          <w:rFonts w:ascii="Trebuchet MS" w:hAnsi="Trebuchet MS"/>
          <w:caps w:val="0"/>
          <w:smallCaps/>
          <w:sz w:val="24"/>
          <w:szCs w:val="24"/>
          <w:u w:val="single"/>
        </w:rPr>
        <w:t>(</w:t>
      </w:r>
      <w:r w:rsidRPr="001102B0">
        <w:rPr>
          <w:rFonts w:ascii="Trebuchet MS" w:hAnsi="Trebuchet MS"/>
          <w:b w:val="0"/>
          <w:caps w:val="0"/>
          <w:smallCaps/>
          <w:sz w:val="24"/>
          <w:szCs w:val="24"/>
          <w:u w:val="single"/>
        </w:rPr>
        <w:t>48</w:t>
      </w:r>
      <w:r w:rsidRPr="00291B2E">
        <w:rPr>
          <w:rFonts w:ascii="Trebuchet MS" w:hAnsi="Trebuchet MS"/>
          <w:caps w:val="0"/>
          <w:smallCaps/>
          <w:sz w:val="24"/>
          <w:szCs w:val="24"/>
          <w:u w:val="single"/>
        </w:rPr>
        <w:t xml:space="preserve"> </w:t>
      </w:r>
      <w:proofErr w:type="spellStart"/>
      <w:r w:rsidRPr="00291B2E">
        <w:rPr>
          <w:rFonts w:ascii="Trebuchet MS" w:hAnsi="Trebuchet MS"/>
          <w:caps w:val="0"/>
          <w:smallCaps/>
          <w:sz w:val="24"/>
          <w:szCs w:val="24"/>
          <w:u w:val="single"/>
        </w:rPr>
        <w:t>ак.часов</w:t>
      </w:r>
      <w:proofErr w:type="spellEnd"/>
      <w:r w:rsidRPr="00291B2E">
        <w:rPr>
          <w:rFonts w:ascii="Trebuchet MS" w:hAnsi="Trebuchet MS"/>
          <w:caps w:val="0"/>
          <w:smallCaps/>
          <w:sz w:val="24"/>
          <w:szCs w:val="24"/>
          <w:u w:val="single"/>
        </w:rPr>
        <w:t>)</w:t>
      </w:r>
    </w:p>
    <w:p w14:paraId="23C1F715" w14:textId="77777777" w:rsidR="00D922E4" w:rsidRPr="00BE6190" w:rsidRDefault="00D922E4" w:rsidP="00C34354">
      <w:pPr>
        <w:pStyle w:val="aa"/>
        <w:spacing w:line="288" w:lineRule="auto"/>
        <w:ind w:firstLine="720"/>
        <w:rPr>
          <w:rFonts w:ascii="Trebuchet MS" w:hAnsi="Trebuchet MS"/>
          <w:caps w:val="0"/>
          <w:smallCaps/>
          <w:szCs w:val="28"/>
        </w:rPr>
      </w:pPr>
    </w:p>
    <w:p w14:paraId="633096CD" w14:textId="77777777" w:rsidR="00D922E4" w:rsidRPr="00BE6190" w:rsidRDefault="00D922E4" w:rsidP="00C34354">
      <w:pPr>
        <w:pStyle w:val="aa"/>
        <w:spacing w:line="288" w:lineRule="auto"/>
        <w:ind w:firstLine="720"/>
        <w:rPr>
          <w:rFonts w:ascii="Trebuchet MS" w:hAnsi="Trebuchet MS"/>
          <w:caps w:val="0"/>
          <w:smallCaps/>
          <w:szCs w:val="28"/>
        </w:rPr>
      </w:pPr>
      <w:r w:rsidRPr="00BE6190">
        <w:rPr>
          <w:rFonts w:ascii="Trebuchet MS" w:hAnsi="Trebuchet MS"/>
          <w:caps w:val="0"/>
          <w:smallCaps/>
          <w:szCs w:val="28"/>
        </w:rPr>
        <w:t xml:space="preserve">УВАЖАЕМЫЕ КОЛЛЕГИ! </w:t>
      </w:r>
    </w:p>
    <w:p w14:paraId="5A161CD3" w14:textId="30F3528A" w:rsidR="00D922E4" w:rsidRPr="00BE6190" w:rsidRDefault="00D922E4" w:rsidP="00C34354">
      <w:pPr>
        <w:spacing w:line="288" w:lineRule="auto"/>
        <w:ind w:firstLine="720"/>
        <w:jc w:val="center"/>
        <w:rPr>
          <w:rFonts w:ascii="Trebuchet MS" w:hAnsi="Trebuchet MS"/>
          <w:sz w:val="28"/>
          <w:szCs w:val="28"/>
        </w:rPr>
      </w:pPr>
      <w:r w:rsidRPr="00BE6190">
        <w:rPr>
          <w:rFonts w:ascii="Trebuchet MS" w:hAnsi="Trebuchet MS"/>
          <w:sz w:val="28"/>
          <w:szCs w:val="28"/>
        </w:rPr>
        <w:t xml:space="preserve">Мы рады пригласить </w:t>
      </w:r>
      <w:r w:rsidR="008457B3">
        <w:rPr>
          <w:rFonts w:ascii="Trebuchet MS" w:hAnsi="Trebuchet MS"/>
          <w:sz w:val="28"/>
          <w:szCs w:val="28"/>
        </w:rPr>
        <w:t>в</w:t>
      </w:r>
      <w:r w:rsidRPr="00BE6190">
        <w:rPr>
          <w:rFonts w:ascii="Trebuchet MS" w:hAnsi="Trebuchet MS"/>
          <w:sz w:val="28"/>
          <w:szCs w:val="28"/>
        </w:rPr>
        <w:t xml:space="preserve">ас принять участие </w:t>
      </w:r>
    </w:p>
    <w:p w14:paraId="1D5CA924" w14:textId="03460652" w:rsidR="00D922E4" w:rsidRPr="00BE6190" w:rsidRDefault="00D922E4" w:rsidP="00C34354">
      <w:pPr>
        <w:spacing w:line="288" w:lineRule="auto"/>
        <w:ind w:firstLine="720"/>
        <w:jc w:val="center"/>
        <w:rPr>
          <w:rFonts w:ascii="Trebuchet MS" w:hAnsi="Trebuchet MS"/>
          <w:sz w:val="28"/>
          <w:szCs w:val="28"/>
        </w:rPr>
      </w:pPr>
      <w:r w:rsidRPr="00BE6190">
        <w:rPr>
          <w:rFonts w:ascii="Trebuchet MS" w:hAnsi="Trebuchet MS"/>
          <w:sz w:val="28"/>
          <w:szCs w:val="28"/>
        </w:rPr>
        <w:t xml:space="preserve">в </w:t>
      </w:r>
      <w:r w:rsidR="004C136E">
        <w:rPr>
          <w:rFonts w:ascii="Trebuchet MS" w:hAnsi="Trebuchet MS"/>
          <w:sz w:val="28"/>
          <w:szCs w:val="28"/>
        </w:rPr>
        <w:t>Пятой</w:t>
      </w:r>
      <w:r w:rsidRPr="00BE6190">
        <w:rPr>
          <w:rFonts w:ascii="Trebuchet MS" w:hAnsi="Trebuchet MS"/>
          <w:sz w:val="28"/>
          <w:szCs w:val="28"/>
        </w:rPr>
        <w:t xml:space="preserve"> Школе музейного развития </w:t>
      </w:r>
    </w:p>
    <w:p w14:paraId="06D17F6E" w14:textId="77777777" w:rsidR="00D922E4" w:rsidRPr="00BE6190" w:rsidRDefault="00D922E4" w:rsidP="00C34354">
      <w:pPr>
        <w:spacing w:line="288" w:lineRule="auto"/>
        <w:ind w:firstLine="720"/>
        <w:jc w:val="center"/>
        <w:rPr>
          <w:rFonts w:ascii="Trebuchet MS" w:hAnsi="Trebuchet MS"/>
          <w:b/>
          <w:sz w:val="28"/>
          <w:szCs w:val="28"/>
        </w:rPr>
      </w:pPr>
    </w:p>
    <w:p w14:paraId="2E125F07" w14:textId="77777777" w:rsidR="00D922E4" w:rsidRPr="00BE6190" w:rsidRDefault="00D922E4" w:rsidP="00C34354">
      <w:pPr>
        <w:spacing w:line="288" w:lineRule="auto"/>
        <w:ind w:left="708" w:firstLine="12"/>
        <w:jc w:val="center"/>
        <w:rPr>
          <w:rFonts w:ascii="Trebuchet MS" w:hAnsi="Trebuchet MS" w:cs="Tahoma"/>
          <w:b/>
          <w:sz w:val="40"/>
          <w:szCs w:val="40"/>
        </w:rPr>
      </w:pPr>
      <w:r w:rsidRPr="00BE6190">
        <w:rPr>
          <w:rFonts w:ascii="Trebuchet MS" w:hAnsi="Trebuchet MS" w:cs="Tahoma"/>
          <w:b/>
          <w:sz w:val="40"/>
          <w:szCs w:val="40"/>
        </w:rPr>
        <w:t>«ЗА ГРАНИЦАМИ СТОЛИЦ»</w:t>
      </w:r>
    </w:p>
    <w:p w14:paraId="11D44EA3" w14:textId="77777777" w:rsidR="00D922E4" w:rsidRPr="00BE6190" w:rsidRDefault="00D922E4" w:rsidP="00C34354">
      <w:pPr>
        <w:spacing w:line="288" w:lineRule="auto"/>
        <w:ind w:firstLine="720"/>
        <w:jc w:val="center"/>
        <w:rPr>
          <w:rFonts w:ascii="Trebuchet MS" w:hAnsi="Trebuchet MS"/>
          <w:b/>
          <w:sz w:val="28"/>
          <w:szCs w:val="28"/>
        </w:rPr>
      </w:pPr>
      <w:r w:rsidRPr="00BE6190">
        <w:rPr>
          <w:rFonts w:ascii="Trebuchet MS" w:hAnsi="Trebuchet MS"/>
          <w:b/>
          <w:sz w:val="28"/>
          <w:szCs w:val="28"/>
        </w:rPr>
        <w:t xml:space="preserve"> </w:t>
      </w:r>
    </w:p>
    <w:p w14:paraId="18D97472" w14:textId="0580FC8B" w:rsidR="00D922E4" w:rsidRDefault="00D922E4" w:rsidP="00C34354">
      <w:pPr>
        <w:spacing w:line="288" w:lineRule="auto"/>
        <w:ind w:firstLine="720"/>
        <w:jc w:val="center"/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>5</w:t>
      </w:r>
      <w:r w:rsidRPr="00BE6190">
        <w:rPr>
          <w:rFonts w:ascii="Trebuchet MS" w:hAnsi="Trebuchet MS"/>
          <w:b/>
          <w:sz w:val="28"/>
          <w:szCs w:val="28"/>
        </w:rPr>
        <w:t xml:space="preserve"> </w:t>
      </w:r>
      <w:r w:rsidR="004C136E">
        <w:rPr>
          <w:rFonts w:ascii="Trebuchet MS" w:hAnsi="Trebuchet MS"/>
          <w:b/>
          <w:sz w:val="28"/>
          <w:szCs w:val="28"/>
        </w:rPr>
        <w:t xml:space="preserve">– 10 </w:t>
      </w:r>
      <w:r w:rsidRPr="00BE6190">
        <w:rPr>
          <w:rFonts w:ascii="Trebuchet MS" w:hAnsi="Trebuchet MS"/>
          <w:b/>
          <w:sz w:val="28"/>
          <w:szCs w:val="28"/>
        </w:rPr>
        <w:t>октября 20</w:t>
      </w:r>
      <w:r w:rsidR="004C136E">
        <w:rPr>
          <w:rFonts w:ascii="Trebuchet MS" w:hAnsi="Trebuchet MS"/>
          <w:b/>
          <w:sz w:val="28"/>
          <w:szCs w:val="28"/>
        </w:rPr>
        <w:t>20</w:t>
      </w:r>
      <w:r>
        <w:rPr>
          <w:rFonts w:ascii="Trebuchet MS" w:hAnsi="Trebuchet MS"/>
          <w:b/>
          <w:sz w:val="28"/>
          <w:szCs w:val="28"/>
        </w:rPr>
        <w:t xml:space="preserve">, </w:t>
      </w:r>
      <w:proofErr w:type="spellStart"/>
      <w:r w:rsidRPr="0048282D">
        <w:rPr>
          <w:rFonts w:ascii="Trebuchet MS" w:hAnsi="Trebuchet MS"/>
          <w:sz w:val="28"/>
          <w:szCs w:val="28"/>
        </w:rPr>
        <w:t>г.</w:t>
      </w:r>
      <w:r w:rsidRPr="00BE6190">
        <w:rPr>
          <w:rFonts w:ascii="Trebuchet MS" w:hAnsi="Trebuchet MS"/>
          <w:sz w:val="28"/>
          <w:szCs w:val="28"/>
        </w:rPr>
        <w:t>Тотьма</w:t>
      </w:r>
      <w:proofErr w:type="spellEnd"/>
      <w:r w:rsidRPr="00BE6190">
        <w:rPr>
          <w:rFonts w:ascii="Trebuchet MS" w:hAnsi="Trebuchet MS"/>
          <w:sz w:val="28"/>
          <w:szCs w:val="28"/>
        </w:rPr>
        <w:t xml:space="preserve"> (Вологодская область) </w:t>
      </w:r>
    </w:p>
    <w:p w14:paraId="3F8780E7" w14:textId="77777777" w:rsidR="00C34354" w:rsidRPr="00BE6190" w:rsidRDefault="00C34354" w:rsidP="00C34354">
      <w:pPr>
        <w:spacing w:line="288" w:lineRule="auto"/>
        <w:ind w:firstLine="720"/>
        <w:jc w:val="center"/>
        <w:rPr>
          <w:rFonts w:ascii="Trebuchet MS" w:hAnsi="Trebuchet MS"/>
          <w:b/>
          <w:sz w:val="28"/>
          <w:szCs w:val="28"/>
        </w:rPr>
      </w:pPr>
    </w:p>
    <w:p w14:paraId="1886AA4A" w14:textId="0249AB95" w:rsidR="000B7836" w:rsidRDefault="00D922E4" w:rsidP="00C34354">
      <w:pPr>
        <w:spacing w:line="288" w:lineRule="auto"/>
        <w:jc w:val="both"/>
        <w:rPr>
          <w:rFonts w:ascii="Trebuchet MS" w:hAnsi="Trebuchet MS"/>
        </w:rPr>
      </w:pPr>
      <w:r w:rsidRPr="004C136E">
        <w:rPr>
          <w:rFonts w:ascii="Trebuchet MS" w:hAnsi="Trebuchet MS"/>
        </w:rPr>
        <w:t>В 2016 -201</w:t>
      </w:r>
      <w:r w:rsidR="004C136E" w:rsidRPr="004C136E">
        <w:rPr>
          <w:rFonts w:ascii="Trebuchet MS" w:hAnsi="Trebuchet MS"/>
        </w:rPr>
        <w:t>9</w:t>
      </w:r>
      <w:r w:rsidRPr="004C136E">
        <w:rPr>
          <w:rFonts w:ascii="Trebuchet MS" w:hAnsi="Trebuchet MS"/>
        </w:rPr>
        <w:t xml:space="preserve"> годах в Тотьме с успехом прошли </w:t>
      </w:r>
      <w:r w:rsidR="004C136E" w:rsidRPr="004C136E">
        <w:rPr>
          <w:rFonts w:ascii="Trebuchet MS" w:hAnsi="Trebuchet MS"/>
        </w:rPr>
        <w:t>четыре</w:t>
      </w:r>
      <w:r w:rsidRPr="004C136E">
        <w:rPr>
          <w:rFonts w:ascii="Trebuchet MS" w:hAnsi="Trebuchet MS"/>
        </w:rPr>
        <w:t xml:space="preserve"> Школы музейного развития «За границами столиц».</w:t>
      </w:r>
      <w:r w:rsidR="004C136E" w:rsidRPr="004C136E">
        <w:rPr>
          <w:rFonts w:ascii="Trebuchet MS" w:hAnsi="Trebuchet MS"/>
        </w:rPr>
        <w:t xml:space="preserve"> В них приняло участие 267 человек, география которых очень широка: от </w:t>
      </w:r>
      <w:r w:rsidR="000B308D">
        <w:rPr>
          <w:rFonts w:ascii="Trebuchet MS" w:hAnsi="Trebuchet MS"/>
        </w:rPr>
        <w:t>Мурманска</w:t>
      </w:r>
      <w:r w:rsidR="004C136E" w:rsidRPr="004C136E">
        <w:rPr>
          <w:rFonts w:ascii="Trebuchet MS" w:hAnsi="Trebuchet MS"/>
        </w:rPr>
        <w:t xml:space="preserve"> на севере до Челябинска на юге, от </w:t>
      </w:r>
      <w:r w:rsidR="000B308D">
        <w:rPr>
          <w:rFonts w:ascii="Trebuchet MS" w:hAnsi="Trebuchet MS"/>
        </w:rPr>
        <w:t>Пскова</w:t>
      </w:r>
      <w:r w:rsidR="004C136E" w:rsidRPr="004C136E">
        <w:rPr>
          <w:rFonts w:ascii="Trebuchet MS" w:hAnsi="Trebuchet MS"/>
        </w:rPr>
        <w:t xml:space="preserve"> на западе до Ленска на востоке! С нами работали 38 экспертов из Москвы, Санк</w:t>
      </w:r>
      <w:r w:rsidR="00ED4066">
        <w:rPr>
          <w:rFonts w:ascii="Trebuchet MS" w:hAnsi="Trebuchet MS"/>
        </w:rPr>
        <w:t>т</w:t>
      </w:r>
      <w:r w:rsidR="004C136E" w:rsidRPr="004C136E">
        <w:rPr>
          <w:rFonts w:ascii="Trebuchet MS" w:hAnsi="Trebuchet MS"/>
        </w:rPr>
        <w:t>-Петербурга, Твери, Кирова, Новгорода, Новосибирска, Ярославля, Сургута, Вологодской области. Наши участники осво</w:t>
      </w:r>
      <w:r w:rsidR="000B308D">
        <w:rPr>
          <w:rFonts w:ascii="Trebuchet MS" w:hAnsi="Trebuchet MS"/>
        </w:rPr>
        <w:t xml:space="preserve">или 38 учебных модулей - 192 академических </w:t>
      </w:r>
      <w:r w:rsidR="004C136E" w:rsidRPr="004C136E">
        <w:rPr>
          <w:rFonts w:ascii="Trebuchet MS" w:hAnsi="Trebuchet MS"/>
        </w:rPr>
        <w:t xml:space="preserve">часа по актуальным направлениям музейной деятельности. </w:t>
      </w:r>
    </w:p>
    <w:p w14:paraId="6954F9DA" w14:textId="013F94D4" w:rsidR="00D922E4" w:rsidRPr="004C136E" w:rsidRDefault="00D922E4" w:rsidP="00C34354">
      <w:pPr>
        <w:spacing w:line="288" w:lineRule="auto"/>
        <w:jc w:val="both"/>
        <w:rPr>
          <w:rFonts w:ascii="Trebuchet MS" w:hAnsi="Trebuchet MS"/>
        </w:rPr>
      </w:pPr>
      <w:r w:rsidRPr="004C136E">
        <w:rPr>
          <w:rFonts w:ascii="Trebuchet MS" w:hAnsi="Trebuchet MS"/>
        </w:rPr>
        <w:t xml:space="preserve">При создании программы </w:t>
      </w:r>
      <w:r w:rsidR="004C136E" w:rsidRPr="004C136E">
        <w:rPr>
          <w:rFonts w:ascii="Trebuchet MS" w:hAnsi="Trebuchet MS"/>
        </w:rPr>
        <w:t>Пятой</w:t>
      </w:r>
      <w:r w:rsidRPr="004C136E">
        <w:rPr>
          <w:rFonts w:ascii="Trebuchet MS" w:hAnsi="Trebuchet MS"/>
        </w:rPr>
        <w:t xml:space="preserve"> Школы музейного развития нами были учтены ваши пожелания, высказанные по итогам работы первых </w:t>
      </w:r>
      <w:r w:rsidR="004C136E" w:rsidRPr="004C136E">
        <w:rPr>
          <w:rFonts w:ascii="Trebuchet MS" w:hAnsi="Trebuchet MS"/>
        </w:rPr>
        <w:t xml:space="preserve">четырех </w:t>
      </w:r>
      <w:r w:rsidRPr="004C136E">
        <w:rPr>
          <w:rFonts w:ascii="Trebuchet MS" w:hAnsi="Trebuchet MS"/>
        </w:rPr>
        <w:t xml:space="preserve">Школ. В нынешнем году Школа музейного развития будет носить </w:t>
      </w:r>
      <w:r w:rsidR="008457B3" w:rsidRPr="004C136E">
        <w:rPr>
          <w:rFonts w:ascii="Trebuchet MS" w:hAnsi="Trebuchet MS"/>
        </w:rPr>
        <w:t xml:space="preserve">преимущественно </w:t>
      </w:r>
      <w:r w:rsidRPr="004C136E">
        <w:rPr>
          <w:rFonts w:ascii="Trebuchet MS" w:hAnsi="Trebuchet MS"/>
        </w:rPr>
        <w:t xml:space="preserve">прикладной характер и по-прежнему будет ориентирована на сотрудников </w:t>
      </w:r>
      <w:r w:rsidR="004C136E" w:rsidRPr="004C136E">
        <w:rPr>
          <w:rFonts w:ascii="Trebuchet MS" w:hAnsi="Trebuchet MS"/>
        </w:rPr>
        <w:t xml:space="preserve">региональных и </w:t>
      </w:r>
      <w:r w:rsidRPr="004C136E">
        <w:rPr>
          <w:rFonts w:ascii="Trebuchet MS" w:hAnsi="Trebuchet MS"/>
        </w:rPr>
        <w:t xml:space="preserve">малых музеев. </w:t>
      </w:r>
    </w:p>
    <w:p w14:paraId="7C020220" w14:textId="6D126AC0" w:rsidR="00D922E4" w:rsidRDefault="000B7836" w:rsidP="00C34354">
      <w:pPr>
        <w:spacing w:line="288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Мы надеемся, что Школа состоится в срок. Первое информационное письмо будет обнародовано в июле 2020 года, а с 15 августа 2020 года планируем открыть регистрацию. Все желающие получат удостоверение о повышении квалификации установленного образца. </w:t>
      </w:r>
    </w:p>
    <w:p w14:paraId="4C68FBF4" w14:textId="77777777" w:rsidR="00C34354" w:rsidRDefault="00C34354" w:rsidP="00C34354">
      <w:pPr>
        <w:spacing w:line="288" w:lineRule="auto"/>
        <w:jc w:val="both"/>
        <w:rPr>
          <w:rFonts w:ascii="Trebuchet MS" w:hAnsi="Trebuchet MS"/>
        </w:rPr>
      </w:pPr>
    </w:p>
    <w:p w14:paraId="74186EF9" w14:textId="277C945B" w:rsidR="00D922E4" w:rsidRDefault="000B7836" w:rsidP="00C34354">
      <w:pPr>
        <w:spacing w:line="288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lastRenderedPageBreak/>
        <w:t>В этом году мы</w:t>
      </w:r>
      <w:r w:rsidR="00D922E4" w:rsidRPr="00370857">
        <w:rPr>
          <w:rFonts w:ascii="Trebuchet MS" w:hAnsi="Trebuchet MS"/>
        </w:rPr>
        <w:t xml:space="preserve"> предлагаем вашему вниманию три направления музейной работы: </w:t>
      </w:r>
    </w:p>
    <w:p w14:paraId="68662F48" w14:textId="77777777" w:rsidR="00D86DCD" w:rsidRPr="004C06E3" w:rsidRDefault="00D86DCD" w:rsidP="00C34354">
      <w:pPr>
        <w:spacing w:line="288" w:lineRule="auto"/>
        <w:jc w:val="both"/>
        <w:rPr>
          <w:rFonts w:ascii="Trebuchet MS" w:hAnsi="Trebuchet MS" w:cstheme="minorHAnsi"/>
          <w:color w:val="00B050"/>
        </w:rPr>
      </w:pPr>
      <w:r w:rsidRPr="004C06E3">
        <w:rPr>
          <w:rFonts w:ascii="Trebuchet MS" w:hAnsi="Trebuchet MS" w:cstheme="minorHAnsi"/>
          <w:color w:val="00B050"/>
        </w:rPr>
        <w:t>- научно-фондовая работа</w:t>
      </w:r>
    </w:p>
    <w:p w14:paraId="3330BB7E" w14:textId="2586FF8C" w:rsidR="00D86DCD" w:rsidRPr="004C06E3" w:rsidRDefault="00D86DCD" w:rsidP="00C34354">
      <w:pPr>
        <w:spacing w:line="288" w:lineRule="auto"/>
        <w:jc w:val="both"/>
        <w:rPr>
          <w:rFonts w:ascii="Trebuchet MS" w:hAnsi="Trebuchet MS" w:cstheme="minorHAnsi"/>
          <w:color w:val="7030A0"/>
        </w:rPr>
      </w:pPr>
      <w:r w:rsidRPr="004C06E3">
        <w:rPr>
          <w:rFonts w:ascii="Trebuchet MS" w:hAnsi="Trebuchet MS" w:cstheme="minorHAnsi"/>
          <w:color w:val="7030A0"/>
        </w:rPr>
        <w:t xml:space="preserve">- </w:t>
      </w:r>
      <w:r w:rsidR="004C136E">
        <w:rPr>
          <w:rFonts w:ascii="Trebuchet MS" w:hAnsi="Trebuchet MS" w:cstheme="minorHAnsi"/>
          <w:color w:val="7030A0"/>
        </w:rPr>
        <w:t>современные подходы к музейной экспозиции</w:t>
      </w:r>
    </w:p>
    <w:p w14:paraId="6F959E8C" w14:textId="2C0CE876" w:rsidR="00D86DCD" w:rsidRPr="004C06E3" w:rsidRDefault="00D86DCD" w:rsidP="00C34354">
      <w:pPr>
        <w:spacing w:line="288" w:lineRule="auto"/>
        <w:jc w:val="both"/>
        <w:rPr>
          <w:rFonts w:ascii="Trebuchet MS" w:hAnsi="Trebuchet MS" w:cstheme="minorHAnsi"/>
          <w:color w:val="00B0F0"/>
        </w:rPr>
      </w:pPr>
      <w:r w:rsidRPr="004C06E3">
        <w:rPr>
          <w:rFonts w:ascii="Trebuchet MS" w:hAnsi="Trebuchet MS" w:cstheme="minorHAnsi"/>
          <w:color w:val="00B0F0"/>
        </w:rPr>
        <w:t xml:space="preserve">- </w:t>
      </w:r>
      <w:r w:rsidR="004C136E">
        <w:rPr>
          <w:rFonts w:ascii="Trebuchet MS" w:hAnsi="Trebuchet MS" w:cstheme="minorHAnsi"/>
          <w:color w:val="00B0F0"/>
        </w:rPr>
        <w:t>музей в диалоге с людьми</w:t>
      </w:r>
    </w:p>
    <w:p w14:paraId="59F04F87" w14:textId="3BAF6A6B" w:rsidR="00D86DCD" w:rsidRPr="004C06E3" w:rsidRDefault="004A47CB" w:rsidP="00C34354">
      <w:pPr>
        <w:spacing w:line="288" w:lineRule="auto"/>
        <w:jc w:val="both"/>
        <w:rPr>
          <w:rFonts w:ascii="Trebuchet MS" w:hAnsi="Trebuchet MS" w:cstheme="minorHAnsi"/>
        </w:rPr>
      </w:pPr>
      <w:r>
        <w:rPr>
          <w:rFonts w:ascii="Trebuchet MS" w:hAnsi="Trebuchet MS" w:cstheme="minorHAnsi"/>
        </w:rPr>
        <w:t xml:space="preserve">В </w:t>
      </w:r>
      <w:r w:rsidRPr="004A47CB">
        <w:rPr>
          <w:rFonts w:ascii="Trebuchet MS" w:hAnsi="Trebuchet MS" w:cstheme="minorHAnsi"/>
          <w:color w:val="00B050"/>
        </w:rPr>
        <w:t>научно-фондовом направлении</w:t>
      </w:r>
      <w:r>
        <w:rPr>
          <w:rFonts w:ascii="Trebuchet MS" w:hAnsi="Trebuchet MS" w:cstheme="minorHAnsi"/>
        </w:rPr>
        <w:t xml:space="preserve"> </w:t>
      </w:r>
      <w:r w:rsidR="00B7102E">
        <w:rPr>
          <w:rFonts w:ascii="Trebuchet MS" w:hAnsi="Trebuchet MS" w:cstheme="minorHAnsi"/>
        </w:rPr>
        <w:t>будет организовано</w:t>
      </w:r>
      <w:r>
        <w:rPr>
          <w:rFonts w:ascii="Trebuchet MS" w:hAnsi="Trebuchet MS" w:cstheme="minorHAnsi"/>
        </w:rPr>
        <w:t xml:space="preserve"> </w:t>
      </w:r>
      <w:r w:rsidR="004C136E">
        <w:rPr>
          <w:rFonts w:ascii="Trebuchet MS" w:hAnsi="Trebuchet MS" w:cstheme="minorHAnsi"/>
        </w:rPr>
        <w:t>пять</w:t>
      </w:r>
      <w:r>
        <w:rPr>
          <w:rFonts w:ascii="Trebuchet MS" w:hAnsi="Trebuchet MS" w:cstheme="minorHAnsi"/>
        </w:rPr>
        <w:t xml:space="preserve"> модул</w:t>
      </w:r>
      <w:r w:rsidR="004C136E">
        <w:rPr>
          <w:rFonts w:ascii="Trebuchet MS" w:hAnsi="Trebuchet MS" w:cstheme="minorHAnsi"/>
        </w:rPr>
        <w:t>ей</w:t>
      </w:r>
      <w:r>
        <w:rPr>
          <w:rFonts w:ascii="Trebuchet MS" w:hAnsi="Trebuchet MS" w:cstheme="minorHAnsi"/>
        </w:rPr>
        <w:t>:</w:t>
      </w:r>
    </w:p>
    <w:p w14:paraId="7327D2D2" w14:textId="65E5CAEF" w:rsidR="00D86DCD" w:rsidRPr="004C06E3" w:rsidRDefault="00D86DCD" w:rsidP="00C34354">
      <w:pPr>
        <w:spacing w:line="288" w:lineRule="auto"/>
        <w:jc w:val="both"/>
        <w:rPr>
          <w:rFonts w:ascii="Trebuchet MS" w:hAnsi="Trebuchet MS" w:cstheme="minorHAnsi"/>
          <w:b/>
          <w:color w:val="00B050"/>
        </w:rPr>
      </w:pPr>
      <w:r w:rsidRPr="004C06E3">
        <w:rPr>
          <w:rFonts w:ascii="Trebuchet MS" w:hAnsi="Trebuchet MS" w:cstheme="minorHAnsi"/>
          <w:b/>
          <w:color w:val="00B050"/>
        </w:rPr>
        <w:t xml:space="preserve">Модуль 1. </w:t>
      </w:r>
      <w:r w:rsidR="004C136E" w:rsidRPr="004C136E">
        <w:rPr>
          <w:rFonts w:ascii="Trebuchet MS" w:hAnsi="Trebuchet MS" w:cstheme="minorHAnsi"/>
          <w:b/>
          <w:color w:val="00B050"/>
        </w:rPr>
        <w:t>Особенности хранения, изучения, атрибуции и научного описания предметов мебели.</w:t>
      </w:r>
      <w:r w:rsidR="007D6FCB" w:rsidRPr="004C136E">
        <w:rPr>
          <w:rFonts w:ascii="Trebuchet MS" w:hAnsi="Trebuchet MS" w:cstheme="minorHAnsi"/>
          <w:b/>
          <w:color w:val="00B050"/>
        </w:rPr>
        <w:t xml:space="preserve"> </w:t>
      </w:r>
      <w:r w:rsidR="007D6FCB" w:rsidRPr="004C06E3">
        <w:rPr>
          <w:rFonts w:ascii="Trebuchet MS" w:hAnsi="Trebuchet MS" w:cstheme="minorHAnsi"/>
          <w:b/>
          <w:color w:val="00B050"/>
        </w:rPr>
        <w:t>(</w:t>
      </w:r>
      <w:r w:rsidR="004C136E">
        <w:rPr>
          <w:rFonts w:ascii="Trebuchet MS" w:hAnsi="Trebuchet MS" w:cstheme="minorHAnsi"/>
          <w:b/>
          <w:color w:val="00B050"/>
        </w:rPr>
        <w:t>4</w:t>
      </w:r>
      <w:r w:rsidR="007D6FCB" w:rsidRPr="004C06E3">
        <w:rPr>
          <w:rFonts w:ascii="Trebuchet MS" w:hAnsi="Trebuchet MS" w:cstheme="minorHAnsi"/>
          <w:b/>
          <w:color w:val="00B050"/>
        </w:rPr>
        <w:t xml:space="preserve"> </w:t>
      </w:r>
      <w:proofErr w:type="spellStart"/>
      <w:r w:rsidR="007D6FCB" w:rsidRPr="004C06E3">
        <w:rPr>
          <w:rFonts w:ascii="Trebuchet MS" w:hAnsi="Trebuchet MS" w:cstheme="minorHAnsi"/>
          <w:b/>
          <w:color w:val="00B050"/>
        </w:rPr>
        <w:t>ак.час</w:t>
      </w:r>
      <w:r w:rsidR="004C136E">
        <w:rPr>
          <w:rFonts w:ascii="Trebuchet MS" w:hAnsi="Trebuchet MS" w:cstheme="minorHAnsi"/>
          <w:b/>
          <w:color w:val="00B050"/>
        </w:rPr>
        <w:t>а</w:t>
      </w:r>
      <w:proofErr w:type="spellEnd"/>
      <w:r w:rsidR="007D6FCB" w:rsidRPr="004C06E3">
        <w:rPr>
          <w:rFonts w:ascii="Trebuchet MS" w:hAnsi="Trebuchet MS" w:cstheme="minorHAnsi"/>
          <w:b/>
          <w:color w:val="00B050"/>
        </w:rPr>
        <w:t>)</w:t>
      </w:r>
    </w:p>
    <w:p w14:paraId="59CFA7E4" w14:textId="01E08B5D" w:rsidR="004A47CB" w:rsidRDefault="004C136E" w:rsidP="00C34354">
      <w:pPr>
        <w:spacing w:line="288" w:lineRule="auto"/>
        <w:jc w:val="both"/>
        <w:rPr>
          <w:rFonts w:ascii="Trebuchet MS" w:hAnsi="Trebuchet MS" w:cstheme="minorHAnsi"/>
          <w:i/>
          <w:color w:val="1D2129"/>
          <w:shd w:val="clear" w:color="auto" w:fill="FFFFFF"/>
        </w:rPr>
      </w:pPr>
      <w:r w:rsidRPr="007E34B8">
        <w:rPr>
          <w:rFonts w:ascii="Trebuchet MS" w:hAnsi="Trebuchet MS" w:cs="Times New Roman"/>
          <w:b/>
          <w:i/>
          <w:noProof/>
          <w:color w:val="333333"/>
          <w:shd w:val="clear" w:color="auto" w:fill="FFFFFF"/>
          <w:lang w:eastAsia="ru-RU"/>
        </w:rPr>
        <w:t>Ольга Ивановна Еремина</w:t>
      </w:r>
      <w:r w:rsidRPr="007E34B8">
        <w:rPr>
          <w:rFonts w:ascii="Trebuchet MS" w:hAnsi="Trebuchet MS" w:cs="Times New Roman"/>
          <w:i/>
          <w:noProof/>
          <w:color w:val="333333"/>
          <w:shd w:val="clear" w:color="auto" w:fill="FFFFFF"/>
          <w:lang w:eastAsia="ru-RU"/>
        </w:rPr>
        <w:t xml:space="preserve"> – </w:t>
      </w:r>
      <w:r w:rsidRPr="007D1F9F">
        <w:rPr>
          <w:rFonts w:ascii="Trebuchet MS" w:hAnsi="Trebuchet MS" w:cs="Times New Roman"/>
          <w:i/>
          <w:noProof/>
          <w:color w:val="333333"/>
          <w:shd w:val="clear" w:color="auto" w:fill="FFFFFF"/>
          <w:lang w:eastAsia="ru-RU"/>
        </w:rPr>
        <w:t xml:space="preserve">главный хранитель </w:t>
      </w:r>
      <w:r w:rsidRPr="007D1F9F">
        <w:rPr>
          <w:rFonts w:ascii="Trebuchet MS" w:hAnsi="Trebuchet MS"/>
          <w:i/>
        </w:rPr>
        <w:t>музейных предметов Московского музея-усадьбы Останкино, кандидат исторических наук.</w:t>
      </w:r>
    </w:p>
    <w:p w14:paraId="2EC3198E" w14:textId="77777777" w:rsidR="004C136E" w:rsidRPr="004C136E" w:rsidRDefault="004C136E" w:rsidP="00C34354">
      <w:pPr>
        <w:spacing w:line="288" w:lineRule="auto"/>
        <w:jc w:val="both"/>
        <w:rPr>
          <w:rFonts w:ascii="Trebuchet MS" w:hAnsi="Trebuchet MS"/>
        </w:rPr>
      </w:pPr>
      <w:r w:rsidRPr="004C136E">
        <w:rPr>
          <w:rFonts w:ascii="Trebuchet MS" w:hAnsi="Trebuchet MS"/>
        </w:rPr>
        <w:t>Хранение мебели. Атрибуция и научное описание предметов мебели. Технология производства, классификация, виды конструкций. Терминология основных конструктивных деталей и способов художественной обработки древесины. Сложности в описании предметов мебели.</w:t>
      </w:r>
    </w:p>
    <w:p w14:paraId="5F5CC3DD" w14:textId="0DB83AA0" w:rsidR="00ED3C89" w:rsidRPr="004C136E" w:rsidRDefault="004C136E" w:rsidP="00C34354">
      <w:pPr>
        <w:spacing w:line="288" w:lineRule="auto"/>
        <w:jc w:val="both"/>
        <w:rPr>
          <w:rFonts w:ascii="Trebuchet MS" w:hAnsi="Trebuchet MS" w:cstheme="minorHAnsi"/>
        </w:rPr>
      </w:pPr>
      <w:r w:rsidRPr="004C136E">
        <w:rPr>
          <w:rFonts w:ascii="Trebuchet MS" w:hAnsi="Trebuchet MS" w:cstheme="minorHAnsi"/>
          <w:u w:val="single"/>
        </w:rPr>
        <w:t>Практикум</w:t>
      </w:r>
      <w:r w:rsidRPr="004C136E">
        <w:rPr>
          <w:rFonts w:ascii="Trebuchet MS" w:hAnsi="Trebuchet MS" w:cstheme="minorHAnsi"/>
        </w:rPr>
        <w:t>. Создание научного паспорта предмета из коллекции мебели ТМО.</w:t>
      </w:r>
    </w:p>
    <w:p w14:paraId="1224E616" w14:textId="52156B5B" w:rsidR="007D6FCB" w:rsidRPr="004C06E3" w:rsidRDefault="007D6FCB" w:rsidP="00C34354">
      <w:pPr>
        <w:spacing w:line="288" w:lineRule="auto"/>
        <w:jc w:val="both"/>
        <w:rPr>
          <w:rFonts w:ascii="Trebuchet MS" w:hAnsi="Trebuchet MS" w:cstheme="minorHAnsi"/>
          <w:b/>
          <w:color w:val="00B050"/>
        </w:rPr>
      </w:pPr>
      <w:r w:rsidRPr="004C06E3">
        <w:rPr>
          <w:rFonts w:ascii="Trebuchet MS" w:hAnsi="Trebuchet MS" w:cstheme="minorHAnsi"/>
          <w:b/>
          <w:color w:val="00B050"/>
        </w:rPr>
        <w:t xml:space="preserve">Модуль 2. </w:t>
      </w:r>
      <w:r w:rsidR="004C136E" w:rsidRPr="004C136E">
        <w:rPr>
          <w:rFonts w:ascii="Trebuchet MS" w:hAnsi="Trebuchet MS" w:cstheme="minorHAnsi"/>
          <w:b/>
          <w:color w:val="00B050"/>
        </w:rPr>
        <w:t xml:space="preserve">Особенности хранения, изучения и научного описания палеонтологических коллекций в краеведческом музее. </w:t>
      </w:r>
      <w:r w:rsidRPr="004C06E3">
        <w:rPr>
          <w:rFonts w:ascii="Trebuchet MS" w:hAnsi="Trebuchet MS" w:cstheme="minorHAnsi"/>
          <w:b/>
          <w:color w:val="00B050"/>
        </w:rPr>
        <w:t xml:space="preserve">(4 </w:t>
      </w:r>
      <w:proofErr w:type="spellStart"/>
      <w:r w:rsidRPr="004C06E3">
        <w:rPr>
          <w:rFonts w:ascii="Trebuchet MS" w:hAnsi="Trebuchet MS" w:cstheme="minorHAnsi"/>
          <w:b/>
          <w:color w:val="00B050"/>
        </w:rPr>
        <w:t>ак.часа</w:t>
      </w:r>
      <w:proofErr w:type="spellEnd"/>
      <w:r w:rsidRPr="004C06E3">
        <w:rPr>
          <w:rFonts w:ascii="Trebuchet MS" w:hAnsi="Trebuchet MS" w:cstheme="minorHAnsi"/>
          <w:b/>
          <w:color w:val="00B050"/>
        </w:rPr>
        <w:t>).</w:t>
      </w:r>
    </w:p>
    <w:p w14:paraId="40D5E6A6" w14:textId="77777777" w:rsidR="00D55299" w:rsidRPr="007D1F9F" w:rsidRDefault="00D55299" w:rsidP="00C34354">
      <w:pPr>
        <w:spacing w:line="288" w:lineRule="auto"/>
        <w:jc w:val="both"/>
        <w:rPr>
          <w:rFonts w:ascii="Trebuchet MS" w:hAnsi="Trebuchet MS"/>
          <w:i/>
          <w:color w:val="000000"/>
        </w:rPr>
      </w:pPr>
      <w:r w:rsidRPr="00851C0D">
        <w:rPr>
          <w:rFonts w:ascii="Trebuchet MS" w:hAnsi="Trebuchet MS" w:cs="Arial"/>
          <w:b/>
          <w:i/>
          <w:color w:val="333333"/>
          <w:shd w:val="clear" w:color="auto" w:fill="FFFFFF"/>
        </w:rPr>
        <w:t xml:space="preserve">Ольга Вадимовна Яшина – </w:t>
      </w:r>
      <w:r w:rsidRPr="007D1F9F">
        <w:rPr>
          <w:rFonts w:ascii="Trebuchet MS" w:hAnsi="Trebuchet MS" w:cs="Arial"/>
          <w:i/>
          <w:color w:val="333333"/>
          <w:shd w:val="clear" w:color="auto" w:fill="FFFFFF"/>
        </w:rPr>
        <w:t>заведующая отделом природы Череповецкого музейного объединения.</w:t>
      </w:r>
    </w:p>
    <w:p w14:paraId="68FE5627" w14:textId="4BBFF285" w:rsidR="00D55299" w:rsidRPr="00BD6345" w:rsidRDefault="00D55299" w:rsidP="00C34354">
      <w:pPr>
        <w:spacing w:before="100" w:beforeAutospacing="1" w:after="195" w:line="288" w:lineRule="auto"/>
        <w:jc w:val="both"/>
        <w:rPr>
          <w:rFonts w:ascii="Trebuchet MS" w:eastAsia="Times New Roman" w:hAnsi="Trebuchet MS" w:cstheme="minorHAnsi"/>
          <w:lang w:eastAsia="ru-RU"/>
        </w:rPr>
      </w:pPr>
      <w:r w:rsidRPr="00BD6345">
        <w:rPr>
          <w:rFonts w:ascii="Trebuchet MS" w:eastAsia="Times New Roman" w:hAnsi="Trebuchet MS" w:cstheme="minorHAnsi"/>
          <w:color w:val="333333"/>
          <w:shd w:val="clear" w:color="auto" w:fill="FFFFFF"/>
          <w:lang w:eastAsia="ru-RU"/>
        </w:rPr>
        <w:t>Палеонтологические коллекции: Правила оформления документации на музейные образцы. Типы коллекций, методика их составления. Хранение и основы</w:t>
      </w:r>
      <w:r>
        <w:rPr>
          <w:rFonts w:ascii="Trebuchet MS" w:eastAsia="Times New Roman" w:hAnsi="Trebuchet MS" w:cstheme="minorHAnsi"/>
          <w:color w:val="333333"/>
          <w:shd w:val="clear" w:color="auto" w:fill="FFFFFF"/>
          <w:lang w:eastAsia="ru-RU"/>
        </w:rPr>
        <w:t xml:space="preserve"> </w:t>
      </w:r>
      <w:r w:rsidR="00F5057F">
        <w:rPr>
          <w:rFonts w:ascii="Trebuchet MS" w:eastAsia="Times New Roman" w:hAnsi="Trebuchet MS" w:cstheme="minorHAnsi"/>
          <w:color w:val="333333"/>
          <w:shd w:val="clear" w:color="auto" w:fill="FFFFFF"/>
          <w:lang w:eastAsia="ru-RU"/>
        </w:rPr>
        <w:t>консервации</w:t>
      </w:r>
      <w:r>
        <w:rPr>
          <w:rFonts w:ascii="Trebuchet MS" w:eastAsia="Times New Roman" w:hAnsi="Trebuchet MS" w:cstheme="minorHAnsi"/>
          <w:color w:val="333333"/>
          <w:shd w:val="clear" w:color="auto" w:fill="FFFFFF"/>
          <w:lang w:eastAsia="ru-RU"/>
        </w:rPr>
        <w:t xml:space="preserve"> </w:t>
      </w:r>
      <w:r w:rsidRPr="00BD6345">
        <w:rPr>
          <w:rFonts w:ascii="Trebuchet MS" w:eastAsia="Times New Roman" w:hAnsi="Trebuchet MS" w:cstheme="minorHAnsi"/>
          <w:color w:val="333333"/>
          <w:shd w:val="clear" w:color="auto" w:fill="FFFFFF"/>
          <w:lang w:eastAsia="ru-RU"/>
        </w:rPr>
        <w:t>окаменелостей. Наиболее интересные предметы палеонтологической коллекции из фондов ТМО.</w:t>
      </w:r>
    </w:p>
    <w:p w14:paraId="003C0CEF" w14:textId="77777777" w:rsidR="00D55299" w:rsidRPr="00BD6345" w:rsidRDefault="00D55299" w:rsidP="00C34354">
      <w:pPr>
        <w:spacing w:line="288" w:lineRule="auto"/>
        <w:jc w:val="both"/>
        <w:rPr>
          <w:rFonts w:ascii="Trebuchet MS" w:eastAsia="Times New Roman" w:hAnsi="Trebuchet MS" w:cstheme="minorHAnsi"/>
          <w:lang w:eastAsia="ru-RU"/>
        </w:rPr>
      </w:pPr>
      <w:r w:rsidRPr="00BD6345">
        <w:rPr>
          <w:rFonts w:ascii="Trebuchet MS" w:eastAsia="Times New Roman" w:hAnsi="Trebuchet MS" w:cstheme="minorHAnsi"/>
          <w:u w:val="single"/>
          <w:lang w:eastAsia="ru-RU"/>
        </w:rPr>
        <w:t>Практикум</w:t>
      </w:r>
      <w:r w:rsidRPr="00BD6345">
        <w:rPr>
          <w:rFonts w:ascii="Trebuchet MS" w:eastAsia="Times New Roman" w:hAnsi="Trebuchet MS" w:cstheme="minorHAnsi"/>
          <w:lang w:eastAsia="ru-RU"/>
        </w:rPr>
        <w:t xml:space="preserve">. </w:t>
      </w:r>
      <w:r w:rsidRPr="00BD6345">
        <w:rPr>
          <w:rFonts w:ascii="Trebuchet MS" w:eastAsia="Times New Roman" w:hAnsi="Trebuchet MS" w:cstheme="minorHAnsi"/>
          <w:color w:val="333333"/>
          <w:shd w:val="clear" w:color="auto" w:fill="FFFFFF"/>
          <w:lang w:eastAsia="ru-RU"/>
        </w:rPr>
        <w:t>Формы сохранности</w:t>
      </w:r>
      <w:r w:rsidRPr="00BD6345">
        <w:rPr>
          <w:rFonts w:ascii="Trebuchet MS" w:eastAsia="Times New Roman" w:hAnsi="Trebuchet MS" w:cstheme="minorHAnsi"/>
          <w:lang w:eastAsia="ru-RU"/>
        </w:rPr>
        <w:t xml:space="preserve">. Составление научного паспорта на предмет из палеонтологической коллекции. </w:t>
      </w:r>
    </w:p>
    <w:p w14:paraId="0E2698D9" w14:textId="32DDB86E" w:rsidR="007D6FCB" w:rsidRPr="004C06E3" w:rsidRDefault="007D6FCB" w:rsidP="00C34354">
      <w:pPr>
        <w:spacing w:line="288" w:lineRule="auto"/>
        <w:jc w:val="both"/>
        <w:rPr>
          <w:rFonts w:ascii="Trebuchet MS" w:hAnsi="Trebuchet MS" w:cstheme="minorHAnsi"/>
          <w:b/>
          <w:color w:val="00B050"/>
        </w:rPr>
      </w:pPr>
      <w:r w:rsidRPr="004C06E3">
        <w:rPr>
          <w:rFonts w:ascii="Trebuchet MS" w:hAnsi="Trebuchet MS" w:cstheme="minorHAnsi"/>
          <w:b/>
          <w:color w:val="00B050"/>
        </w:rPr>
        <w:t xml:space="preserve">Модуль 3. Атрибуция и </w:t>
      </w:r>
      <w:r w:rsidR="000B7836" w:rsidRPr="000B7836">
        <w:rPr>
          <w:rFonts w:ascii="Trebuchet MS" w:hAnsi="Trebuchet MS" w:cstheme="minorHAnsi"/>
          <w:b/>
          <w:color w:val="00B050"/>
        </w:rPr>
        <w:t>экспертиза музейных ценностей</w:t>
      </w:r>
      <w:r w:rsidRPr="000B7836">
        <w:rPr>
          <w:rFonts w:ascii="Trebuchet MS" w:hAnsi="Trebuchet MS" w:cstheme="minorHAnsi"/>
          <w:b/>
          <w:color w:val="00B050"/>
        </w:rPr>
        <w:t xml:space="preserve">. </w:t>
      </w:r>
      <w:r w:rsidRPr="004C06E3">
        <w:rPr>
          <w:rFonts w:ascii="Trebuchet MS" w:hAnsi="Trebuchet MS" w:cstheme="minorHAnsi"/>
          <w:b/>
          <w:color w:val="00B050"/>
        </w:rPr>
        <w:t xml:space="preserve">(4 </w:t>
      </w:r>
      <w:proofErr w:type="spellStart"/>
      <w:r w:rsidRPr="004C06E3">
        <w:rPr>
          <w:rFonts w:ascii="Trebuchet MS" w:hAnsi="Trebuchet MS" w:cstheme="minorHAnsi"/>
          <w:b/>
          <w:color w:val="00B050"/>
        </w:rPr>
        <w:t>ак.часа</w:t>
      </w:r>
      <w:proofErr w:type="spellEnd"/>
      <w:r w:rsidRPr="004C06E3">
        <w:rPr>
          <w:rFonts w:ascii="Trebuchet MS" w:hAnsi="Trebuchet MS" w:cstheme="minorHAnsi"/>
          <w:b/>
          <w:color w:val="00B050"/>
        </w:rPr>
        <w:t>).</w:t>
      </w:r>
    </w:p>
    <w:p w14:paraId="79C26271" w14:textId="7AB1232E" w:rsidR="007D6FCB" w:rsidRPr="004C06E3" w:rsidRDefault="009B4591" w:rsidP="00C34354">
      <w:pPr>
        <w:spacing w:line="288" w:lineRule="auto"/>
        <w:jc w:val="both"/>
        <w:rPr>
          <w:rFonts w:ascii="Trebuchet MS" w:hAnsi="Trebuchet MS" w:cstheme="minorHAnsi"/>
        </w:rPr>
      </w:pPr>
      <w:r w:rsidRPr="00A30025">
        <w:rPr>
          <w:rFonts w:ascii="Trebuchet MS" w:hAnsi="Trebuchet MS"/>
          <w:b/>
          <w:i/>
        </w:rPr>
        <w:t xml:space="preserve">Алексей Николаевич </w:t>
      </w:r>
      <w:proofErr w:type="spellStart"/>
      <w:r w:rsidRPr="00A30025">
        <w:rPr>
          <w:rFonts w:ascii="Trebuchet MS" w:hAnsi="Trebuchet MS"/>
          <w:b/>
          <w:i/>
        </w:rPr>
        <w:t>Гузанов</w:t>
      </w:r>
      <w:proofErr w:type="spellEnd"/>
      <w:r w:rsidRPr="00A30025">
        <w:rPr>
          <w:rFonts w:ascii="Trebuchet MS" w:hAnsi="Trebuchet MS"/>
          <w:i/>
        </w:rPr>
        <w:t xml:space="preserve"> - </w:t>
      </w:r>
      <w:r w:rsidRPr="00A30025">
        <w:rPr>
          <w:rFonts w:ascii="Trebuchet MS" w:hAnsi="Trebuchet MS" w:cs="Times New Roman"/>
          <w:i/>
          <w:color w:val="333333"/>
          <w:shd w:val="clear" w:color="auto" w:fill="FFFFFF"/>
        </w:rPr>
        <w:t xml:space="preserve">заместитель директора по учету и хранению музейных фондов </w:t>
      </w:r>
      <w:r>
        <w:rPr>
          <w:rFonts w:ascii="Trebuchet MS" w:hAnsi="Trebuchet MS" w:cs="Times New Roman"/>
          <w:i/>
          <w:color w:val="333333"/>
          <w:shd w:val="clear" w:color="auto" w:fill="FFFFFF"/>
        </w:rPr>
        <w:t>Государственного музея-заповедника</w:t>
      </w:r>
      <w:r w:rsidRPr="00A30025">
        <w:rPr>
          <w:rFonts w:ascii="Trebuchet MS" w:hAnsi="Trebuchet MS" w:cs="Times New Roman"/>
          <w:i/>
          <w:color w:val="333333"/>
          <w:shd w:val="clear" w:color="auto" w:fill="FFFFFF"/>
        </w:rPr>
        <w:t xml:space="preserve"> «Павловск» </w:t>
      </w:r>
      <w:r>
        <w:rPr>
          <w:rFonts w:ascii="Trebuchet MS" w:hAnsi="Trebuchet MS" w:cs="Times New Roman"/>
          <w:i/>
          <w:color w:val="333333"/>
          <w:shd w:val="clear" w:color="auto" w:fill="FFFFFF"/>
        </w:rPr>
        <w:t xml:space="preserve">- </w:t>
      </w:r>
      <w:r w:rsidRPr="00A30025">
        <w:rPr>
          <w:rFonts w:ascii="Trebuchet MS" w:hAnsi="Trebuchet MS" w:cs="Times New Roman"/>
          <w:i/>
          <w:color w:val="333333"/>
          <w:shd w:val="clear" w:color="auto" w:fill="FFFFFF"/>
        </w:rPr>
        <w:t>главный хранитель</w:t>
      </w:r>
      <w:r>
        <w:rPr>
          <w:rFonts w:ascii="Trebuchet MS" w:hAnsi="Trebuchet MS" w:cs="Times New Roman"/>
          <w:i/>
          <w:color w:val="333333"/>
          <w:shd w:val="clear" w:color="auto" w:fill="FFFFFF"/>
        </w:rPr>
        <w:t xml:space="preserve"> (Санкт-Петербург).</w:t>
      </w:r>
    </w:p>
    <w:p w14:paraId="085BD540" w14:textId="48ABA9FB" w:rsidR="000B7836" w:rsidRDefault="000B7836" w:rsidP="00C34354">
      <w:pPr>
        <w:spacing w:before="100" w:beforeAutospacing="1" w:after="100" w:afterAutospacing="1" w:line="288" w:lineRule="auto"/>
        <w:jc w:val="both"/>
        <w:rPr>
          <w:rFonts w:ascii="Trebuchet MS" w:hAnsi="Trebuchet MS"/>
          <w:lang w:eastAsia="ru-RU"/>
        </w:rPr>
      </w:pPr>
      <w:r w:rsidRPr="000B7836">
        <w:rPr>
          <w:rFonts w:ascii="Trebuchet MS" w:hAnsi="Trebuchet MS"/>
          <w:lang w:eastAsia="ru-RU"/>
        </w:rPr>
        <w:t>Что значит провести атрибуцию? Место каждого музейного предмета, как в музейной коллекции, так и в общей системе культурных ценностей</w:t>
      </w:r>
      <w:r w:rsidR="00914C2D">
        <w:rPr>
          <w:rFonts w:ascii="Trebuchet MS" w:hAnsi="Trebuchet MS"/>
          <w:lang w:eastAsia="ru-RU"/>
        </w:rPr>
        <w:t>, подтверждаемое</w:t>
      </w:r>
      <w:r w:rsidRPr="000B7836">
        <w:rPr>
          <w:rFonts w:ascii="Trebuchet MS" w:hAnsi="Trebuchet MS"/>
          <w:lang w:eastAsia="ru-RU"/>
        </w:rPr>
        <w:t xml:space="preserve"> музейной атрибуцией. Роль атрибуции в современной музейной работе. </w:t>
      </w:r>
    </w:p>
    <w:p w14:paraId="1E0BDA0A" w14:textId="4610BF95" w:rsidR="000B7836" w:rsidRDefault="000B7836" w:rsidP="00C34354">
      <w:pPr>
        <w:spacing w:before="100" w:beforeAutospacing="1" w:after="100" w:afterAutospacing="1" w:line="288" w:lineRule="auto"/>
        <w:jc w:val="both"/>
        <w:rPr>
          <w:rFonts w:ascii="Trebuchet MS" w:hAnsi="Trebuchet MS"/>
          <w:lang w:eastAsia="ru-RU"/>
        </w:rPr>
      </w:pPr>
      <w:r w:rsidRPr="000B7836">
        <w:rPr>
          <w:rFonts w:ascii="Trebuchet MS" w:hAnsi="Trebuchet MS"/>
          <w:lang w:eastAsia="ru-RU"/>
        </w:rPr>
        <w:t xml:space="preserve">Требования к атрибуции (объективность, научный подход, полнота и информативность). Методы атрибуции и виды экспертизы, их применение к различным видам материалов. Определение понятий “оригинал”, “повторение”, “копия” и др. </w:t>
      </w:r>
    </w:p>
    <w:p w14:paraId="440A458E" w14:textId="47B86732" w:rsidR="000B7836" w:rsidRPr="000B7836" w:rsidRDefault="000B7836" w:rsidP="00C34354">
      <w:pPr>
        <w:spacing w:before="100" w:beforeAutospacing="1" w:after="100" w:afterAutospacing="1" w:line="288" w:lineRule="auto"/>
        <w:jc w:val="both"/>
        <w:rPr>
          <w:rFonts w:ascii="Trebuchet MS" w:hAnsi="Trebuchet MS"/>
          <w:lang w:eastAsia="ru-RU"/>
        </w:rPr>
      </w:pPr>
      <w:r w:rsidRPr="000B7836">
        <w:rPr>
          <w:rFonts w:ascii="Trebuchet MS" w:hAnsi="Trebuchet MS"/>
          <w:lang w:eastAsia="ru-RU"/>
        </w:rPr>
        <w:lastRenderedPageBreak/>
        <w:t>Основные этапы изучения музейного предмета, роль описания при атрибуции и значение легенд и истории бытования предмета. Поиск дополнительных источников при атрибуции. Роль сравнительного анализа. Комплексное исследование музейных предметов на основе междисциплинарного подхода. Примеры атрибуции музейных предметов.</w:t>
      </w:r>
    </w:p>
    <w:p w14:paraId="21778835" w14:textId="591B2A68" w:rsidR="004647FA" w:rsidRDefault="000B7836" w:rsidP="00C34354">
      <w:pPr>
        <w:spacing w:line="288" w:lineRule="auto"/>
        <w:jc w:val="both"/>
        <w:rPr>
          <w:rFonts w:ascii="Trebuchet MS" w:hAnsi="Trebuchet MS" w:cstheme="minorHAnsi"/>
        </w:rPr>
      </w:pPr>
      <w:r w:rsidRPr="000B7836">
        <w:rPr>
          <w:rFonts w:ascii="Trebuchet MS" w:hAnsi="Trebuchet MS" w:cstheme="minorHAnsi"/>
          <w:u w:val="single"/>
        </w:rPr>
        <w:t>Мастер-класс</w:t>
      </w:r>
      <w:r w:rsidRPr="000B7836">
        <w:rPr>
          <w:rFonts w:ascii="Trebuchet MS" w:hAnsi="Trebuchet MS" w:cstheme="minorHAnsi"/>
        </w:rPr>
        <w:t xml:space="preserve"> по атрибуции разных видов материалов. </w:t>
      </w:r>
      <w:r w:rsidR="00D17B49" w:rsidRPr="000B7836">
        <w:rPr>
          <w:rFonts w:ascii="Trebuchet MS" w:hAnsi="Trebuchet MS" w:cstheme="minorHAnsi"/>
        </w:rPr>
        <w:t xml:space="preserve"> </w:t>
      </w:r>
    </w:p>
    <w:p w14:paraId="29C74856" w14:textId="012F9076" w:rsidR="000B7836" w:rsidRPr="004C06E3" w:rsidRDefault="000B7836" w:rsidP="00C34354">
      <w:pPr>
        <w:spacing w:line="288" w:lineRule="auto"/>
        <w:jc w:val="both"/>
        <w:rPr>
          <w:rFonts w:ascii="Trebuchet MS" w:hAnsi="Trebuchet MS" w:cstheme="minorHAnsi"/>
          <w:b/>
          <w:color w:val="00B050"/>
        </w:rPr>
      </w:pPr>
      <w:r w:rsidRPr="004C06E3">
        <w:rPr>
          <w:rFonts w:ascii="Trebuchet MS" w:hAnsi="Trebuchet MS" w:cstheme="minorHAnsi"/>
          <w:b/>
          <w:color w:val="00B050"/>
        </w:rPr>
        <w:t xml:space="preserve">Модуль 4. </w:t>
      </w:r>
      <w:r w:rsidR="008059DD" w:rsidRPr="008059DD">
        <w:rPr>
          <w:rFonts w:ascii="Trebuchet MS" w:hAnsi="Trebuchet MS"/>
          <w:b/>
          <w:color w:val="00B050"/>
        </w:rPr>
        <w:t>Круглый стол. Это грозное слово «проверка».</w:t>
      </w:r>
      <w:r w:rsidR="008059DD" w:rsidRPr="008059DD">
        <w:rPr>
          <w:rFonts w:ascii="Trebuchet MS" w:hAnsi="Trebuchet MS" w:cstheme="minorHAnsi"/>
          <w:b/>
          <w:color w:val="00B050"/>
        </w:rPr>
        <w:t xml:space="preserve"> </w:t>
      </w:r>
      <w:r w:rsidRPr="004C06E3">
        <w:rPr>
          <w:rFonts w:ascii="Trebuchet MS" w:hAnsi="Trebuchet MS" w:cstheme="minorHAnsi"/>
          <w:b/>
          <w:color w:val="00B050"/>
        </w:rPr>
        <w:t>(</w:t>
      </w:r>
      <w:r w:rsidR="008059DD">
        <w:rPr>
          <w:rFonts w:ascii="Trebuchet MS" w:hAnsi="Trebuchet MS" w:cstheme="minorHAnsi"/>
          <w:b/>
          <w:color w:val="00B050"/>
        </w:rPr>
        <w:t>3</w:t>
      </w:r>
      <w:r w:rsidRPr="004C06E3">
        <w:rPr>
          <w:rFonts w:ascii="Trebuchet MS" w:hAnsi="Trebuchet MS" w:cstheme="minorHAnsi"/>
          <w:b/>
          <w:color w:val="00B050"/>
        </w:rPr>
        <w:t xml:space="preserve"> </w:t>
      </w:r>
      <w:proofErr w:type="spellStart"/>
      <w:r w:rsidRPr="004C06E3">
        <w:rPr>
          <w:rFonts w:ascii="Trebuchet MS" w:hAnsi="Trebuchet MS" w:cstheme="minorHAnsi"/>
          <w:b/>
          <w:color w:val="00B050"/>
        </w:rPr>
        <w:t>ак.часа</w:t>
      </w:r>
      <w:proofErr w:type="spellEnd"/>
      <w:r w:rsidRPr="004C06E3">
        <w:rPr>
          <w:rFonts w:ascii="Trebuchet MS" w:hAnsi="Trebuchet MS" w:cstheme="minorHAnsi"/>
          <w:b/>
          <w:color w:val="00B050"/>
        </w:rPr>
        <w:t>).</w:t>
      </w:r>
    </w:p>
    <w:p w14:paraId="66F6EBF7" w14:textId="696CF598" w:rsidR="000B7836" w:rsidRDefault="008059DD" w:rsidP="00C34354">
      <w:pPr>
        <w:spacing w:line="288" w:lineRule="auto"/>
        <w:jc w:val="both"/>
        <w:rPr>
          <w:rFonts w:ascii="Trebuchet MS" w:hAnsi="Trebuchet MS" w:cs="Times New Roman"/>
          <w:b/>
          <w:i/>
        </w:rPr>
      </w:pPr>
      <w:r w:rsidRPr="005144D6">
        <w:rPr>
          <w:rFonts w:ascii="Trebuchet MS" w:hAnsi="Trebuchet MS" w:cs="Times New Roman"/>
          <w:b/>
          <w:i/>
        </w:rPr>
        <w:t>Надежда Михайловна</w:t>
      </w:r>
      <w:r w:rsidRPr="005144D6">
        <w:rPr>
          <w:rFonts w:ascii="Trebuchet MS" w:hAnsi="Trebuchet MS" w:cs="Times New Roman"/>
          <w:i/>
        </w:rPr>
        <w:t xml:space="preserve"> </w:t>
      </w:r>
      <w:r w:rsidRPr="005144D6">
        <w:rPr>
          <w:rFonts w:ascii="Trebuchet MS" w:hAnsi="Trebuchet MS" w:cs="Times New Roman"/>
          <w:b/>
          <w:i/>
        </w:rPr>
        <w:t xml:space="preserve">Петрова </w:t>
      </w:r>
      <w:r w:rsidRPr="005144D6">
        <w:rPr>
          <w:rFonts w:ascii="Trebuchet MS" w:hAnsi="Trebuchet MS" w:cs="Times New Roman"/>
          <w:i/>
        </w:rPr>
        <w:t xml:space="preserve">– </w:t>
      </w:r>
      <w:r w:rsidRPr="007D1F9F">
        <w:rPr>
          <w:rFonts w:ascii="Trebuchet MS" w:hAnsi="Trebuchet MS" w:cs="Times New Roman"/>
          <w:i/>
        </w:rPr>
        <w:t xml:space="preserve">заместитель генерального директора по учету и хранению, Государственный музей </w:t>
      </w:r>
      <w:proofErr w:type="spellStart"/>
      <w:r w:rsidRPr="007D1F9F">
        <w:rPr>
          <w:rFonts w:ascii="Trebuchet MS" w:hAnsi="Trebuchet MS" w:cs="Times New Roman"/>
          <w:i/>
        </w:rPr>
        <w:t>Л.Н.Толстого</w:t>
      </w:r>
      <w:proofErr w:type="spellEnd"/>
      <w:r w:rsidRPr="007D1F9F">
        <w:rPr>
          <w:rFonts w:ascii="Trebuchet MS" w:hAnsi="Trebuchet MS" w:cs="Times New Roman"/>
          <w:i/>
        </w:rPr>
        <w:t xml:space="preserve"> (Москва).</w:t>
      </w:r>
    </w:p>
    <w:p w14:paraId="7BB54175" w14:textId="77777777" w:rsidR="008059DD" w:rsidRPr="008059DD" w:rsidRDefault="008059DD" w:rsidP="00C34354">
      <w:pPr>
        <w:spacing w:line="288" w:lineRule="auto"/>
        <w:jc w:val="both"/>
        <w:rPr>
          <w:rFonts w:ascii="Trebuchet MS" w:hAnsi="Trebuchet MS"/>
        </w:rPr>
      </w:pPr>
      <w:r w:rsidRPr="008059DD">
        <w:rPr>
          <w:rFonts w:ascii="Trebuchet MS" w:hAnsi="Trebuchet MS"/>
        </w:rPr>
        <w:t>Ответы на наиболее часто задаваемые вопросы: Какие виды проверок бывают? На что обратить внимание при подготовке музея к проверке? Характеристика нормативно-правовой базы и необходимого комплекта учетно-</w:t>
      </w:r>
      <w:proofErr w:type="spellStart"/>
      <w:r w:rsidRPr="008059DD">
        <w:rPr>
          <w:rFonts w:ascii="Trebuchet MS" w:hAnsi="Trebuchet MS"/>
        </w:rPr>
        <w:t>хранительских</w:t>
      </w:r>
      <w:proofErr w:type="spellEnd"/>
      <w:r w:rsidRPr="008059DD">
        <w:rPr>
          <w:rFonts w:ascii="Trebuchet MS" w:hAnsi="Trebuchet MS"/>
        </w:rPr>
        <w:t xml:space="preserve"> документов. </w:t>
      </w:r>
    </w:p>
    <w:p w14:paraId="56076A5A" w14:textId="0EFBEAE7" w:rsidR="008059DD" w:rsidRPr="008059DD" w:rsidRDefault="008059DD" w:rsidP="00C34354">
      <w:pPr>
        <w:spacing w:line="288" w:lineRule="auto"/>
        <w:jc w:val="both"/>
        <w:rPr>
          <w:rFonts w:ascii="Trebuchet MS" w:hAnsi="Trebuchet MS" w:cstheme="minorHAnsi"/>
        </w:rPr>
      </w:pPr>
      <w:r w:rsidRPr="008059DD">
        <w:rPr>
          <w:rFonts w:ascii="Trebuchet MS" w:hAnsi="Trebuchet MS"/>
        </w:rPr>
        <w:t xml:space="preserve">В рамках работы круглого стола эксперт познакомит коллег с тем, как готовиться к проверке, какие документы требуют проверяющие при проверке. Как реагировать на неправомочные замечания и требования? Как применять законодательство на практике? </w:t>
      </w:r>
      <w:r w:rsidR="00F15EFC">
        <w:rPr>
          <w:rFonts w:ascii="Trebuchet MS" w:hAnsi="Trebuchet MS"/>
        </w:rPr>
        <w:t>Эксперт п</w:t>
      </w:r>
      <w:r w:rsidRPr="008059DD">
        <w:rPr>
          <w:rFonts w:ascii="Trebuchet MS" w:hAnsi="Trebuchet MS"/>
        </w:rPr>
        <w:t>оделится опытом</w:t>
      </w:r>
      <w:r w:rsidR="00F15EFC">
        <w:rPr>
          <w:rFonts w:ascii="Trebuchet MS" w:hAnsi="Trebuchet MS"/>
        </w:rPr>
        <w:t xml:space="preserve"> подготовки к проверке и от</w:t>
      </w:r>
      <w:r w:rsidRPr="008059DD">
        <w:rPr>
          <w:rFonts w:ascii="Trebuchet MS" w:hAnsi="Trebuchet MS"/>
        </w:rPr>
        <w:t>ветит на вопросы по заявленной теме.</w:t>
      </w:r>
    </w:p>
    <w:p w14:paraId="01B10F82" w14:textId="0846792F" w:rsidR="004647FA" w:rsidRPr="004C06E3" w:rsidRDefault="004647FA" w:rsidP="00C34354">
      <w:pPr>
        <w:spacing w:line="288" w:lineRule="auto"/>
        <w:jc w:val="both"/>
        <w:rPr>
          <w:rFonts w:ascii="Trebuchet MS" w:hAnsi="Trebuchet MS" w:cstheme="minorHAnsi"/>
          <w:b/>
          <w:color w:val="00B050"/>
        </w:rPr>
      </w:pPr>
      <w:r w:rsidRPr="004C06E3">
        <w:rPr>
          <w:rFonts w:ascii="Trebuchet MS" w:hAnsi="Trebuchet MS" w:cstheme="minorHAnsi"/>
          <w:b/>
          <w:color w:val="00B050"/>
        </w:rPr>
        <w:t xml:space="preserve">Модуль </w:t>
      </w:r>
      <w:r w:rsidR="000B7836">
        <w:rPr>
          <w:rFonts w:ascii="Trebuchet MS" w:hAnsi="Trebuchet MS" w:cstheme="minorHAnsi"/>
          <w:b/>
          <w:color w:val="00B050"/>
        </w:rPr>
        <w:t>5</w:t>
      </w:r>
      <w:r w:rsidRPr="004C06E3">
        <w:rPr>
          <w:rFonts w:ascii="Trebuchet MS" w:hAnsi="Trebuchet MS" w:cstheme="minorHAnsi"/>
          <w:b/>
          <w:color w:val="00B050"/>
        </w:rPr>
        <w:t xml:space="preserve">. </w:t>
      </w:r>
      <w:r w:rsidR="008059DD" w:rsidRPr="008059DD">
        <w:rPr>
          <w:rFonts w:ascii="Trebuchet MS" w:hAnsi="Trebuchet MS" w:cstheme="minorHAnsi"/>
          <w:b/>
          <w:color w:val="00B050"/>
        </w:rPr>
        <w:t>Изменения в музейной нормативно-правовой базе за год между Школами.</w:t>
      </w:r>
      <w:r w:rsidR="008059DD" w:rsidRPr="008059DD">
        <w:rPr>
          <w:rFonts w:cstheme="minorHAnsi"/>
          <w:color w:val="00B050"/>
        </w:rPr>
        <w:t xml:space="preserve"> </w:t>
      </w:r>
      <w:r w:rsidR="008059DD">
        <w:rPr>
          <w:rFonts w:ascii="Trebuchet MS" w:hAnsi="Trebuchet MS" w:cstheme="minorHAnsi"/>
          <w:b/>
          <w:color w:val="00B050"/>
        </w:rPr>
        <w:t>(1</w:t>
      </w:r>
      <w:r w:rsidRPr="004C06E3">
        <w:rPr>
          <w:rFonts w:ascii="Trebuchet MS" w:hAnsi="Trebuchet MS" w:cstheme="minorHAnsi"/>
          <w:b/>
          <w:color w:val="00B050"/>
        </w:rPr>
        <w:t xml:space="preserve"> </w:t>
      </w:r>
      <w:proofErr w:type="spellStart"/>
      <w:r w:rsidRPr="004C06E3">
        <w:rPr>
          <w:rFonts w:ascii="Trebuchet MS" w:hAnsi="Trebuchet MS" w:cstheme="minorHAnsi"/>
          <w:b/>
          <w:color w:val="00B050"/>
        </w:rPr>
        <w:t>ак.час</w:t>
      </w:r>
      <w:proofErr w:type="spellEnd"/>
      <w:r w:rsidRPr="004C06E3">
        <w:rPr>
          <w:rFonts w:ascii="Trebuchet MS" w:hAnsi="Trebuchet MS" w:cstheme="minorHAnsi"/>
          <w:b/>
          <w:color w:val="00B050"/>
        </w:rPr>
        <w:t>).</w:t>
      </w:r>
    </w:p>
    <w:p w14:paraId="00AC8ED3" w14:textId="77777777" w:rsidR="004647FA" w:rsidRDefault="004A47CB" w:rsidP="00C34354">
      <w:pPr>
        <w:spacing w:line="288" w:lineRule="auto"/>
        <w:jc w:val="both"/>
        <w:rPr>
          <w:rFonts w:ascii="Trebuchet MS" w:hAnsi="Trebuchet MS" w:cs="Arial"/>
          <w:i/>
          <w:color w:val="000000" w:themeColor="text1"/>
          <w:shd w:val="clear" w:color="auto" w:fill="FFFFFF" w:themeFill="background1"/>
        </w:rPr>
      </w:pPr>
      <w:r w:rsidRPr="00477BFE">
        <w:rPr>
          <w:rFonts w:ascii="Trebuchet MS" w:hAnsi="Trebuchet MS" w:cs="Arial"/>
          <w:b/>
          <w:i/>
          <w:color w:val="000000" w:themeColor="text1"/>
          <w:shd w:val="clear" w:color="auto" w:fill="FFFFFF" w:themeFill="background1"/>
        </w:rPr>
        <w:t>Мария Борисовна Правдина</w:t>
      </w:r>
      <w:r w:rsidRPr="00477BFE">
        <w:rPr>
          <w:rFonts w:ascii="Trebuchet MS" w:hAnsi="Trebuchet MS" w:cs="Arial"/>
          <w:i/>
          <w:color w:val="000000" w:themeColor="text1"/>
          <w:shd w:val="clear" w:color="auto" w:fill="FFFFFF" w:themeFill="background1"/>
        </w:rPr>
        <w:t xml:space="preserve"> – уч</w:t>
      </w:r>
      <w:r>
        <w:rPr>
          <w:rFonts w:ascii="Trebuchet MS" w:hAnsi="Trebuchet MS" w:cs="Arial"/>
          <w:i/>
          <w:color w:val="000000" w:themeColor="text1"/>
          <w:shd w:val="clear" w:color="auto" w:fill="FFFFFF" w:themeFill="background1"/>
        </w:rPr>
        <w:t>ё</w:t>
      </w:r>
      <w:r w:rsidRPr="00477BFE">
        <w:rPr>
          <w:rFonts w:ascii="Trebuchet MS" w:hAnsi="Trebuchet MS" w:cs="Arial"/>
          <w:i/>
          <w:color w:val="000000" w:themeColor="text1"/>
          <w:shd w:val="clear" w:color="auto" w:fill="FFFFFF" w:themeFill="background1"/>
        </w:rPr>
        <w:t xml:space="preserve">ный секретарь </w:t>
      </w:r>
      <w:proofErr w:type="spellStart"/>
      <w:r w:rsidRPr="00477BFE">
        <w:rPr>
          <w:rFonts w:ascii="Trebuchet MS" w:hAnsi="Trebuchet MS" w:cs="Arial"/>
          <w:i/>
          <w:color w:val="000000" w:themeColor="text1"/>
          <w:shd w:val="clear" w:color="auto" w:fill="FFFFFF" w:themeFill="background1"/>
        </w:rPr>
        <w:t>Тотемского</w:t>
      </w:r>
      <w:proofErr w:type="spellEnd"/>
      <w:r w:rsidRPr="00477BFE">
        <w:rPr>
          <w:rFonts w:ascii="Trebuchet MS" w:hAnsi="Trebuchet MS" w:cs="Arial"/>
          <w:i/>
          <w:color w:val="000000" w:themeColor="text1"/>
          <w:shd w:val="clear" w:color="auto" w:fill="FFFFFF" w:themeFill="background1"/>
        </w:rPr>
        <w:t xml:space="preserve"> музейного объединения, кандидат культурологии, член Президиума НП АДИТ.</w:t>
      </w:r>
    </w:p>
    <w:p w14:paraId="76EFE8A7" w14:textId="68EE38CD" w:rsidR="003C484C" w:rsidRPr="008059DD" w:rsidRDefault="008059DD" w:rsidP="00C34354">
      <w:pPr>
        <w:spacing w:line="288" w:lineRule="auto"/>
        <w:jc w:val="both"/>
        <w:rPr>
          <w:rFonts w:ascii="Trebuchet MS" w:hAnsi="Trebuchet MS" w:cstheme="minorHAnsi"/>
        </w:rPr>
      </w:pPr>
      <w:r w:rsidRPr="00662748">
        <w:rPr>
          <w:rFonts w:ascii="Trebuchet MS" w:hAnsi="Trebuchet MS" w:cstheme="minorHAnsi"/>
        </w:rPr>
        <w:t>Обзор. Октябрь 2019 – сентябрь 2020.</w:t>
      </w:r>
    </w:p>
    <w:p w14:paraId="6CBD41C0" w14:textId="00CBF69E" w:rsidR="004A47CB" w:rsidRPr="00203480" w:rsidRDefault="004A47CB" w:rsidP="00C34354">
      <w:pPr>
        <w:spacing w:line="288" w:lineRule="auto"/>
        <w:jc w:val="both"/>
        <w:rPr>
          <w:rFonts w:ascii="Trebuchet MS" w:hAnsi="Trebuchet MS" w:cstheme="minorHAnsi"/>
          <w:color w:val="7030A0"/>
        </w:rPr>
      </w:pPr>
      <w:r w:rsidRPr="00203480">
        <w:rPr>
          <w:rFonts w:ascii="Trebuchet MS" w:hAnsi="Trebuchet MS" w:cstheme="minorHAnsi"/>
        </w:rPr>
        <w:t xml:space="preserve">В направлении </w:t>
      </w:r>
      <w:r w:rsidR="008059DD">
        <w:rPr>
          <w:rFonts w:ascii="Trebuchet MS" w:hAnsi="Trebuchet MS" w:cstheme="minorHAnsi"/>
          <w:color w:val="7030A0"/>
        </w:rPr>
        <w:t>Современные подходы к музейной экспозиции</w:t>
      </w:r>
      <w:r w:rsidRPr="00203480">
        <w:rPr>
          <w:rFonts w:ascii="Trebuchet MS" w:hAnsi="Trebuchet MS" w:cstheme="minorHAnsi"/>
          <w:color w:val="7030A0"/>
        </w:rPr>
        <w:t xml:space="preserve"> </w:t>
      </w:r>
      <w:r w:rsidR="00203480" w:rsidRPr="00203480">
        <w:rPr>
          <w:rFonts w:ascii="Trebuchet MS" w:hAnsi="Trebuchet MS" w:cstheme="minorHAnsi"/>
        </w:rPr>
        <w:t xml:space="preserve">вашему вниманию предлагаются </w:t>
      </w:r>
      <w:r w:rsidR="008059DD">
        <w:rPr>
          <w:rFonts w:ascii="Trebuchet MS" w:hAnsi="Trebuchet MS" w:cstheme="minorHAnsi"/>
        </w:rPr>
        <w:t>четыре</w:t>
      </w:r>
      <w:r w:rsidR="00203480" w:rsidRPr="00203480">
        <w:rPr>
          <w:rFonts w:ascii="Trebuchet MS" w:hAnsi="Trebuchet MS" w:cstheme="minorHAnsi"/>
        </w:rPr>
        <w:t xml:space="preserve"> </w:t>
      </w:r>
      <w:proofErr w:type="spellStart"/>
      <w:r w:rsidR="00203480" w:rsidRPr="00203480">
        <w:rPr>
          <w:rFonts w:ascii="Trebuchet MS" w:hAnsi="Trebuchet MS" w:cstheme="minorHAnsi"/>
        </w:rPr>
        <w:t>практикоориентированных</w:t>
      </w:r>
      <w:proofErr w:type="spellEnd"/>
      <w:r w:rsidR="00203480" w:rsidRPr="00203480">
        <w:rPr>
          <w:rFonts w:ascii="Trebuchet MS" w:hAnsi="Trebuchet MS" w:cstheme="minorHAnsi"/>
        </w:rPr>
        <w:t xml:space="preserve"> модуля</w:t>
      </w:r>
      <w:r w:rsidR="00203480">
        <w:rPr>
          <w:rFonts w:ascii="Trebuchet MS" w:hAnsi="Trebuchet MS" w:cstheme="minorHAnsi"/>
        </w:rPr>
        <w:t>:</w:t>
      </w:r>
    </w:p>
    <w:p w14:paraId="33904FEC" w14:textId="5B189B89" w:rsidR="004647FA" w:rsidRPr="004C06E3" w:rsidRDefault="00FB1662" w:rsidP="00C34354">
      <w:pPr>
        <w:spacing w:line="288" w:lineRule="auto"/>
        <w:jc w:val="both"/>
        <w:rPr>
          <w:rFonts w:ascii="Trebuchet MS" w:hAnsi="Trebuchet MS" w:cstheme="minorHAnsi"/>
          <w:b/>
          <w:color w:val="7030A0"/>
        </w:rPr>
      </w:pPr>
      <w:r w:rsidRPr="004C06E3">
        <w:rPr>
          <w:rFonts w:ascii="Trebuchet MS" w:hAnsi="Trebuchet MS" w:cstheme="minorHAnsi"/>
          <w:b/>
          <w:color w:val="7030A0"/>
        </w:rPr>
        <w:t xml:space="preserve">Модуль </w:t>
      </w:r>
      <w:r w:rsidR="008059DD">
        <w:rPr>
          <w:rFonts w:ascii="Trebuchet MS" w:hAnsi="Trebuchet MS" w:cstheme="minorHAnsi"/>
          <w:b/>
          <w:color w:val="7030A0"/>
        </w:rPr>
        <w:t>6</w:t>
      </w:r>
      <w:r w:rsidRPr="004C06E3">
        <w:rPr>
          <w:rFonts w:ascii="Trebuchet MS" w:hAnsi="Trebuchet MS" w:cstheme="minorHAnsi"/>
          <w:b/>
          <w:color w:val="7030A0"/>
        </w:rPr>
        <w:t xml:space="preserve">. </w:t>
      </w:r>
      <w:r w:rsidR="008059DD" w:rsidRPr="008059DD">
        <w:rPr>
          <w:rFonts w:ascii="Trebuchet MS" w:hAnsi="Trebuchet MS" w:cstheme="minorHAnsi"/>
          <w:b/>
          <w:color w:val="7030A0"/>
        </w:rPr>
        <w:t>Мастер-класс. Особенности экспонирования этнографических коллекций: подходы, лучшие практики</w:t>
      </w:r>
      <w:r w:rsidRPr="008059DD">
        <w:rPr>
          <w:rFonts w:ascii="Trebuchet MS" w:hAnsi="Trebuchet MS" w:cstheme="minorHAnsi"/>
          <w:b/>
          <w:color w:val="7030A0"/>
        </w:rPr>
        <w:t xml:space="preserve">. </w:t>
      </w:r>
      <w:r w:rsidRPr="004C06E3">
        <w:rPr>
          <w:rFonts w:ascii="Trebuchet MS" w:hAnsi="Trebuchet MS" w:cstheme="minorHAnsi"/>
          <w:b/>
          <w:color w:val="7030A0"/>
        </w:rPr>
        <w:t>(</w:t>
      </w:r>
      <w:r w:rsidR="008059DD">
        <w:rPr>
          <w:rFonts w:ascii="Trebuchet MS" w:hAnsi="Trebuchet MS" w:cstheme="minorHAnsi"/>
          <w:b/>
          <w:color w:val="7030A0"/>
        </w:rPr>
        <w:t>5</w:t>
      </w:r>
      <w:r w:rsidRPr="004C06E3">
        <w:rPr>
          <w:rFonts w:ascii="Trebuchet MS" w:hAnsi="Trebuchet MS" w:cstheme="minorHAnsi"/>
          <w:b/>
          <w:color w:val="7030A0"/>
        </w:rPr>
        <w:t xml:space="preserve"> </w:t>
      </w:r>
      <w:proofErr w:type="spellStart"/>
      <w:r w:rsidRPr="004C06E3">
        <w:rPr>
          <w:rFonts w:ascii="Trebuchet MS" w:hAnsi="Trebuchet MS" w:cstheme="minorHAnsi"/>
          <w:b/>
          <w:color w:val="7030A0"/>
        </w:rPr>
        <w:t>ак.часов</w:t>
      </w:r>
      <w:proofErr w:type="spellEnd"/>
      <w:r w:rsidRPr="004C06E3">
        <w:rPr>
          <w:rFonts w:ascii="Trebuchet MS" w:hAnsi="Trebuchet MS" w:cstheme="minorHAnsi"/>
          <w:b/>
          <w:color w:val="7030A0"/>
        </w:rPr>
        <w:t>).</w:t>
      </w:r>
    </w:p>
    <w:p w14:paraId="4256DD3D" w14:textId="768536D4" w:rsidR="00584D7B" w:rsidRPr="008059DD" w:rsidRDefault="008059DD" w:rsidP="00C34354">
      <w:pPr>
        <w:spacing w:line="288" w:lineRule="auto"/>
        <w:jc w:val="both"/>
        <w:rPr>
          <w:rFonts w:ascii="Trebuchet MS" w:hAnsi="Trebuchet MS" w:cstheme="minorHAnsi"/>
          <w:b/>
          <w:i/>
        </w:rPr>
      </w:pPr>
      <w:r w:rsidRPr="00040FA6">
        <w:rPr>
          <w:rFonts w:ascii="Trebuchet MS" w:hAnsi="Trebuchet MS"/>
          <w:b/>
          <w:i/>
        </w:rPr>
        <w:t xml:space="preserve">Дмитрий Александрович Баранов - </w:t>
      </w:r>
      <w:r w:rsidRPr="007D1F9F">
        <w:rPr>
          <w:rFonts w:ascii="Trebuchet MS" w:hAnsi="Trebuchet MS"/>
          <w:i/>
        </w:rPr>
        <w:t>заведующий отделом этнографии русского народа Российского этнографического музея (Санкт-Петербург), кандидат исторических наук.</w:t>
      </w:r>
    </w:p>
    <w:p w14:paraId="64E899D7" w14:textId="77777777" w:rsidR="008059DD" w:rsidRDefault="008059DD" w:rsidP="00C34354">
      <w:pPr>
        <w:spacing w:line="288" w:lineRule="auto"/>
        <w:jc w:val="both"/>
        <w:rPr>
          <w:rFonts w:ascii="Trebuchet MS" w:hAnsi="Trebuchet MS"/>
        </w:rPr>
      </w:pPr>
      <w:r w:rsidRPr="008059DD">
        <w:rPr>
          <w:rFonts w:ascii="Trebuchet MS" w:hAnsi="Trebuchet MS"/>
        </w:rPr>
        <w:t xml:space="preserve">Экспозиция является «показательной», обращенной вовне гранью музейной работы, имеющей специфические, присущие только ей, законы функционирования. Экспозицию нельзя рассматривать как просто часть коллекций – ей присущи свои внутренние законы конструирования, которые порождают новые знания, новую целостность, не являющеюся простой суммой значений составляющих ее вещей. </w:t>
      </w:r>
    </w:p>
    <w:p w14:paraId="4A20903E" w14:textId="77777777" w:rsidR="008059DD" w:rsidRDefault="008059DD" w:rsidP="00C34354">
      <w:pPr>
        <w:spacing w:line="288" w:lineRule="auto"/>
        <w:jc w:val="both"/>
        <w:rPr>
          <w:rFonts w:ascii="Trebuchet MS" w:hAnsi="Trebuchet MS"/>
        </w:rPr>
      </w:pPr>
      <w:r w:rsidRPr="008059DD">
        <w:rPr>
          <w:rFonts w:ascii="Trebuchet MS" w:hAnsi="Trebuchet MS"/>
        </w:rPr>
        <w:t xml:space="preserve">Основной посыл, из которого мы будем исходить при анализе этнографического экспонирования, состоит в том, что показ культуры в музейном пространстве не является ее презентацией как таковой, то есть музей не представляет действительность такой, какая она есть «на самом деле». </w:t>
      </w:r>
    </w:p>
    <w:p w14:paraId="19723219" w14:textId="1324505C" w:rsidR="00FB1662" w:rsidRPr="008059DD" w:rsidRDefault="008059DD" w:rsidP="00C34354">
      <w:pPr>
        <w:spacing w:line="288" w:lineRule="auto"/>
        <w:jc w:val="both"/>
        <w:rPr>
          <w:rFonts w:ascii="Trebuchet MS" w:hAnsi="Trebuchet MS" w:cstheme="minorHAnsi"/>
        </w:rPr>
      </w:pPr>
      <w:r w:rsidRPr="008059DD">
        <w:rPr>
          <w:rFonts w:ascii="Trebuchet MS" w:hAnsi="Trebuchet MS"/>
        </w:rPr>
        <w:lastRenderedPageBreak/>
        <w:t xml:space="preserve">Причинам этого будет уделено особое внимание в процессе мастер-класса. Поэтому </w:t>
      </w:r>
      <w:r>
        <w:rPr>
          <w:rFonts w:ascii="Trebuchet MS" w:hAnsi="Trebuchet MS"/>
        </w:rPr>
        <w:t>мы</w:t>
      </w:r>
      <w:r w:rsidRPr="008059DD">
        <w:rPr>
          <w:rFonts w:ascii="Trebuchet MS" w:hAnsi="Trebuchet MS"/>
        </w:rPr>
        <w:t xml:space="preserve"> буд</w:t>
      </w:r>
      <w:r>
        <w:rPr>
          <w:rFonts w:ascii="Trebuchet MS" w:hAnsi="Trebuchet MS"/>
        </w:rPr>
        <w:t>ем</w:t>
      </w:r>
      <w:r w:rsidRPr="008059DD">
        <w:rPr>
          <w:rFonts w:ascii="Trebuchet MS" w:hAnsi="Trebuchet MS"/>
        </w:rPr>
        <w:t xml:space="preserve"> говорить об экспозиции как о репрезентации, т.е., показе не культур и народов, а скорее наших представлений о них, постоянно поддерживаемых авторитетом музея. Методы и формы репрезентации, в свою очередь, определяются традициями экспонирования, идеологией и актуальной научной теорией.</w:t>
      </w:r>
    </w:p>
    <w:p w14:paraId="4CF8A0C1" w14:textId="259C5A48" w:rsidR="00FB1662" w:rsidRPr="004C06E3" w:rsidRDefault="00FB1662" w:rsidP="00C34354">
      <w:pPr>
        <w:shd w:val="clear" w:color="auto" w:fill="FFFFFF"/>
        <w:spacing w:line="288" w:lineRule="auto"/>
        <w:jc w:val="both"/>
        <w:rPr>
          <w:rFonts w:ascii="Trebuchet MS" w:hAnsi="Trebuchet MS" w:cstheme="minorHAnsi"/>
          <w:b/>
          <w:color w:val="7030A0"/>
        </w:rPr>
      </w:pPr>
      <w:r w:rsidRPr="004C06E3">
        <w:rPr>
          <w:rFonts w:ascii="Trebuchet MS" w:hAnsi="Trebuchet MS" w:cstheme="minorHAnsi"/>
          <w:b/>
          <w:color w:val="7030A0"/>
        </w:rPr>
        <w:t xml:space="preserve">Модуль </w:t>
      </w:r>
      <w:r w:rsidR="008059DD">
        <w:rPr>
          <w:rFonts w:ascii="Trebuchet MS" w:hAnsi="Trebuchet MS" w:cstheme="minorHAnsi"/>
          <w:b/>
          <w:color w:val="7030A0"/>
        </w:rPr>
        <w:t>7</w:t>
      </w:r>
      <w:r w:rsidRPr="004C06E3">
        <w:rPr>
          <w:rFonts w:ascii="Trebuchet MS" w:hAnsi="Trebuchet MS" w:cstheme="minorHAnsi"/>
          <w:b/>
          <w:color w:val="7030A0"/>
        </w:rPr>
        <w:t xml:space="preserve">. </w:t>
      </w:r>
      <w:r w:rsidR="008059DD" w:rsidRPr="008059DD">
        <w:rPr>
          <w:rFonts w:ascii="Trebuchet MS" w:hAnsi="Trebuchet MS" w:cstheme="minorHAnsi"/>
          <w:b/>
          <w:color w:val="7030A0"/>
        </w:rPr>
        <w:t>Мастер-класс. Световая драматургия как элемент комплексного подхода при создании музейных экспозиций и выставочных проектов.</w:t>
      </w:r>
      <w:r w:rsidRPr="008059DD">
        <w:rPr>
          <w:rFonts w:ascii="Trebuchet MS" w:hAnsi="Trebuchet MS" w:cstheme="minorHAnsi"/>
          <w:b/>
          <w:color w:val="7030A0"/>
        </w:rPr>
        <w:t xml:space="preserve"> </w:t>
      </w:r>
      <w:r w:rsidRPr="004C06E3">
        <w:rPr>
          <w:rFonts w:ascii="Trebuchet MS" w:hAnsi="Trebuchet MS" w:cstheme="minorHAnsi"/>
          <w:b/>
          <w:color w:val="7030A0"/>
        </w:rPr>
        <w:t>(</w:t>
      </w:r>
      <w:r w:rsidR="008059DD">
        <w:rPr>
          <w:rFonts w:ascii="Trebuchet MS" w:hAnsi="Trebuchet MS" w:cstheme="minorHAnsi"/>
          <w:b/>
          <w:color w:val="7030A0"/>
        </w:rPr>
        <w:t>5</w:t>
      </w:r>
      <w:r w:rsidRPr="004C06E3">
        <w:rPr>
          <w:rFonts w:ascii="Trebuchet MS" w:hAnsi="Trebuchet MS" w:cstheme="minorHAnsi"/>
          <w:b/>
          <w:color w:val="7030A0"/>
        </w:rPr>
        <w:t xml:space="preserve"> </w:t>
      </w:r>
      <w:proofErr w:type="spellStart"/>
      <w:r w:rsidRPr="004C06E3">
        <w:rPr>
          <w:rFonts w:ascii="Trebuchet MS" w:hAnsi="Trebuchet MS" w:cstheme="minorHAnsi"/>
          <w:b/>
          <w:color w:val="7030A0"/>
        </w:rPr>
        <w:t>ак.часов</w:t>
      </w:r>
      <w:proofErr w:type="spellEnd"/>
      <w:r w:rsidRPr="004C06E3">
        <w:rPr>
          <w:rFonts w:ascii="Trebuchet MS" w:hAnsi="Trebuchet MS" w:cstheme="minorHAnsi"/>
          <w:b/>
          <w:color w:val="7030A0"/>
        </w:rPr>
        <w:t>).</w:t>
      </w:r>
    </w:p>
    <w:p w14:paraId="0BFC152A" w14:textId="77777777" w:rsidR="008059DD" w:rsidRDefault="008059DD" w:rsidP="00C34354">
      <w:pPr>
        <w:pStyle w:val="a5"/>
        <w:shd w:val="clear" w:color="auto" w:fill="FFFFFF"/>
        <w:spacing w:line="288" w:lineRule="auto"/>
        <w:jc w:val="both"/>
        <w:rPr>
          <w:rFonts w:ascii="Arial" w:hAnsi="Arial" w:cs="Arial"/>
          <w:color w:val="000000"/>
          <w:sz w:val="23"/>
          <w:szCs w:val="23"/>
        </w:rPr>
      </w:pPr>
      <w:r w:rsidRPr="00BE478C">
        <w:rPr>
          <w:rFonts w:ascii="Trebuchet MS" w:hAnsi="Trebuchet MS" w:cs="ArialNarrow"/>
          <w:b/>
          <w:i/>
        </w:rPr>
        <w:t xml:space="preserve">Николай </w:t>
      </w:r>
      <w:proofErr w:type="spellStart"/>
      <w:r w:rsidRPr="00BE478C">
        <w:rPr>
          <w:rFonts w:ascii="Trebuchet MS" w:hAnsi="Trebuchet MS" w:cs="ArialNarrow"/>
          <w:b/>
          <w:i/>
        </w:rPr>
        <w:t>Радиславович</w:t>
      </w:r>
      <w:proofErr w:type="spellEnd"/>
      <w:r w:rsidRPr="00BE478C">
        <w:rPr>
          <w:rFonts w:ascii="Trebuchet MS" w:hAnsi="Trebuchet MS" w:cs="ArialNarrow"/>
          <w:b/>
          <w:i/>
        </w:rPr>
        <w:t xml:space="preserve"> Воробьёв</w:t>
      </w:r>
      <w:r>
        <w:rPr>
          <w:rFonts w:ascii="Trebuchet MS" w:hAnsi="Trebuchet MS" w:cs="ArialNarrow"/>
          <w:i/>
        </w:rPr>
        <w:t xml:space="preserve"> - </w:t>
      </w:r>
      <w:r w:rsidRPr="007D1F9F">
        <w:rPr>
          <w:rFonts w:ascii="Trebuchet MS" w:hAnsi="Trebuchet MS" w:cs="ArialNarrow"/>
          <w:i/>
        </w:rPr>
        <w:t>заместитель генерального директора «Нео ЭКСПО-Арт» (Москва). Член ICOM, художник по свету, ведущий эксперт по экспозиционному освещению объектов культуры</w:t>
      </w:r>
      <w:r>
        <w:rPr>
          <w:rFonts w:ascii="Arial" w:hAnsi="Arial" w:cs="Arial"/>
          <w:color w:val="000000"/>
          <w:sz w:val="23"/>
          <w:szCs w:val="23"/>
        </w:rPr>
        <w:t>.</w:t>
      </w:r>
    </w:p>
    <w:p w14:paraId="32E24177" w14:textId="77777777" w:rsidR="008059DD" w:rsidRDefault="008059DD" w:rsidP="00C34354">
      <w:pPr>
        <w:pStyle w:val="a5"/>
        <w:shd w:val="clear" w:color="auto" w:fill="FFFFFF"/>
        <w:spacing w:line="288" w:lineRule="auto"/>
        <w:jc w:val="both"/>
        <w:rPr>
          <w:rFonts w:ascii="Trebuchet MS" w:hAnsi="Trebuchet MS"/>
          <w:sz w:val="22"/>
          <w:szCs w:val="22"/>
        </w:rPr>
      </w:pPr>
      <w:r w:rsidRPr="008059DD">
        <w:rPr>
          <w:rFonts w:ascii="Trebuchet MS" w:hAnsi="Trebuchet MS"/>
          <w:sz w:val="22"/>
          <w:szCs w:val="22"/>
        </w:rPr>
        <w:t xml:space="preserve">Архитектурно-художественное построение музея является одним из сложнейших жанров искусства формирования среды и дизайна, с присущими ему качествами, средствами выразительности, принципами построения среды и образа, научными концепциями. Проектирование художественного освещения не должно быть в отрыве от построения целостной драматургии проекта. </w:t>
      </w:r>
    </w:p>
    <w:p w14:paraId="32DBA4FB" w14:textId="2CF63C09" w:rsidR="00FB1662" w:rsidRPr="008059DD" w:rsidRDefault="008059DD" w:rsidP="00C34354">
      <w:pPr>
        <w:pStyle w:val="a5"/>
        <w:shd w:val="clear" w:color="auto" w:fill="FFFFFF"/>
        <w:spacing w:line="288" w:lineRule="auto"/>
        <w:jc w:val="both"/>
        <w:rPr>
          <w:rFonts w:ascii="Trebuchet MS" w:hAnsi="Trebuchet MS" w:cstheme="minorHAnsi"/>
          <w:sz w:val="22"/>
          <w:szCs w:val="22"/>
        </w:rPr>
      </w:pPr>
      <w:r w:rsidRPr="008059DD">
        <w:rPr>
          <w:rFonts w:ascii="Trebuchet MS" w:hAnsi="Trebuchet MS"/>
          <w:sz w:val="22"/>
          <w:szCs w:val="22"/>
        </w:rPr>
        <w:t xml:space="preserve">Опираясь на большой практический опыт в построении музейных экспозиций, автор продемонстрирует участникам некоторые наиболее важные особенности создания систем освещения в музеях и иных объектах культуры, даст практические советы о том, как грамотно, рационально и </w:t>
      </w:r>
      <w:proofErr w:type="spellStart"/>
      <w:r w:rsidRPr="008059DD">
        <w:rPr>
          <w:rFonts w:ascii="Trebuchet MS" w:hAnsi="Trebuchet MS"/>
          <w:sz w:val="22"/>
          <w:szCs w:val="22"/>
        </w:rPr>
        <w:t>бюджетно</w:t>
      </w:r>
      <w:proofErr w:type="spellEnd"/>
      <w:r w:rsidRPr="008059DD">
        <w:rPr>
          <w:rFonts w:ascii="Trebuchet MS" w:hAnsi="Trebuchet MS"/>
          <w:sz w:val="22"/>
          <w:szCs w:val="22"/>
        </w:rPr>
        <w:t xml:space="preserve"> использовать свет в музейном пространстве</w:t>
      </w:r>
      <w:r w:rsidRPr="008059DD">
        <w:rPr>
          <w:rFonts w:ascii="Trebuchet MS" w:hAnsi="Trebuchet MS"/>
          <w:color w:val="333333"/>
          <w:sz w:val="22"/>
          <w:szCs w:val="22"/>
          <w:shd w:val="clear" w:color="auto" w:fill="FFFFFF"/>
        </w:rPr>
        <w:t>.</w:t>
      </w:r>
    </w:p>
    <w:p w14:paraId="2F54F60B" w14:textId="5756B156" w:rsidR="00FB1662" w:rsidRPr="004C06E3" w:rsidRDefault="003B7CF0" w:rsidP="00C34354">
      <w:pPr>
        <w:spacing w:line="288" w:lineRule="auto"/>
        <w:jc w:val="both"/>
        <w:rPr>
          <w:rFonts w:ascii="Trebuchet MS" w:hAnsi="Trebuchet MS" w:cstheme="minorHAnsi"/>
          <w:b/>
          <w:color w:val="7030A0"/>
        </w:rPr>
      </w:pPr>
      <w:r w:rsidRPr="004C06E3">
        <w:rPr>
          <w:rFonts w:ascii="Trebuchet MS" w:hAnsi="Trebuchet MS" w:cstheme="minorHAnsi"/>
          <w:b/>
          <w:color w:val="7030A0"/>
        </w:rPr>
        <w:t xml:space="preserve">Модуль </w:t>
      </w:r>
      <w:r w:rsidR="008059DD">
        <w:rPr>
          <w:rFonts w:ascii="Trebuchet MS" w:hAnsi="Trebuchet MS" w:cstheme="minorHAnsi"/>
          <w:b/>
          <w:color w:val="7030A0"/>
        </w:rPr>
        <w:t>8</w:t>
      </w:r>
      <w:r w:rsidRPr="004C06E3">
        <w:rPr>
          <w:rFonts w:ascii="Trebuchet MS" w:hAnsi="Trebuchet MS" w:cstheme="minorHAnsi"/>
          <w:b/>
          <w:color w:val="7030A0"/>
        </w:rPr>
        <w:t xml:space="preserve">. </w:t>
      </w:r>
      <w:r w:rsidR="008059DD" w:rsidRPr="008059DD">
        <w:rPr>
          <w:rFonts w:ascii="Trebuchet MS" w:hAnsi="Trebuchet MS" w:cstheme="minorHAnsi"/>
          <w:b/>
          <w:color w:val="7030A0"/>
        </w:rPr>
        <w:t>Круглый стол. Копии в музее. Экспонирование, учет и отчет.</w:t>
      </w:r>
      <w:r w:rsidRPr="008059DD">
        <w:rPr>
          <w:rFonts w:ascii="Trebuchet MS" w:hAnsi="Trebuchet MS" w:cstheme="minorHAnsi"/>
          <w:b/>
          <w:color w:val="7030A0"/>
        </w:rPr>
        <w:t xml:space="preserve"> </w:t>
      </w:r>
      <w:r w:rsidRPr="004C06E3">
        <w:rPr>
          <w:rFonts w:ascii="Trebuchet MS" w:hAnsi="Trebuchet MS" w:cstheme="minorHAnsi"/>
          <w:b/>
          <w:color w:val="7030A0"/>
        </w:rPr>
        <w:t xml:space="preserve">(2 </w:t>
      </w:r>
      <w:proofErr w:type="spellStart"/>
      <w:r w:rsidRPr="004C06E3">
        <w:rPr>
          <w:rFonts w:ascii="Trebuchet MS" w:hAnsi="Trebuchet MS" w:cstheme="minorHAnsi"/>
          <w:b/>
          <w:color w:val="7030A0"/>
        </w:rPr>
        <w:t>ак.часа</w:t>
      </w:r>
      <w:proofErr w:type="spellEnd"/>
      <w:r w:rsidRPr="004C06E3">
        <w:rPr>
          <w:rFonts w:ascii="Trebuchet MS" w:hAnsi="Trebuchet MS" w:cstheme="minorHAnsi"/>
          <w:b/>
          <w:color w:val="7030A0"/>
        </w:rPr>
        <w:t>).</w:t>
      </w:r>
    </w:p>
    <w:p w14:paraId="0805C415" w14:textId="09637389" w:rsidR="008059DD" w:rsidRPr="007D1F9F" w:rsidRDefault="008059DD" w:rsidP="00C34354">
      <w:pPr>
        <w:spacing w:line="288" w:lineRule="auto"/>
        <w:jc w:val="both"/>
        <w:rPr>
          <w:rFonts w:ascii="Trebuchet MS" w:hAnsi="Trebuchet MS"/>
          <w:i/>
        </w:rPr>
      </w:pPr>
      <w:r w:rsidRPr="008059DD">
        <w:rPr>
          <w:rFonts w:ascii="Trebuchet MS" w:hAnsi="Trebuchet MS"/>
          <w:b/>
          <w:i/>
        </w:rPr>
        <w:t xml:space="preserve">Карпухина Наталия Петровна – </w:t>
      </w:r>
      <w:r w:rsidRPr="007D1F9F">
        <w:rPr>
          <w:rFonts w:ascii="Trebuchet MS" w:hAnsi="Trebuchet MS"/>
          <w:i/>
        </w:rPr>
        <w:t xml:space="preserve">главный хранитель </w:t>
      </w:r>
      <w:r w:rsidR="00E85CCB">
        <w:rPr>
          <w:rFonts w:ascii="Trebuchet MS" w:hAnsi="Trebuchet MS"/>
          <w:i/>
        </w:rPr>
        <w:t>музейных предметов</w:t>
      </w:r>
      <w:r w:rsidR="00C34354">
        <w:rPr>
          <w:rFonts w:ascii="Trebuchet MS" w:hAnsi="Trebuchet MS"/>
          <w:i/>
        </w:rPr>
        <w:t xml:space="preserve"> </w:t>
      </w:r>
      <w:r w:rsidRPr="007D1F9F">
        <w:rPr>
          <w:rFonts w:ascii="Trebuchet MS" w:hAnsi="Trebuchet MS"/>
          <w:i/>
        </w:rPr>
        <w:t xml:space="preserve">Государственного музея истории ГУЛАГа (Москва). </w:t>
      </w:r>
    </w:p>
    <w:p w14:paraId="284D35C1" w14:textId="77777777" w:rsidR="007D1F9F" w:rsidRPr="007D1F9F" w:rsidRDefault="007D1F9F" w:rsidP="00C34354">
      <w:pPr>
        <w:spacing w:line="288" w:lineRule="auto"/>
        <w:jc w:val="both"/>
        <w:rPr>
          <w:rFonts w:ascii="Trebuchet MS" w:hAnsi="Trebuchet MS"/>
        </w:rPr>
      </w:pPr>
      <w:r w:rsidRPr="007D1F9F">
        <w:rPr>
          <w:rFonts w:ascii="Trebuchet MS" w:hAnsi="Trebuchet MS"/>
        </w:rPr>
        <w:t>Основные вопросы: Как уберечь подлинные предметы в постоянной экспозиции - замена аналогичными предметами или изготовление копий? Как принимать и учитывать копии? Что делать с копиями, которые даже в НВ нельзя принять? Как вести отчетность по экспонированию с копиями в экспозиции? </w:t>
      </w:r>
    </w:p>
    <w:p w14:paraId="5C4D30F5" w14:textId="77777777" w:rsidR="007D1F9F" w:rsidRDefault="007D1F9F" w:rsidP="00C34354">
      <w:pPr>
        <w:spacing w:line="288" w:lineRule="auto"/>
        <w:jc w:val="both"/>
        <w:rPr>
          <w:rFonts w:ascii="Trebuchet MS" w:hAnsi="Trebuchet MS"/>
        </w:rPr>
      </w:pPr>
      <w:r w:rsidRPr="007D1F9F">
        <w:rPr>
          <w:rFonts w:ascii="Trebuchet MS" w:hAnsi="Trebuchet MS"/>
        </w:rPr>
        <w:t xml:space="preserve">Каждый участник может поделиться опытом и рассказать о своих проблемах замены подлинных музейных предметов на </w:t>
      </w:r>
      <w:proofErr w:type="spellStart"/>
      <w:r w:rsidRPr="007D1F9F">
        <w:rPr>
          <w:rFonts w:ascii="Trebuchet MS" w:hAnsi="Trebuchet MS"/>
        </w:rPr>
        <w:t>копийные</w:t>
      </w:r>
      <w:proofErr w:type="spellEnd"/>
      <w:r w:rsidRPr="007D1F9F">
        <w:rPr>
          <w:rFonts w:ascii="Trebuchet MS" w:hAnsi="Trebuchet MS"/>
        </w:rPr>
        <w:t xml:space="preserve"> в постоянной экспозиции.</w:t>
      </w:r>
    </w:p>
    <w:p w14:paraId="4EF9D290" w14:textId="05C28F5C" w:rsidR="007D1F9F" w:rsidRPr="004C06E3" w:rsidRDefault="007D1F9F" w:rsidP="00C34354">
      <w:pPr>
        <w:spacing w:line="288" w:lineRule="auto"/>
        <w:jc w:val="both"/>
        <w:rPr>
          <w:rFonts w:ascii="Trebuchet MS" w:hAnsi="Trebuchet MS" w:cstheme="minorHAnsi"/>
          <w:b/>
          <w:color w:val="7030A0"/>
        </w:rPr>
      </w:pPr>
      <w:r w:rsidRPr="004C06E3">
        <w:rPr>
          <w:rFonts w:ascii="Trebuchet MS" w:hAnsi="Trebuchet MS" w:cstheme="minorHAnsi"/>
          <w:b/>
          <w:color w:val="7030A0"/>
        </w:rPr>
        <w:t xml:space="preserve">Модуль </w:t>
      </w:r>
      <w:r>
        <w:rPr>
          <w:rFonts w:ascii="Trebuchet MS" w:hAnsi="Trebuchet MS" w:cstheme="minorHAnsi"/>
          <w:b/>
          <w:color w:val="7030A0"/>
        </w:rPr>
        <w:t>9</w:t>
      </w:r>
      <w:r w:rsidRPr="004C06E3">
        <w:rPr>
          <w:rFonts w:ascii="Trebuchet MS" w:hAnsi="Trebuchet MS" w:cstheme="minorHAnsi"/>
          <w:b/>
          <w:color w:val="7030A0"/>
        </w:rPr>
        <w:t xml:space="preserve">. </w:t>
      </w:r>
      <w:r w:rsidRPr="007D1F9F">
        <w:rPr>
          <w:rFonts w:ascii="Trebuchet MS" w:hAnsi="Trebuchet MS" w:cstheme="minorHAnsi"/>
          <w:b/>
          <w:color w:val="7030A0"/>
          <w:shd w:val="clear" w:color="auto" w:fill="FFFFFF"/>
        </w:rPr>
        <w:t>Мастер-класс. Как сделать эффектный выставочный проект без больших затрат</w:t>
      </w:r>
      <w:r w:rsidRPr="007D1F9F">
        <w:rPr>
          <w:rFonts w:ascii="Trebuchet MS" w:hAnsi="Trebuchet MS" w:cstheme="minorHAnsi"/>
          <w:b/>
          <w:color w:val="7030A0"/>
        </w:rPr>
        <w:t xml:space="preserve">. </w:t>
      </w:r>
      <w:r w:rsidRPr="004C06E3">
        <w:rPr>
          <w:rFonts w:ascii="Trebuchet MS" w:hAnsi="Trebuchet MS" w:cstheme="minorHAnsi"/>
          <w:b/>
          <w:color w:val="7030A0"/>
        </w:rPr>
        <w:t xml:space="preserve">(2 </w:t>
      </w:r>
      <w:proofErr w:type="spellStart"/>
      <w:r w:rsidRPr="004C06E3">
        <w:rPr>
          <w:rFonts w:ascii="Trebuchet MS" w:hAnsi="Trebuchet MS" w:cstheme="minorHAnsi"/>
          <w:b/>
          <w:color w:val="7030A0"/>
        </w:rPr>
        <w:t>ак.часа</w:t>
      </w:r>
      <w:proofErr w:type="spellEnd"/>
      <w:r w:rsidRPr="004C06E3">
        <w:rPr>
          <w:rFonts w:ascii="Trebuchet MS" w:hAnsi="Trebuchet MS" w:cstheme="minorHAnsi"/>
          <w:b/>
          <w:color w:val="7030A0"/>
        </w:rPr>
        <w:t>).</w:t>
      </w:r>
    </w:p>
    <w:p w14:paraId="21379B97" w14:textId="3BFCDF40" w:rsidR="007D1F9F" w:rsidRDefault="007D1F9F" w:rsidP="00C34354">
      <w:pPr>
        <w:spacing w:line="288" w:lineRule="auto"/>
        <w:jc w:val="both"/>
        <w:rPr>
          <w:rFonts w:ascii="Trebuchet MS" w:eastAsia="Times New Roman" w:hAnsi="Trebuchet MS" w:cs="Times New Roman"/>
          <w:b/>
          <w:i/>
          <w:iCs/>
          <w:color w:val="333333"/>
          <w:lang w:eastAsia="ru-RU"/>
        </w:rPr>
      </w:pPr>
      <w:r w:rsidRPr="007D1F9F">
        <w:rPr>
          <w:rFonts w:ascii="Trebuchet MS" w:eastAsia="Times New Roman" w:hAnsi="Trebuchet MS" w:cs="Times New Roman"/>
          <w:b/>
          <w:i/>
          <w:iCs/>
          <w:color w:val="333333"/>
          <w:lang w:eastAsia="ru-RU"/>
        </w:rPr>
        <w:t xml:space="preserve">Яна Геннадьевна </w:t>
      </w:r>
      <w:proofErr w:type="spellStart"/>
      <w:r w:rsidRPr="007D1F9F">
        <w:rPr>
          <w:rFonts w:ascii="Trebuchet MS" w:eastAsia="Times New Roman" w:hAnsi="Trebuchet MS" w:cs="Times New Roman"/>
          <w:b/>
          <w:i/>
          <w:iCs/>
          <w:color w:val="333333"/>
          <w:lang w:eastAsia="ru-RU"/>
        </w:rPr>
        <w:t>Шклярская</w:t>
      </w:r>
      <w:proofErr w:type="spellEnd"/>
      <w:r w:rsidRPr="007D1F9F">
        <w:rPr>
          <w:rFonts w:ascii="Trebuchet MS" w:eastAsia="Times New Roman" w:hAnsi="Trebuchet MS" w:cs="Times New Roman"/>
          <w:b/>
          <w:i/>
          <w:iCs/>
          <w:color w:val="333333"/>
          <w:lang w:eastAsia="ru-RU"/>
        </w:rPr>
        <w:t xml:space="preserve"> - </w:t>
      </w:r>
      <w:r w:rsidRPr="007D1F9F">
        <w:rPr>
          <w:rFonts w:ascii="Trebuchet MS" w:eastAsia="Times New Roman" w:hAnsi="Trebuchet MS" w:cs="Times New Roman"/>
          <w:i/>
          <w:iCs/>
          <w:color w:val="333333"/>
          <w:lang w:eastAsia="ru-RU"/>
        </w:rPr>
        <w:t>заведующая выставочным отделом Государственного Дарвиновского музея (Москва).</w:t>
      </w:r>
    </w:p>
    <w:p w14:paraId="235005E5" w14:textId="77777777" w:rsidR="007D1F9F" w:rsidRPr="007D1F9F" w:rsidRDefault="007D1F9F" w:rsidP="00C34354">
      <w:pPr>
        <w:spacing w:before="100" w:beforeAutospacing="1" w:after="100" w:afterAutospacing="1" w:line="288" w:lineRule="auto"/>
        <w:jc w:val="both"/>
        <w:rPr>
          <w:rFonts w:ascii="Trebuchet MS" w:hAnsi="Trebuchet MS"/>
          <w:lang w:eastAsia="ru-RU"/>
        </w:rPr>
      </w:pPr>
      <w:r w:rsidRPr="007D1F9F">
        <w:rPr>
          <w:rFonts w:ascii="Trebuchet MS" w:hAnsi="Trebuchet MS"/>
          <w:lang w:eastAsia="ru-RU"/>
        </w:rPr>
        <w:t xml:space="preserve">Полезные советы дизайнеров и </w:t>
      </w:r>
      <w:proofErr w:type="spellStart"/>
      <w:r w:rsidRPr="007D1F9F">
        <w:rPr>
          <w:rFonts w:ascii="Trebuchet MS" w:hAnsi="Trebuchet MS"/>
          <w:lang w:eastAsia="ru-RU"/>
        </w:rPr>
        <w:t>экспозиционеров</w:t>
      </w:r>
      <w:proofErr w:type="spellEnd"/>
      <w:r w:rsidRPr="007D1F9F">
        <w:rPr>
          <w:rFonts w:ascii="Trebuchet MS" w:hAnsi="Trebuchet MS"/>
          <w:lang w:eastAsia="ru-RU"/>
        </w:rPr>
        <w:t xml:space="preserve"> Дарвиновского музея, которые позволяют делать разнообразные выставки с минимальным бюджетом.</w:t>
      </w:r>
    </w:p>
    <w:p w14:paraId="6F0D70CA" w14:textId="4FFEDCB6" w:rsidR="007D1F9F" w:rsidRPr="007D1F9F" w:rsidRDefault="007D1F9F" w:rsidP="00C34354">
      <w:pPr>
        <w:spacing w:line="288" w:lineRule="auto"/>
        <w:jc w:val="both"/>
        <w:rPr>
          <w:rFonts w:ascii="Trebuchet MS" w:hAnsi="Trebuchet MS"/>
        </w:rPr>
      </w:pPr>
      <w:r w:rsidRPr="007D1F9F">
        <w:rPr>
          <w:rFonts w:ascii="Trebuchet MS" w:hAnsi="Trebuchet MS"/>
          <w:lang w:eastAsia="ru-RU"/>
        </w:rPr>
        <w:t xml:space="preserve">Строительный рынок как источник вдохновения: новый взгляд на утилитарные материалы. </w:t>
      </w:r>
      <w:proofErr w:type="spellStart"/>
      <w:r w:rsidRPr="007D1F9F">
        <w:rPr>
          <w:rFonts w:ascii="Trebuchet MS" w:hAnsi="Trebuchet MS"/>
          <w:lang w:eastAsia="ru-RU"/>
        </w:rPr>
        <w:t>Тактильность</w:t>
      </w:r>
      <w:proofErr w:type="spellEnd"/>
      <w:r w:rsidRPr="007D1F9F">
        <w:rPr>
          <w:rFonts w:ascii="Trebuchet MS" w:hAnsi="Trebuchet MS"/>
          <w:lang w:eastAsia="ru-RU"/>
        </w:rPr>
        <w:t xml:space="preserve"> – перспективный вектор развития выставочного дизайна: работаем руками. Экономично = </w:t>
      </w:r>
      <w:proofErr w:type="spellStart"/>
      <w:r w:rsidRPr="007D1F9F">
        <w:rPr>
          <w:rFonts w:ascii="Trebuchet MS" w:hAnsi="Trebuchet MS"/>
          <w:lang w:eastAsia="ru-RU"/>
        </w:rPr>
        <w:t>экологично</w:t>
      </w:r>
      <w:proofErr w:type="spellEnd"/>
      <w:r w:rsidRPr="007D1F9F">
        <w:rPr>
          <w:rFonts w:ascii="Trebuchet MS" w:hAnsi="Trebuchet MS"/>
          <w:lang w:eastAsia="ru-RU"/>
        </w:rPr>
        <w:t xml:space="preserve">: бумага и её производные как </w:t>
      </w:r>
      <w:r w:rsidRPr="007D1F9F">
        <w:rPr>
          <w:rFonts w:ascii="Trebuchet MS" w:hAnsi="Trebuchet MS"/>
          <w:lang w:eastAsia="ru-RU"/>
        </w:rPr>
        <w:lastRenderedPageBreak/>
        <w:t>формообразующие элементы выставки. Временное – не значит одноразовое: в каких случаях допустимо вторичное использование элементов выставки.</w:t>
      </w:r>
    </w:p>
    <w:p w14:paraId="75ED69F1" w14:textId="620D71D7" w:rsidR="00584D7B" w:rsidRPr="00584D7B" w:rsidRDefault="00584D7B" w:rsidP="00C34354">
      <w:pPr>
        <w:spacing w:line="288" w:lineRule="auto"/>
        <w:jc w:val="both"/>
        <w:rPr>
          <w:rFonts w:ascii="Trebuchet MS" w:hAnsi="Trebuchet MS" w:cstheme="minorHAnsi"/>
          <w:i/>
        </w:rPr>
      </w:pPr>
      <w:r>
        <w:rPr>
          <w:rFonts w:ascii="Trebuchet MS" w:hAnsi="Trebuchet MS" w:cs="Times New Roman"/>
          <w:color w:val="000000"/>
          <w:shd w:val="clear" w:color="auto" w:fill="FFFFFF"/>
        </w:rPr>
        <w:t xml:space="preserve">В направлении </w:t>
      </w:r>
      <w:r w:rsidR="007D1F9F">
        <w:rPr>
          <w:rFonts w:ascii="Trebuchet MS" w:hAnsi="Trebuchet MS" w:cs="Times New Roman"/>
          <w:color w:val="00B0F0"/>
          <w:shd w:val="clear" w:color="auto" w:fill="FFFFFF"/>
        </w:rPr>
        <w:t>Музей в диалоге с людьми</w:t>
      </w:r>
      <w:r>
        <w:rPr>
          <w:rFonts w:ascii="Trebuchet MS" w:hAnsi="Trebuchet MS" w:cs="Times New Roman"/>
          <w:color w:val="00B0F0"/>
          <w:shd w:val="clear" w:color="auto" w:fill="FFFFFF"/>
        </w:rPr>
        <w:t xml:space="preserve"> </w:t>
      </w:r>
      <w:r>
        <w:rPr>
          <w:rFonts w:ascii="Trebuchet MS" w:hAnsi="Trebuchet MS" w:cs="Times New Roman"/>
          <w:shd w:val="clear" w:color="auto" w:fill="FFFFFF"/>
        </w:rPr>
        <w:t xml:space="preserve">Вам предстоит </w:t>
      </w:r>
      <w:r w:rsidR="00B7102E">
        <w:rPr>
          <w:rFonts w:ascii="Trebuchet MS" w:hAnsi="Trebuchet MS" w:cs="Times New Roman"/>
          <w:shd w:val="clear" w:color="auto" w:fill="FFFFFF"/>
        </w:rPr>
        <w:t xml:space="preserve">познакомиться с </w:t>
      </w:r>
      <w:r w:rsidR="007D1F9F">
        <w:rPr>
          <w:rFonts w:ascii="Trebuchet MS" w:hAnsi="Trebuchet MS" w:cs="Times New Roman"/>
          <w:shd w:val="clear" w:color="auto" w:fill="FFFFFF"/>
        </w:rPr>
        <w:t>четырьмя</w:t>
      </w:r>
      <w:r>
        <w:rPr>
          <w:rFonts w:ascii="Trebuchet MS" w:hAnsi="Trebuchet MS" w:cs="Times New Roman"/>
          <w:shd w:val="clear" w:color="auto" w:fill="FFFFFF"/>
        </w:rPr>
        <w:t xml:space="preserve"> модуля</w:t>
      </w:r>
      <w:r w:rsidR="00B7102E">
        <w:rPr>
          <w:rFonts w:ascii="Trebuchet MS" w:hAnsi="Trebuchet MS" w:cs="Times New Roman"/>
          <w:shd w:val="clear" w:color="auto" w:fill="FFFFFF"/>
        </w:rPr>
        <w:t>ми</w:t>
      </w:r>
      <w:r>
        <w:rPr>
          <w:rFonts w:ascii="Trebuchet MS" w:hAnsi="Trebuchet MS" w:cs="Times New Roman"/>
          <w:shd w:val="clear" w:color="auto" w:fill="FFFFFF"/>
        </w:rPr>
        <w:t>:</w:t>
      </w:r>
    </w:p>
    <w:p w14:paraId="30062948" w14:textId="386ECAF0" w:rsidR="003B7CF0" w:rsidRPr="007D1F9F" w:rsidRDefault="377184C1" w:rsidP="00C34354">
      <w:pPr>
        <w:spacing w:line="288" w:lineRule="auto"/>
        <w:jc w:val="both"/>
        <w:rPr>
          <w:rFonts w:ascii="Trebuchet MS" w:hAnsi="Trebuchet MS"/>
          <w:b/>
          <w:color w:val="00B0F0"/>
        </w:rPr>
      </w:pPr>
      <w:r w:rsidRPr="007D1F9F">
        <w:rPr>
          <w:rFonts w:ascii="Trebuchet MS" w:hAnsi="Trebuchet MS"/>
          <w:b/>
          <w:color w:val="00B0F0"/>
        </w:rPr>
        <w:t xml:space="preserve">Модуль </w:t>
      </w:r>
      <w:r w:rsidR="007D1F9F" w:rsidRPr="007D1F9F">
        <w:rPr>
          <w:rFonts w:ascii="Trebuchet MS" w:hAnsi="Trebuchet MS"/>
          <w:b/>
          <w:color w:val="00B0F0"/>
        </w:rPr>
        <w:t>10</w:t>
      </w:r>
      <w:r w:rsidRPr="007D1F9F">
        <w:rPr>
          <w:rFonts w:ascii="Trebuchet MS" w:hAnsi="Trebuchet MS"/>
          <w:b/>
          <w:color w:val="00B0F0"/>
        </w:rPr>
        <w:t xml:space="preserve">. </w:t>
      </w:r>
      <w:r w:rsidR="007D1F9F" w:rsidRPr="007D1F9F">
        <w:rPr>
          <w:rFonts w:ascii="Trebuchet MS" w:hAnsi="Trebuchet MS" w:cstheme="minorHAnsi"/>
          <w:b/>
          <w:color w:val="00B0F0"/>
        </w:rPr>
        <w:t>Как сделать свой научный интерес актуальным проектом музея</w:t>
      </w:r>
      <w:r w:rsidRPr="007D1F9F">
        <w:rPr>
          <w:rFonts w:ascii="Trebuchet MS" w:hAnsi="Trebuchet MS"/>
          <w:b/>
          <w:color w:val="00B0F0"/>
        </w:rPr>
        <w:t xml:space="preserve">. (4 </w:t>
      </w:r>
      <w:proofErr w:type="spellStart"/>
      <w:r w:rsidRPr="007D1F9F">
        <w:rPr>
          <w:rFonts w:ascii="Trebuchet MS" w:hAnsi="Trebuchet MS"/>
          <w:b/>
          <w:color w:val="00B0F0"/>
        </w:rPr>
        <w:t>ак.часа</w:t>
      </w:r>
      <w:proofErr w:type="spellEnd"/>
      <w:r w:rsidRPr="007D1F9F">
        <w:rPr>
          <w:rFonts w:ascii="Trebuchet MS" w:hAnsi="Trebuchet MS"/>
          <w:b/>
          <w:color w:val="00B0F0"/>
        </w:rPr>
        <w:t>).</w:t>
      </w:r>
    </w:p>
    <w:p w14:paraId="776A7AC1" w14:textId="7F5FF2B7" w:rsidR="00AE42A3" w:rsidRDefault="007D1F9F" w:rsidP="00C34354">
      <w:pPr>
        <w:spacing w:line="288" w:lineRule="auto"/>
        <w:jc w:val="both"/>
        <w:rPr>
          <w:rFonts w:ascii="Trebuchet MS" w:hAnsi="Trebuchet MS" w:cs="Arial"/>
          <w:i/>
          <w:color w:val="000000"/>
          <w:shd w:val="clear" w:color="auto" w:fill="FFFFFF"/>
        </w:rPr>
      </w:pPr>
      <w:r w:rsidRPr="00F918A1">
        <w:rPr>
          <w:rFonts w:ascii="Trebuchet MS" w:hAnsi="Trebuchet MS" w:cs="Times New Roman"/>
          <w:b/>
          <w:bCs/>
          <w:i/>
          <w:iCs/>
        </w:rPr>
        <w:t xml:space="preserve">Светлана Владимировна Бандура </w:t>
      </w:r>
      <w:r w:rsidRPr="00F918A1">
        <w:rPr>
          <w:rFonts w:ascii="Trebuchet MS" w:hAnsi="Trebuchet MS" w:cs="Times New Roman"/>
          <w:i/>
          <w:iCs/>
        </w:rPr>
        <w:t xml:space="preserve">– </w:t>
      </w:r>
      <w:r w:rsidRPr="007D1F9F">
        <w:rPr>
          <w:rFonts w:ascii="Trebuchet MS" w:hAnsi="Trebuchet MS" w:cs="Times New Roman"/>
          <w:i/>
          <w:iCs/>
        </w:rPr>
        <w:t>заместитель директора Национального музея Республики Коми (Сыктывкар), кандидат исторических наук.</w:t>
      </w:r>
    </w:p>
    <w:p w14:paraId="45D60172" w14:textId="77777777" w:rsidR="007D1F9F" w:rsidRPr="007D1F9F" w:rsidRDefault="007D1F9F" w:rsidP="00C34354">
      <w:pPr>
        <w:pStyle w:val="Default"/>
        <w:spacing w:line="288" w:lineRule="auto"/>
        <w:jc w:val="both"/>
        <w:rPr>
          <w:rFonts w:cstheme="minorHAnsi"/>
          <w:sz w:val="22"/>
          <w:szCs w:val="22"/>
        </w:rPr>
      </w:pPr>
      <w:r w:rsidRPr="007D1F9F">
        <w:rPr>
          <w:rFonts w:cstheme="minorHAnsi"/>
          <w:sz w:val="22"/>
          <w:szCs w:val="22"/>
        </w:rPr>
        <w:t>Наука и музей – точки соприкосновения. Трансформация и трансляция  научных знаний посредством спектра музейных технологий. Может ли наука в музее стать привлекательной для посетителя. Региональный музей как перекрёсток междисциплинарных исследований. Удачные практики работы с национальным наследием.</w:t>
      </w:r>
    </w:p>
    <w:p w14:paraId="3E0247AF" w14:textId="77777777" w:rsidR="007D1F9F" w:rsidRPr="007D1F9F" w:rsidRDefault="007D1F9F" w:rsidP="00C34354">
      <w:pPr>
        <w:pStyle w:val="Default"/>
        <w:spacing w:line="288" w:lineRule="auto"/>
        <w:jc w:val="both"/>
        <w:rPr>
          <w:rFonts w:cstheme="minorHAnsi"/>
          <w:sz w:val="22"/>
          <w:szCs w:val="22"/>
        </w:rPr>
      </w:pPr>
    </w:p>
    <w:p w14:paraId="7884D32C" w14:textId="77777777" w:rsidR="007D1F9F" w:rsidRDefault="007D1F9F" w:rsidP="00C34354">
      <w:pPr>
        <w:pStyle w:val="Default"/>
        <w:spacing w:line="288" w:lineRule="auto"/>
        <w:jc w:val="both"/>
        <w:rPr>
          <w:rFonts w:cstheme="minorHAnsi"/>
          <w:sz w:val="22"/>
          <w:szCs w:val="22"/>
        </w:rPr>
      </w:pPr>
      <w:r w:rsidRPr="007D1F9F">
        <w:rPr>
          <w:rFonts w:cstheme="minorHAnsi"/>
          <w:sz w:val="22"/>
          <w:szCs w:val="22"/>
          <w:u w:val="single"/>
        </w:rPr>
        <w:t>Практикум</w:t>
      </w:r>
      <w:r w:rsidRPr="007D1F9F">
        <w:rPr>
          <w:rFonts w:cstheme="minorHAnsi"/>
          <w:sz w:val="22"/>
          <w:szCs w:val="22"/>
        </w:rPr>
        <w:t>. Работа в группах по продвижению «скучных» музейных коллекций. Поиск технологий популяризации научных знаний о музейных коллекциях и локальном краеведении для разных музейных аудиторий.</w:t>
      </w:r>
    </w:p>
    <w:p w14:paraId="2DDA40EA" w14:textId="77777777" w:rsidR="007D1F9F" w:rsidRPr="007D1F9F" w:rsidRDefault="007D1F9F" w:rsidP="00C34354">
      <w:pPr>
        <w:pStyle w:val="Default"/>
        <w:spacing w:line="288" w:lineRule="auto"/>
        <w:jc w:val="both"/>
        <w:rPr>
          <w:rFonts w:cstheme="minorHAnsi"/>
          <w:sz w:val="22"/>
          <w:szCs w:val="22"/>
        </w:rPr>
      </w:pPr>
    </w:p>
    <w:p w14:paraId="189CC8DE" w14:textId="3098A59D" w:rsidR="003910D6" w:rsidRPr="007D1F9F" w:rsidRDefault="003910D6" w:rsidP="00C34354">
      <w:pPr>
        <w:spacing w:line="288" w:lineRule="auto"/>
        <w:jc w:val="both"/>
        <w:rPr>
          <w:rFonts w:ascii="Trebuchet MS" w:hAnsi="Trebuchet MS" w:cstheme="minorHAnsi"/>
          <w:b/>
          <w:color w:val="00B0F0"/>
        </w:rPr>
      </w:pPr>
      <w:r w:rsidRPr="007D1F9F">
        <w:rPr>
          <w:rFonts w:ascii="Trebuchet MS" w:hAnsi="Trebuchet MS" w:cstheme="minorHAnsi"/>
          <w:b/>
          <w:color w:val="00B0F0"/>
        </w:rPr>
        <w:t xml:space="preserve">Модуль </w:t>
      </w:r>
      <w:r w:rsidR="007D1F9F" w:rsidRPr="007D1F9F">
        <w:rPr>
          <w:rFonts w:ascii="Trebuchet MS" w:hAnsi="Trebuchet MS" w:cstheme="minorHAnsi"/>
          <w:b/>
          <w:color w:val="00B0F0"/>
        </w:rPr>
        <w:t>11</w:t>
      </w:r>
      <w:r w:rsidRPr="007D1F9F">
        <w:rPr>
          <w:rFonts w:ascii="Trebuchet MS" w:hAnsi="Trebuchet MS" w:cstheme="minorHAnsi"/>
          <w:b/>
          <w:color w:val="00B0F0"/>
        </w:rPr>
        <w:t>.</w:t>
      </w:r>
      <w:r w:rsidR="008F6A60" w:rsidRPr="007D1F9F">
        <w:rPr>
          <w:rFonts w:ascii="Trebuchet MS" w:hAnsi="Trebuchet MS" w:cstheme="minorHAnsi"/>
          <w:b/>
          <w:color w:val="00B0F0"/>
        </w:rPr>
        <w:t xml:space="preserve"> </w:t>
      </w:r>
      <w:r w:rsidR="007D1F9F" w:rsidRPr="007D1F9F">
        <w:rPr>
          <w:rFonts w:ascii="Trebuchet MS" w:hAnsi="Trebuchet MS" w:cstheme="minorHAnsi"/>
          <w:b/>
          <w:color w:val="00B0F0"/>
        </w:rPr>
        <w:t xml:space="preserve">Дети в экспозиции изобразительного искусства: язык и методика общения. </w:t>
      </w:r>
      <w:r w:rsidR="007D1F9F">
        <w:rPr>
          <w:rFonts w:ascii="Trebuchet MS" w:hAnsi="Trebuchet MS" w:cstheme="minorHAnsi"/>
          <w:b/>
          <w:color w:val="00B0F0"/>
        </w:rPr>
        <w:t>(4</w:t>
      </w:r>
      <w:r w:rsidR="008F6A60" w:rsidRPr="007D1F9F">
        <w:rPr>
          <w:rFonts w:ascii="Trebuchet MS" w:hAnsi="Trebuchet MS" w:cstheme="minorHAnsi"/>
          <w:b/>
          <w:color w:val="00B0F0"/>
        </w:rPr>
        <w:t xml:space="preserve"> </w:t>
      </w:r>
      <w:proofErr w:type="spellStart"/>
      <w:r w:rsidR="008F6A60" w:rsidRPr="007D1F9F">
        <w:rPr>
          <w:rFonts w:ascii="Trebuchet MS" w:hAnsi="Trebuchet MS" w:cstheme="minorHAnsi"/>
          <w:b/>
          <w:color w:val="00B0F0"/>
        </w:rPr>
        <w:t>ак.час</w:t>
      </w:r>
      <w:r w:rsidR="007D1F9F">
        <w:rPr>
          <w:rFonts w:ascii="Trebuchet MS" w:hAnsi="Trebuchet MS" w:cstheme="minorHAnsi"/>
          <w:b/>
          <w:color w:val="00B0F0"/>
        </w:rPr>
        <w:t>а</w:t>
      </w:r>
      <w:proofErr w:type="spellEnd"/>
      <w:r w:rsidR="008F6A60" w:rsidRPr="007D1F9F">
        <w:rPr>
          <w:rFonts w:ascii="Trebuchet MS" w:hAnsi="Trebuchet MS" w:cstheme="minorHAnsi"/>
          <w:b/>
          <w:color w:val="00B0F0"/>
        </w:rPr>
        <w:t>).</w:t>
      </w:r>
    </w:p>
    <w:p w14:paraId="51D29A0E" w14:textId="49FDDCF2" w:rsidR="006C5907" w:rsidRPr="007D1F9F" w:rsidRDefault="007D1F9F" w:rsidP="00C34354">
      <w:pPr>
        <w:spacing w:line="288" w:lineRule="auto"/>
        <w:jc w:val="both"/>
        <w:rPr>
          <w:rFonts w:ascii="Trebuchet MS" w:hAnsi="Trebuchet MS" w:cstheme="minorHAnsi"/>
          <w:i/>
          <w:color w:val="000000"/>
          <w:shd w:val="clear" w:color="auto" w:fill="FFFFFF"/>
        </w:rPr>
      </w:pPr>
      <w:r w:rsidRPr="007D1F9F">
        <w:rPr>
          <w:rFonts w:ascii="Trebuchet MS" w:hAnsi="Trebuchet MS" w:cs="Times New Roman"/>
          <w:b/>
          <w:i/>
        </w:rPr>
        <w:t xml:space="preserve">Вера </w:t>
      </w:r>
      <w:proofErr w:type="spellStart"/>
      <w:r w:rsidRPr="007D1F9F">
        <w:rPr>
          <w:rFonts w:ascii="Trebuchet MS" w:hAnsi="Trebuchet MS" w:cs="Times New Roman"/>
          <w:b/>
          <w:i/>
        </w:rPr>
        <w:t>Гордеевна</w:t>
      </w:r>
      <w:proofErr w:type="spellEnd"/>
      <w:r w:rsidRPr="007D1F9F">
        <w:rPr>
          <w:rFonts w:ascii="Trebuchet MS" w:hAnsi="Trebuchet MS" w:cs="Times New Roman"/>
          <w:b/>
          <w:i/>
        </w:rPr>
        <w:t xml:space="preserve"> </w:t>
      </w:r>
      <w:proofErr w:type="spellStart"/>
      <w:r w:rsidRPr="007D1F9F">
        <w:rPr>
          <w:rFonts w:ascii="Trebuchet MS" w:hAnsi="Trebuchet MS" w:cs="Times New Roman"/>
          <w:b/>
          <w:i/>
        </w:rPr>
        <w:t>Хорошилова</w:t>
      </w:r>
      <w:proofErr w:type="spellEnd"/>
      <w:r w:rsidRPr="007D1F9F">
        <w:rPr>
          <w:rFonts w:ascii="Trebuchet MS" w:hAnsi="Trebuchet MS" w:cs="Times New Roman"/>
          <w:b/>
          <w:i/>
        </w:rPr>
        <w:t xml:space="preserve"> – </w:t>
      </w:r>
      <w:r w:rsidRPr="007D1F9F">
        <w:rPr>
          <w:rFonts w:ascii="Trebuchet MS" w:hAnsi="Trebuchet MS" w:cs="Times New Roman"/>
          <w:i/>
        </w:rPr>
        <w:t>заместитель генерального директора Нижегородского государственного художественного музея по научно-просветительской работе.</w:t>
      </w:r>
    </w:p>
    <w:p w14:paraId="6C58F1DE" w14:textId="77777777" w:rsidR="007D1F9F" w:rsidRPr="007D1F9F" w:rsidRDefault="007D1F9F" w:rsidP="00C34354">
      <w:pPr>
        <w:shd w:val="clear" w:color="auto" w:fill="FFFFFF"/>
        <w:spacing w:before="100" w:beforeAutospacing="1" w:after="100" w:afterAutospacing="1" w:line="288" w:lineRule="auto"/>
        <w:jc w:val="both"/>
        <w:rPr>
          <w:rFonts w:ascii="Trebuchet MS" w:hAnsi="Trebuchet MS"/>
          <w:lang w:eastAsia="ru-RU"/>
        </w:rPr>
      </w:pPr>
      <w:r w:rsidRPr="007D1F9F">
        <w:rPr>
          <w:rFonts w:ascii="Trebuchet MS" w:hAnsi="Trebuchet MS"/>
        </w:rPr>
        <w:t>Формы работы с различными детскими целевыми аудиториями (дети дошкольного и среднего школьного возраста, дети с ОВЗ), образовательные программы, театрализованные экскурсии, инклюзивные проекты в экспозициях художественного музея.</w:t>
      </w:r>
    </w:p>
    <w:p w14:paraId="5856875B" w14:textId="2B43BA66" w:rsidR="003620DD" w:rsidRPr="007D1F9F" w:rsidRDefault="007D1F9F" w:rsidP="00C34354">
      <w:pPr>
        <w:spacing w:line="288" w:lineRule="auto"/>
        <w:jc w:val="both"/>
        <w:rPr>
          <w:rFonts w:ascii="Trebuchet MS" w:hAnsi="Trebuchet MS"/>
        </w:rPr>
      </w:pPr>
      <w:r w:rsidRPr="007D1F9F">
        <w:rPr>
          <w:rFonts w:ascii="Trebuchet MS" w:hAnsi="Trebuchet MS" w:cstheme="minorHAnsi"/>
          <w:u w:val="single"/>
        </w:rPr>
        <w:t>Практикум</w:t>
      </w:r>
      <w:r w:rsidRPr="007D1F9F">
        <w:rPr>
          <w:rFonts w:ascii="Trebuchet MS" w:hAnsi="Trebuchet MS" w:cstheme="minorHAnsi"/>
        </w:rPr>
        <w:t>. Р</w:t>
      </w:r>
      <w:r w:rsidRPr="007D1F9F">
        <w:rPr>
          <w:rFonts w:ascii="Trebuchet MS" w:hAnsi="Trebuchet MS"/>
          <w:lang w:eastAsia="ru-RU"/>
        </w:rPr>
        <w:t xml:space="preserve">азработка и применение маршрутного листа для проведения </w:t>
      </w:r>
      <w:proofErr w:type="spellStart"/>
      <w:r w:rsidRPr="007D1F9F">
        <w:rPr>
          <w:rFonts w:ascii="Trebuchet MS" w:hAnsi="Trebuchet MS"/>
          <w:lang w:eastAsia="ru-RU"/>
        </w:rPr>
        <w:t>квеста</w:t>
      </w:r>
      <w:proofErr w:type="spellEnd"/>
      <w:r w:rsidRPr="007D1F9F">
        <w:rPr>
          <w:rFonts w:ascii="Trebuchet MS" w:hAnsi="Trebuchet MS"/>
          <w:lang w:eastAsia="ru-RU"/>
        </w:rPr>
        <w:t xml:space="preserve"> по экспозиции изобразительного искусства.</w:t>
      </w:r>
    </w:p>
    <w:p w14:paraId="0A939E9B" w14:textId="067D45EF" w:rsidR="00DB5644" w:rsidRPr="007D1F9F" w:rsidRDefault="00DB5644" w:rsidP="00C34354">
      <w:pPr>
        <w:spacing w:line="288" w:lineRule="auto"/>
        <w:jc w:val="both"/>
        <w:rPr>
          <w:rFonts w:ascii="Trebuchet MS" w:hAnsi="Trebuchet MS" w:cstheme="minorHAnsi"/>
          <w:b/>
          <w:color w:val="00B0F0"/>
        </w:rPr>
      </w:pPr>
      <w:r w:rsidRPr="007D1F9F">
        <w:rPr>
          <w:rFonts w:ascii="Trebuchet MS" w:hAnsi="Trebuchet MS" w:cstheme="minorHAnsi"/>
          <w:b/>
          <w:color w:val="00B0F0"/>
        </w:rPr>
        <w:t>Модуль 1</w:t>
      </w:r>
      <w:r w:rsidR="007D1F9F" w:rsidRPr="007D1F9F">
        <w:rPr>
          <w:rFonts w:ascii="Trebuchet MS" w:hAnsi="Trebuchet MS" w:cstheme="minorHAnsi"/>
          <w:b/>
          <w:color w:val="00B0F0"/>
        </w:rPr>
        <w:t>2</w:t>
      </w:r>
      <w:r w:rsidRPr="007D1F9F">
        <w:rPr>
          <w:rFonts w:ascii="Trebuchet MS" w:hAnsi="Trebuchet MS" w:cstheme="minorHAnsi"/>
          <w:b/>
          <w:color w:val="00B0F0"/>
        </w:rPr>
        <w:t xml:space="preserve">. </w:t>
      </w:r>
      <w:r w:rsidR="00B37228" w:rsidRPr="00B37228">
        <w:rPr>
          <w:rFonts w:ascii="Trebuchet MS" w:hAnsi="Trebuchet MS" w:cs="Arial"/>
          <w:b/>
          <w:color w:val="00B0F0"/>
          <w:shd w:val="clear" w:color="auto" w:fill="FFFFFF"/>
        </w:rPr>
        <w:t xml:space="preserve">Музей и местное сообщество: форматы взаимодействия (из опыта работы </w:t>
      </w:r>
      <w:proofErr w:type="spellStart"/>
      <w:r w:rsidR="00B37228" w:rsidRPr="00B37228">
        <w:rPr>
          <w:rFonts w:ascii="Trebuchet MS" w:hAnsi="Trebuchet MS" w:cs="Arial"/>
          <w:b/>
          <w:color w:val="00B0F0"/>
          <w:shd w:val="clear" w:color="auto" w:fill="FFFFFF"/>
        </w:rPr>
        <w:t>Тотемского</w:t>
      </w:r>
      <w:proofErr w:type="spellEnd"/>
      <w:r w:rsidR="00B37228" w:rsidRPr="00B37228">
        <w:rPr>
          <w:rFonts w:ascii="Trebuchet MS" w:hAnsi="Trebuchet MS" w:cs="Arial"/>
          <w:b/>
          <w:color w:val="00B0F0"/>
          <w:shd w:val="clear" w:color="auto" w:fill="FFFFFF"/>
        </w:rPr>
        <w:t xml:space="preserve"> музейного объединения)</w:t>
      </w:r>
      <w:r w:rsidRPr="00B37228">
        <w:rPr>
          <w:rFonts w:ascii="Trebuchet MS" w:hAnsi="Trebuchet MS" w:cstheme="minorHAnsi"/>
          <w:b/>
          <w:color w:val="00B0F0"/>
        </w:rPr>
        <w:t xml:space="preserve">. </w:t>
      </w:r>
      <w:r w:rsidRPr="007D1F9F">
        <w:rPr>
          <w:rFonts w:ascii="Trebuchet MS" w:hAnsi="Trebuchet MS" w:cstheme="minorHAnsi"/>
          <w:b/>
          <w:color w:val="00B0F0"/>
        </w:rPr>
        <w:t xml:space="preserve">(4 </w:t>
      </w:r>
      <w:proofErr w:type="spellStart"/>
      <w:r w:rsidRPr="007D1F9F">
        <w:rPr>
          <w:rFonts w:ascii="Trebuchet MS" w:hAnsi="Trebuchet MS" w:cstheme="minorHAnsi"/>
          <w:b/>
          <w:color w:val="00B0F0"/>
        </w:rPr>
        <w:t>ак.часа</w:t>
      </w:r>
      <w:proofErr w:type="spellEnd"/>
      <w:r w:rsidRPr="007D1F9F">
        <w:rPr>
          <w:rFonts w:ascii="Trebuchet MS" w:hAnsi="Trebuchet MS" w:cstheme="minorHAnsi"/>
          <w:b/>
          <w:color w:val="00B0F0"/>
        </w:rPr>
        <w:t>).</w:t>
      </w:r>
    </w:p>
    <w:p w14:paraId="3078EE97" w14:textId="2328F5D7" w:rsidR="007D1F9F" w:rsidRDefault="007D1F9F" w:rsidP="00C34354">
      <w:pPr>
        <w:spacing w:line="288" w:lineRule="auto"/>
        <w:jc w:val="both"/>
        <w:rPr>
          <w:rFonts w:ascii="Trebuchet MS" w:hAnsi="Trebuchet MS" w:cstheme="minorHAnsi"/>
        </w:rPr>
      </w:pPr>
      <w:r w:rsidRPr="004E09E8">
        <w:rPr>
          <w:rFonts w:ascii="Trebuchet MS" w:hAnsi="Trebuchet MS" w:cs="Arial"/>
          <w:b/>
          <w:i/>
          <w:color w:val="000000"/>
          <w:shd w:val="clear" w:color="auto" w:fill="FFFFFF"/>
        </w:rPr>
        <w:t>Алексей Михайлович Новосёлов</w:t>
      </w:r>
      <w:r w:rsidRPr="004E09E8">
        <w:rPr>
          <w:rFonts w:ascii="Trebuchet MS" w:hAnsi="Trebuchet MS" w:cs="Arial"/>
          <w:i/>
          <w:color w:val="000000"/>
          <w:shd w:val="clear" w:color="auto" w:fill="FFFFFF"/>
        </w:rPr>
        <w:t xml:space="preserve"> – директор </w:t>
      </w:r>
      <w:proofErr w:type="spellStart"/>
      <w:r w:rsidRPr="004E09E8">
        <w:rPr>
          <w:rFonts w:ascii="Trebuchet MS" w:hAnsi="Trebuchet MS" w:cs="Arial"/>
          <w:i/>
          <w:color w:val="000000"/>
          <w:shd w:val="clear" w:color="auto" w:fill="FFFFFF"/>
        </w:rPr>
        <w:t>Тотемского</w:t>
      </w:r>
      <w:proofErr w:type="spellEnd"/>
      <w:r w:rsidRPr="004E09E8">
        <w:rPr>
          <w:rFonts w:ascii="Trebuchet MS" w:hAnsi="Trebuchet MS" w:cs="Arial"/>
          <w:i/>
          <w:color w:val="000000"/>
          <w:shd w:val="clear" w:color="auto" w:fill="FFFFFF"/>
        </w:rPr>
        <w:t xml:space="preserve"> музейного объединения</w:t>
      </w:r>
      <w:r>
        <w:rPr>
          <w:rFonts w:ascii="Trebuchet MS" w:hAnsi="Trebuchet MS" w:cs="Arial"/>
          <w:i/>
          <w:color w:val="000000"/>
          <w:shd w:val="clear" w:color="auto" w:fill="FFFFFF"/>
        </w:rPr>
        <w:t>.</w:t>
      </w:r>
      <w:r>
        <w:rPr>
          <w:rFonts w:ascii="Trebuchet MS" w:hAnsi="Trebuchet MS" w:cstheme="minorHAnsi"/>
        </w:rPr>
        <w:t xml:space="preserve"> </w:t>
      </w:r>
    </w:p>
    <w:p w14:paraId="028B2C03" w14:textId="77777777" w:rsidR="00B37228" w:rsidRDefault="00B37228" w:rsidP="00C34354">
      <w:pPr>
        <w:spacing w:line="288" w:lineRule="auto"/>
        <w:jc w:val="both"/>
        <w:rPr>
          <w:rFonts w:ascii="Trebuchet MS" w:hAnsi="Trebuchet MS"/>
        </w:rPr>
      </w:pPr>
      <w:r w:rsidRPr="00B37228">
        <w:rPr>
          <w:rFonts w:ascii="Trebuchet MS" w:hAnsi="Trebuchet MS"/>
        </w:rPr>
        <w:t>Формирование модели устойчивого развития территории через общественные инициативы и проектную деятельность (на примере Тотьмы). Почему музею важно быть активным игроком в пространстве города и района, который он представляет? Тонкости взаимоотношений в командах для муниципальных музеев и музеев иного подчинения. Механизмы вовлечения в музейную жизнь различных представителей аудиторий местных жителей (на примере проектов ТМО). Соучаствующее проектирование - реальное и мнимое. Выход музея в городское пространство. Обращение к личным историям и превращение их в истории общественные. Музей и молодёжь: история принятия, вовлечения и соучастия.</w:t>
      </w:r>
    </w:p>
    <w:p w14:paraId="7494C2B7" w14:textId="3024299C" w:rsidR="00B37228" w:rsidRPr="00B37228" w:rsidRDefault="00B37228" w:rsidP="00C34354">
      <w:pPr>
        <w:spacing w:line="288" w:lineRule="auto"/>
        <w:jc w:val="both"/>
        <w:rPr>
          <w:rFonts w:ascii="Trebuchet MS" w:hAnsi="Trebuchet MS"/>
        </w:rPr>
      </w:pPr>
      <w:r w:rsidRPr="00B37228">
        <w:rPr>
          <w:rFonts w:ascii="Trebuchet MS" w:hAnsi="Trebuchet MS"/>
          <w:u w:val="single"/>
        </w:rPr>
        <w:lastRenderedPageBreak/>
        <w:t>Практикум</w:t>
      </w:r>
      <w:r w:rsidRPr="00B37228">
        <w:rPr>
          <w:rFonts w:ascii="Trebuchet MS" w:hAnsi="Trebuchet MS"/>
        </w:rPr>
        <w:t>. "Лаборатория примеров". На основе конкретных ситуаций, которые могут возникнуть в разных малых городах и сёлах, командам нужно будет сделать выбор целевой аудитории, на которую они будут опираться для решения той или иной проблемы, и составить примерный план дальнейшего взаимодействия.</w:t>
      </w:r>
    </w:p>
    <w:p w14:paraId="571FFD5C" w14:textId="6CD1EC65" w:rsidR="007D1F9F" w:rsidRPr="007D1F9F" w:rsidRDefault="007D1F9F" w:rsidP="00C34354">
      <w:pPr>
        <w:spacing w:line="288" w:lineRule="auto"/>
        <w:jc w:val="both"/>
        <w:rPr>
          <w:rFonts w:ascii="Trebuchet MS" w:hAnsi="Trebuchet MS" w:cstheme="minorHAnsi"/>
          <w:b/>
          <w:color w:val="00B0F0"/>
        </w:rPr>
      </w:pPr>
      <w:r w:rsidRPr="007D1F9F">
        <w:rPr>
          <w:rFonts w:ascii="Trebuchet MS" w:hAnsi="Trebuchet MS" w:cstheme="minorHAnsi"/>
          <w:b/>
          <w:color w:val="00B0F0"/>
        </w:rPr>
        <w:t>Модуль 13. Практикум. Как сделать коммерчески успешную экскурсию?</w:t>
      </w:r>
      <w:r>
        <w:rPr>
          <w:rFonts w:ascii="Trebuchet MS" w:hAnsi="Trebuchet MS" w:cstheme="minorHAnsi"/>
          <w:b/>
          <w:color w:val="00B0F0"/>
        </w:rPr>
        <w:t>. (6</w:t>
      </w:r>
      <w:r w:rsidRPr="007D1F9F">
        <w:rPr>
          <w:rFonts w:ascii="Trebuchet MS" w:hAnsi="Trebuchet MS" w:cstheme="minorHAnsi"/>
          <w:b/>
          <w:color w:val="00B0F0"/>
        </w:rPr>
        <w:t xml:space="preserve"> </w:t>
      </w:r>
      <w:proofErr w:type="spellStart"/>
      <w:r w:rsidRPr="007D1F9F">
        <w:rPr>
          <w:rFonts w:ascii="Trebuchet MS" w:hAnsi="Trebuchet MS" w:cstheme="minorHAnsi"/>
          <w:b/>
          <w:color w:val="00B0F0"/>
        </w:rPr>
        <w:t>ак.час</w:t>
      </w:r>
      <w:r>
        <w:rPr>
          <w:rFonts w:ascii="Trebuchet MS" w:hAnsi="Trebuchet MS" w:cstheme="minorHAnsi"/>
          <w:b/>
          <w:color w:val="00B0F0"/>
        </w:rPr>
        <w:t>ов</w:t>
      </w:r>
      <w:proofErr w:type="spellEnd"/>
      <w:r w:rsidRPr="007D1F9F">
        <w:rPr>
          <w:rFonts w:ascii="Trebuchet MS" w:hAnsi="Trebuchet MS" w:cstheme="minorHAnsi"/>
          <w:b/>
          <w:color w:val="00B0F0"/>
        </w:rPr>
        <w:t>).</w:t>
      </w:r>
    </w:p>
    <w:p w14:paraId="1445DC45" w14:textId="59C81157" w:rsidR="007D1F9F" w:rsidRDefault="007D1F9F" w:rsidP="00C34354">
      <w:pPr>
        <w:spacing w:line="288" w:lineRule="auto"/>
        <w:jc w:val="both"/>
        <w:rPr>
          <w:rFonts w:ascii="Trebuchet MS" w:eastAsia="Times New Roman" w:hAnsi="Trebuchet MS" w:cs="Arial"/>
          <w:i/>
          <w:color w:val="000000"/>
          <w:lang w:eastAsia="ru-RU"/>
        </w:rPr>
      </w:pPr>
      <w:r w:rsidRPr="005144D6">
        <w:rPr>
          <w:rFonts w:ascii="Trebuchet MS" w:eastAsia="Times New Roman" w:hAnsi="Trebuchet MS" w:cs="Arial"/>
          <w:b/>
          <w:i/>
          <w:color w:val="000000"/>
          <w:lang w:eastAsia="ru-RU"/>
        </w:rPr>
        <w:t xml:space="preserve">Нина Сергеевна </w:t>
      </w:r>
      <w:proofErr w:type="spellStart"/>
      <w:r w:rsidRPr="005144D6">
        <w:rPr>
          <w:rFonts w:ascii="Trebuchet MS" w:eastAsia="Times New Roman" w:hAnsi="Trebuchet MS" w:cs="Arial"/>
          <w:b/>
          <w:i/>
          <w:color w:val="000000"/>
          <w:lang w:eastAsia="ru-RU"/>
        </w:rPr>
        <w:t>Смелкова</w:t>
      </w:r>
      <w:proofErr w:type="spellEnd"/>
      <w:r w:rsidRPr="005144D6">
        <w:rPr>
          <w:rFonts w:ascii="Trebuchet MS" w:eastAsia="Times New Roman" w:hAnsi="Trebuchet MS" w:cs="Arial"/>
          <w:i/>
          <w:color w:val="000000"/>
          <w:lang w:eastAsia="ru-RU"/>
        </w:rPr>
        <w:t xml:space="preserve"> - заведующая музеем “Литература. Искусство. Век XX”, Вологодский музей-заповедник, </w:t>
      </w:r>
      <w:proofErr w:type="spellStart"/>
      <w:r w:rsidRPr="005144D6">
        <w:rPr>
          <w:rFonts w:ascii="Trebuchet MS" w:eastAsia="Times New Roman" w:hAnsi="Trebuchet MS" w:cs="Arial"/>
          <w:i/>
          <w:color w:val="000000"/>
          <w:lang w:eastAsia="ru-RU"/>
        </w:rPr>
        <w:t>сооснователь</w:t>
      </w:r>
      <w:proofErr w:type="spellEnd"/>
      <w:r w:rsidRPr="005144D6">
        <w:rPr>
          <w:rFonts w:ascii="Trebuchet MS" w:eastAsia="Times New Roman" w:hAnsi="Trebuchet MS" w:cs="Arial"/>
          <w:i/>
          <w:color w:val="000000"/>
          <w:lang w:eastAsia="ru-RU"/>
        </w:rPr>
        <w:t xml:space="preserve"> экскурсионного бюро “Вокруг да около”, практикующий музейный экскурсовод и гид по городу.</w:t>
      </w:r>
    </w:p>
    <w:p w14:paraId="34892D58" w14:textId="77777777" w:rsidR="007D1F9F" w:rsidRPr="007D1F9F" w:rsidRDefault="007D1F9F" w:rsidP="00C34354">
      <w:pPr>
        <w:shd w:val="clear" w:color="auto" w:fill="FFFFFF"/>
        <w:spacing w:before="100" w:beforeAutospacing="1" w:after="100" w:afterAutospacing="1" w:line="288" w:lineRule="auto"/>
        <w:jc w:val="both"/>
        <w:rPr>
          <w:rFonts w:ascii="Trebuchet MS" w:hAnsi="Trebuchet MS"/>
          <w:lang w:eastAsia="ru-RU"/>
        </w:rPr>
      </w:pPr>
      <w:r w:rsidRPr="007D1F9F">
        <w:rPr>
          <w:rFonts w:ascii="Trebuchet MS" w:hAnsi="Trebuchet MS"/>
          <w:lang w:eastAsia="ru-RU"/>
        </w:rPr>
        <w:t>Продуктивная практическая сессия, направленная на обобщение музейного опыта. Она в игровой форме объединит усилия участников и экспертов в разработке новых экскурсионных программ: обмен мнениями, удачные и неудачные "частные случаи", работа в группах, дискуссии, смелые и не слишком идеи, игры, “полевая практика” и, конечно, кофе-брейки - все это должно подхлестнуть наше креативное мышление в создании необычных, интересных экскурсий.</w:t>
      </w:r>
    </w:p>
    <w:p w14:paraId="0D9D6655" w14:textId="77777777" w:rsidR="007D1F9F" w:rsidRPr="007D1F9F" w:rsidRDefault="007D1F9F" w:rsidP="00C34354">
      <w:pPr>
        <w:shd w:val="clear" w:color="auto" w:fill="FFFFFF"/>
        <w:spacing w:before="100" w:beforeAutospacing="1" w:after="100" w:afterAutospacing="1" w:line="288" w:lineRule="auto"/>
        <w:jc w:val="both"/>
        <w:rPr>
          <w:rFonts w:ascii="Trebuchet MS" w:hAnsi="Trebuchet MS"/>
          <w:lang w:eastAsia="ru-RU"/>
        </w:rPr>
      </w:pPr>
      <w:r w:rsidRPr="007D1F9F">
        <w:rPr>
          <w:rFonts w:ascii="Trebuchet MS" w:hAnsi="Trebuchet MS"/>
          <w:lang w:eastAsia="ru-RU"/>
        </w:rPr>
        <w:t>Мы будем думать, как сделать экскурсии, на которые взрослые люди захотят пойти, заплатив деньги, которые будут рекомендовать, впечатлениями от которой будут делиться в социальных сетях. И, конечно, мы будем мечтать, например, о том, как нам научиться балансировать между вымыслом и правдой, между научностью и популярностью, между творчеством и методическими защитами, между вдохновением и квартальными отчетами.</w:t>
      </w:r>
    </w:p>
    <w:p w14:paraId="6B4E25A6" w14:textId="6A6B8ACA" w:rsidR="007D1F9F" w:rsidRPr="007D1F9F" w:rsidRDefault="007D1F9F" w:rsidP="00C34354">
      <w:pPr>
        <w:spacing w:line="288" w:lineRule="auto"/>
        <w:jc w:val="both"/>
        <w:rPr>
          <w:rFonts w:ascii="Trebuchet MS" w:hAnsi="Trebuchet MS" w:cstheme="minorHAnsi"/>
        </w:rPr>
      </w:pPr>
      <w:r w:rsidRPr="007D1F9F">
        <w:rPr>
          <w:rFonts w:ascii="Trebuchet MS" w:hAnsi="Trebuchet MS"/>
          <w:lang w:eastAsia="ru-RU"/>
        </w:rPr>
        <w:t>Итог совместной работы - десяток новых экскурсионных идей разного калибра и один весомый мотивационный посыл, чтоб эти идеи реализовать, без специального бюджета и большого штата.</w:t>
      </w:r>
    </w:p>
    <w:p w14:paraId="7692B459" w14:textId="77777777" w:rsidR="00024FC6" w:rsidRDefault="00024FC6" w:rsidP="00C34354">
      <w:pPr>
        <w:spacing w:line="288" w:lineRule="auto"/>
        <w:rPr>
          <w:rFonts w:ascii="Trebuchet MS" w:hAnsi="Trebuchet MS" w:cstheme="minorHAnsi"/>
        </w:rPr>
      </w:pPr>
      <w:r>
        <w:rPr>
          <w:rFonts w:ascii="Trebuchet MS" w:hAnsi="Trebuchet MS" w:cstheme="minorHAnsi"/>
        </w:rPr>
        <w:br w:type="page"/>
      </w:r>
    </w:p>
    <w:p w14:paraId="7E3A2A0C" w14:textId="77777777" w:rsidR="007D1F9F" w:rsidRDefault="007D1F9F" w:rsidP="00C34354">
      <w:pPr>
        <w:tabs>
          <w:tab w:val="left" w:pos="5091"/>
          <w:tab w:val="left" w:pos="6968"/>
        </w:tabs>
        <w:spacing w:line="288" w:lineRule="auto"/>
        <w:ind w:left="142" w:right="-284"/>
        <w:rPr>
          <w:rFonts w:ascii="Times New Roman"/>
          <w:position w:val="1"/>
          <w:sz w:val="20"/>
        </w:rPr>
      </w:pPr>
      <w:r>
        <w:rPr>
          <w:rFonts w:ascii="Times New Roman"/>
          <w:noProof/>
          <w:position w:val="4"/>
          <w:sz w:val="20"/>
          <w:lang w:eastAsia="ru-RU"/>
        </w:rPr>
        <w:lastRenderedPageBreak/>
        <w:drawing>
          <wp:inline distT="0" distB="0" distL="0" distR="0" wp14:anchorId="3F066B8A" wp14:editId="7458537D">
            <wp:extent cx="1910655" cy="675798"/>
            <wp:effectExtent l="0" t="0" r="0" b="0"/>
            <wp:docPr id="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0655" cy="675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noProof/>
          <w:position w:val="1"/>
          <w:sz w:val="20"/>
          <w:lang w:eastAsia="ru-RU"/>
        </w:rPr>
        <w:t xml:space="preserve">      </w:t>
      </w:r>
      <w:r>
        <w:rPr>
          <w:rFonts w:ascii="Times New Roman"/>
          <w:noProof/>
          <w:position w:val="1"/>
          <w:sz w:val="20"/>
          <w:lang w:eastAsia="ru-RU"/>
        </w:rPr>
        <w:drawing>
          <wp:inline distT="0" distB="0" distL="0" distR="0" wp14:anchorId="7B87D1C0" wp14:editId="2486AFF5">
            <wp:extent cx="954838" cy="8953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мо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985" cy="89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ab/>
      </w:r>
      <w:r>
        <w:rPr>
          <w:rFonts w:ascii="Times New Roman"/>
          <w:noProof/>
          <w:sz w:val="20"/>
          <w:lang w:eastAsia="ru-RU"/>
        </w:rPr>
        <w:drawing>
          <wp:inline distT="0" distB="0" distL="0" distR="0" wp14:anchorId="5E19118F" wp14:editId="02C386B3">
            <wp:extent cx="2152650" cy="577493"/>
            <wp:effectExtent l="0" t="0" r="0" b="0"/>
            <wp:docPr id="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676" cy="57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C12AF" w14:textId="77777777" w:rsidR="007D1F9F" w:rsidRDefault="007D1F9F" w:rsidP="00C34354">
      <w:pPr>
        <w:pStyle w:val="ac"/>
        <w:spacing w:before="4" w:line="288" w:lineRule="auto"/>
        <w:rPr>
          <w:rFonts w:ascii="Times New Roman"/>
          <w:sz w:val="16"/>
          <w:lang w:val="ru-RU"/>
        </w:rPr>
      </w:pPr>
    </w:p>
    <w:p w14:paraId="05159506" w14:textId="77777777" w:rsidR="007D1F9F" w:rsidRPr="00354A7F" w:rsidRDefault="007D1F9F" w:rsidP="00C34354">
      <w:pPr>
        <w:pStyle w:val="ac"/>
        <w:spacing w:before="4" w:line="288" w:lineRule="auto"/>
        <w:rPr>
          <w:rFonts w:ascii="Times New Roman"/>
          <w:sz w:val="16"/>
          <w:lang w:val="ru-RU"/>
        </w:rPr>
      </w:pPr>
    </w:p>
    <w:p w14:paraId="2802CBAA" w14:textId="77777777" w:rsidR="007D1F9F" w:rsidRPr="004D28B4" w:rsidRDefault="007D1F9F" w:rsidP="00C34354">
      <w:pPr>
        <w:pStyle w:val="aa"/>
        <w:spacing w:line="288" w:lineRule="auto"/>
        <w:rPr>
          <w:rFonts w:ascii="Trebuchet MS" w:hAnsi="Trebuchet MS"/>
          <w:caps w:val="0"/>
          <w:smallCaps/>
          <w:sz w:val="24"/>
          <w:szCs w:val="24"/>
        </w:rPr>
      </w:pPr>
      <w:r>
        <w:rPr>
          <w:rFonts w:ascii="Trebuchet MS" w:hAnsi="Trebuchet MS"/>
          <w:b w:val="0"/>
          <w:caps w:val="0"/>
          <w:smallCaps/>
          <w:sz w:val="24"/>
          <w:szCs w:val="24"/>
        </w:rPr>
        <w:t>ПЯТАЯ</w:t>
      </w:r>
      <w:r w:rsidRPr="004D28B4">
        <w:rPr>
          <w:rFonts w:ascii="Trebuchet MS" w:hAnsi="Trebuchet MS"/>
          <w:b w:val="0"/>
          <w:caps w:val="0"/>
          <w:smallCaps/>
          <w:sz w:val="24"/>
          <w:szCs w:val="24"/>
        </w:rPr>
        <w:t xml:space="preserve"> ШКОЛА</w:t>
      </w:r>
      <w:r w:rsidRPr="004D28B4">
        <w:rPr>
          <w:rFonts w:ascii="Trebuchet MS" w:hAnsi="Trebuchet MS"/>
          <w:caps w:val="0"/>
          <w:smallCaps/>
          <w:sz w:val="24"/>
          <w:szCs w:val="24"/>
        </w:rPr>
        <w:t xml:space="preserve"> </w:t>
      </w:r>
      <w:r w:rsidRPr="004D28B4">
        <w:rPr>
          <w:rFonts w:ascii="Trebuchet MS" w:hAnsi="Trebuchet MS"/>
          <w:b w:val="0"/>
          <w:caps w:val="0"/>
          <w:smallCaps/>
          <w:sz w:val="24"/>
          <w:szCs w:val="24"/>
        </w:rPr>
        <w:t>МУЗЕЙНОГО РАЗВИТИЯ</w:t>
      </w:r>
    </w:p>
    <w:p w14:paraId="0E4C1359" w14:textId="77777777" w:rsidR="007D1F9F" w:rsidRPr="00546CCB" w:rsidRDefault="007D1F9F" w:rsidP="00C34354">
      <w:pPr>
        <w:pStyle w:val="aa"/>
        <w:spacing w:line="288" w:lineRule="auto"/>
        <w:rPr>
          <w:rFonts w:ascii="Trebuchet MS" w:hAnsi="Trebuchet MS"/>
          <w:caps w:val="0"/>
          <w:smallCaps/>
          <w:sz w:val="24"/>
          <w:szCs w:val="24"/>
        </w:rPr>
      </w:pPr>
    </w:p>
    <w:p w14:paraId="178F07F7" w14:textId="77777777" w:rsidR="007D1F9F" w:rsidRPr="00BE6190" w:rsidRDefault="007D1F9F" w:rsidP="00C34354">
      <w:pPr>
        <w:spacing w:line="288" w:lineRule="auto"/>
        <w:jc w:val="center"/>
        <w:rPr>
          <w:rFonts w:ascii="Trebuchet MS" w:hAnsi="Trebuchet MS" w:cs="Tahoma"/>
          <w:b/>
          <w:sz w:val="40"/>
          <w:szCs w:val="40"/>
        </w:rPr>
      </w:pPr>
      <w:r w:rsidRPr="00BE6190">
        <w:rPr>
          <w:rFonts w:ascii="Trebuchet MS" w:hAnsi="Trebuchet MS" w:cs="Tahoma"/>
          <w:b/>
          <w:sz w:val="40"/>
          <w:szCs w:val="40"/>
        </w:rPr>
        <w:t>«ЗА ГРАНИЦАМИ СТОЛИЦ»</w:t>
      </w:r>
    </w:p>
    <w:p w14:paraId="65313EE8" w14:textId="77777777" w:rsidR="007D1F9F" w:rsidRPr="00BE6190" w:rsidRDefault="007D1F9F" w:rsidP="00C34354">
      <w:pPr>
        <w:spacing w:line="288" w:lineRule="auto"/>
        <w:ind w:firstLine="720"/>
        <w:jc w:val="center"/>
        <w:rPr>
          <w:rFonts w:ascii="Trebuchet MS" w:hAnsi="Trebuchet MS"/>
          <w:b/>
          <w:sz w:val="28"/>
          <w:szCs w:val="28"/>
        </w:rPr>
      </w:pPr>
      <w:r w:rsidRPr="00BE6190">
        <w:rPr>
          <w:rFonts w:ascii="Trebuchet MS" w:hAnsi="Trebuchet MS"/>
          <w:b/>
          <w:sz w:val="28"/>
          <w:szCs w:val="28"/>
        </w:rPr>
        <w:t xml:space="preserve"> </w:t>
      </w:r>
    </w:p>
    <w:p w14:paraId="2D47429E" w14:textId="77777777" w:rsidR="007D1F9F" w:rsidRPr="00BE6190" w:rsidRDefault="007D1F9F" w:rsidP="00C34354">
      <w:pPr>
        <w:spacing w:line="288" w:lineRule="auto"/>
        <w:ind w:firstLine="720"/>
        <w:jc w:val="center"/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 xml:space="preserve">5 - 10 октября 2020, </w:t>
      </w:r>
      <w:proofErr w:type="spellStart"/>
      <w:r w:rsidRPr="0048282D">
        <w:rPr>
          <w:rFonts w:ascii="Trebuchet MS" w:hAnsi="Trebuchet MS"/>
          <w:sz w:val="28"/>
          <w:szCs w:val="28"/>
        </w:rPr>
        <w:t>г.</w:t>
      </w:r>
      <w:r w:rsidRPr="00BE6190">
        <w:rPr>
          <w:rFonts w:ascii="Trebuchet MS" w:hAnsi="Trebuchet MS"/>
          <w:sz w:val="28"/>
          <w:szCs w:val="28"/>
        </w:rPr>
        <w:t>Тотьма</w:t>
      </w:r>
      <w:proofErr w:type="spellEnd"/>
      <w:r w:rsidRPr="00BE6190">
        <w:rPr>
          <w:rFonts w:ascii="Trebuchet MS" w:hAnsi="Trebuchet MS"/>
          <w:sz w:val="28"/>
          <w:szCs w:val="28"/>
        </w:rPr>
        <w:t xml:space="preserve"> (Вологодская область) </w:t>
      </w:r>
    </w:p>
    <w:p w14:paraId="21D3764D" w14:textId="77777777" w:rsidR="007D1F9F" w:rsidRPr="00546CCB" w:rsidRDefault="007D1F9F" w:rsidP="00C34354">
      <w:pPr>
        <w:pStyle w:val="aa"/>
        <w:spacing w:line="288" w:lineRule="auto"/>
        <w:ind w:firstLine="720"/>
        <w:rPr>
          <w:caps w:val="0"/>
          <w:smallCaps/>
          <w:sz w:val="22"/>
        </w:rPr>
      </w:pPr>
    </w:p>
    <w:p w14:paraId="486E25B7" w14:textId="77777777" w:rsidR="007D1F9F" w:rsidRDefault="007D1F9F" w:rsidP="00C34354">
      <w:pPr>
        <w:spacing w:line="288" w:lineRule="auto"/>
        <w:jc w:val="center"/>
        <w:rPr>
          <w:rFonts w:ascii="Trebuchet MS" w:hAnsi="Trebuchet MS"/>
        </w:rPr>
      </w:pPr>
      <w:r>
        <w:rPr>
          <w:rFonts w:ascii="Trebuchet MS" w:hAnsi="Trebuchet MS"/>
        </w:rPr>
        <w:t>НАШИ ЭКСПЕРТЫ:</w:t>
      </w:r>
    </w:p>
    <w:p w14:paraId="44A9AABB" w14:textId="77777777" w:rsidR="007D1F9F" w:rsidRDefault="007D1F9F" w:rsidP="00C34354">
      <w:pPr>
        <w:spacing w:line="288" w:lineRule="auto"/>
        <w:jc w:val="both"/>
        <w:rPr>
          <w:rFonts w:ascii="Trebuchet MS" w:hAnsi="Trebuchet MS" w:cstheme="minorHAnsi"/>
          <w:b/>
        </w:rPr>
      </w:pPr>
      <w:r>
        <w:rPr>
          <w:rFonts w:ascii="Trebuchet MS" w:hAnsi="Trebuchet MS" w:cs="Helvetica"/>
          <w:b/>
          <w:i/>
          <w:noProof/>
          <w:color w:val="444950"/>
          <w:lang w:eastAsia="ru-RU"/>
        </w:rPr>
        <w:drawing>
          <wp:anchor distT="0" distB="0" distL="114300" distR="114300" simplePos="0" relativeHeight="251659264" behindDoc="0" locked="0" layoutInCell="1" allowOverlap="1" wp14:anchorId="22133C26" wp14:editId="56F73D58">
            <wp:simplePos x="0" y="0"/>
            <wp:positionH relativeFrom="column">
              <wp:posOffset>-3810</wp:posOffset>
            </wp:positionH>
            <wp:positionV relativeFrom="paragraph">
              <wp:posOffset>322580</wp:posOffset>
            </wp:positionV>
            <wp:extent cx="1962150" cy="348742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ндура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3487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07AC30" w14:textId="77777777" w:rsidR="007D1F9F" w:rsidRPr="00F918A1" w:rsidRDefault="007D1F9F" w:rsidP="00C34354">
      <w:pPr>
        <w:spacing w:line="288" w:lineRule="auto"/>
        <w:rPr>
          <w:rFonts w:ascii="Trebuchet MS" w:hAnsi="Trebuchet MS" w:cs="Helvetica"/>
          <w:i/>
        </w:rPr>
      </w:pPr>
      <w:r w:rsidRPr="00045624">
        <w:rPr>
          <w:rFonts w:ascii="Trebuchet MS" w:hAnsi="Trebuchet MS" w:cs="Helvetica"/>
          <w:b/>
          <w:i/>
          <w:color w:val="444950"/>
        </w:rPr>
        <w:t xml:space="preserve"> </w:t>
      </w:r>
      <w:r w:rsidRPr="00F918A1">
        <w:rPr>
          <w:rFonts w:ascii="Trebuchet MS" w:hAnsi="Trebuchet MS" w:cs="Times New Roman"/>
          <w:b/>
          <w:bCs/>
          <w:i/>
          <w:iCs/>
        </w:rPr>
        <w:t xml:space="preserve">Светлана Владимировна Бандура </w:t>
      </w:r>
      <w:r w:rsidRPr="00F918A1">
        <w:rPr>
          <w:rFonts w:ascii="Trebuchet MS" w:hAnsi="Trebuchet MS" w:cs="Times New Roman"/>
          <w:i/>
          <w:iCs/>
        </w:rPr>
        <w:t>– заместитель директора Национального музея Республики Коми (Сыктывкар), кандидат исторических наук.</w:t>
      </w:r>
    </w:p>
    <w:p w14:paraId="0D6588A1" w14:textId="77777777" w:rsidR="007D1F9F" w:rsidRPr="00F918A1" w:rsidRDefault="007D1F9F" w:rsidP="00C34354">
      <w:pPr>
        <w:pStyle w:val="ae"/>
        <w:spacing w:after="0" w:line="288" w:lineRule="auto"/>
        <w:ind w:left="0"/>
        <w:jc w:val="both"/>
        <w:rPr>
          <w:rFonts w:ascii="Trebuchet MS" w:hAnsi="Trebuchet MS"/>
        </w:rPr>
      </w:pPr>
      <w:r w:rsidRPr="00F918A1">
        <w:rPr>
          <w:rFonts w:ascii="Trebuchet MS" w:hAnsi="Trebuchet MS"/>
        </w:rPr>
        <w:t xml:space="preserve">Выпускница Санкт-Петербургского государственного университета культуры и искусств по специальности «Музейное дело и охрана памятников истории и культуры» (1996). Стаж музейной работы более 20 лет. С 2007 года – заместитель директора Национального музея Республики Коми. Лауреат премии Правительства Республики Коми в области культуры (2009). </w:t>
      </w:r>
    </w:p>
    <w:p w14:paraId="0B373E24" w14:textId="77777777" w:rsidR="007D1F9F" w:rsidRPr="00F918A1" w:rsidRDefault="007D1F9F" w:rsidP="00C34354">
      <w:pPr>
        <w:pStyle w:val="ae"/>
        <w:spacing w:after="0" w:line="288" w:lineRule="auto"/>
        <w:ind w:left="0"/>
        <w:jc w:val="both"/>
        <w:rPr>
          <w:rFonts w:ascii="Trebuchet MS" w:hAnsi="Trebuchet MS"/>
        </w:rPr>
      </w:pPr>
      <w:r w:rsidRPr="00F918A1">
        <w:rPr>
          <w:rFonts w:ascii="Trebuchet MS" w:hAnsi="Trebuchet MS"/>
        </w:rPr>
        <w:t xml:space="preserve">Сфера научных интересов – культура Севера России </w:t>
      </w:r>
      <w:r w:rsidRPr="00F918A1">
        <w:rPr>
          <w:rFonts w:ascii="Trebuchet MS" w:hAnsi="Trebuchet MS"/>
          <w:lang w:val="en-US"/>
        </w:rPr>
        <w:t>XIX</w:t>
      </w:r>
      <w:r w:rsidRPr="00F918A1">
        <w:rPr>
          <w:rFonts w:ascii="Trebuchet MS" w:hAnsi="Trebuchet MS"/>
        </w:rPr>
        <w:t>-</w:t>
      </w:r>
      <w:r w:rsidRPr="00F918A1">
        <w:rPr>
          <w:rFonts w:ascii="Trebuchet MS" w:hAnsi="Trebuchet MS"/>
          <w:lang w:val="en-US"/>
        </w:rPr>
        <w:t>XX</w:t>
      </w:r>
      <w:r w:rsidRPr="00F918A1">
        <w:rPr>
          <w:rFonts w:ascii="Trebuchet MS" w:hAnsi="Trebuchet MS"/>
        </w:rPr>
        <w:t xml:space="preserve"> вв., история повседневности, визуальная антропология.</w:t>
      </w:r>
    </w:p>
    <w:p w14:paraId="6157A0A6" w14:textId="77777777" w:rsidR="007D1F9F" w:rsidRPr="00F918A1" w:rsidRDefault="007D1F9F" w:rsidP="00C34354">
      <w:pPr>
        <w:pStyle w:val="ae"/>
        <w:spacing w:after="0" w:line="288" w:lineRule="auto"/>
        <w:ind w:left="0"/>
        <w:jc w:val="both"/>
        <w:rPr>
          <w:rFonts w:ascii="Trebuchet MS" w:hAnsi="Trebuchet MS"/>
        </w:rPr>
      </w:pPr>
      <w:r w:rsidRPr="00F918A1">
        <w:rPr>
          <w:rFonts w:ascii="Trebuchet MS" w:hAnsi="Trebuchet MS"/>
        </w:rPr>
        <w:t>Проекты:</w:t>
      </w:r>
    </w:p>
    <w:p w14:paraId="79BAFBA2" w14:textId="77777777" w:rsidR="007D1F9F" w:rsidRPr="00F918A1" w:rsidRDefault="007D1F9F" w:rsidP="00C34354">
      <w:pPr>
        <w:pStyle w:val="a3"/>
        <w:numPr>
          <w:ilvl w:val="0"/>
          <w:numId w:val="2"/>
        </w:numPr>
        <w:spacing w:after="0" w:line="288" w:lineRule="auto"/>
        <w:jc w:val="both"/>
        <w:rPr>
          <w:rFonts w:ascii="Trebuchet MS" w:hAnsi="Trebuchet MS" w:cs="Times New Roman"/>
        </w:rPr>
      </w:pPr>
      <w:r w:rsidRPr="00F918A1">
        <w:rPr>
          <w:rFonts w:ascii="Trebuchet MS" w:hAnsi="Trebuchet MS" w:cs="Times New Roman"/>
        </w:rPr>
        <w:t>Лесные байки. Музейная анимация (Программа родственных народов Эстонии, 2012)</w:t>
      </w:r>
    </w:p>
    <w:p w14:paraId="1554754F" w14:textId="77777777" w:rsidR="007D1F9F" w:rsidRPr="00F918A1" w:rsidRDefault="007D1F9F" w:rsidP="00C34354">
      <w:pPr>
        <w:pStyle w:val="ae"/>
        <w:numPr>
          <w:ilvl w:val="0"/>
          <w:numId w:val="2"/>
        </w:numPr>
        <w:autoSpaceDE w:val="0"/>
        <w:autoSpaceDN w:val="0"/>
        <w:spacing w:after="0" w:line="288" w:lineRule="auto"/>
        <w:jc w:val="both"/>
        <w:rPr>
          <w:rFonts w:ascii="Trebuchet MS" w:hAnsi="Trebuchet MS"/>
          <w:color w:val="000000"/>
        </w:rPr>
      </w:pPr>
      <w:r w:rsidRPr="00F918A1">
        <w:rPr>
          <w:rFonts w:ascii="Trebuchet MS" w:hAnsi="Trebuchet MS"/>
        </w:rPr>
        <w:t xml:space="preserve">Первая мировая: война и миф (Издательская программа «Первая публикация» Благотворительного фонда </w:t>
      </w:r>
      <w:proofErr w:type="spellStart"/>
      <w:r w:rsidRPr="00F918A1">
        <w:rPr>
          <w:rFonts w:ascii="Trebuchet MS" w:hAnsi="Trebuchet MS"/>
        </w:rPr>
        <w:t>В.Потанина</w:t>
      </w:r>
      <w:proofErr w:type="spellEnd"/>
      <w:r w:rsidRPr="00F918A1">
        <w:rPr>
          <w:rFonts w:ascii="Trebuchet MS" w:hAnsi="Trebuchet MS"/>
        </w:rPr>
        <w:t xml:space="preserve">, 2014) </w:t>
      </w:r>
    </w:p>
    <w:p w14:paraId="64250A20" w14:textId="77777777" w:rsidR="007D1F9F" w:rsidRPr="00F918A1" w:rsidRDefault="007D1F9F" w:rsidP="00C34354">
      <w:pPr>
        <w:pStyle w:val="a3"/>
        <w:numPr>
          <w:ilvl w:val="0"/>
          <w:numId w:val="2"/>
        </w:numPr>
        <w:spacing w:after="0" w:line="288" w:lineRule="auto"/>
        <w:jc w:val="both"/>
        <w:rPr>
          <w:rFonts w:ascii="Trebuchet MS" w:hAnsi="Trebuchet MS" w:cs="Times New Roman"/>
        </w:rPr>
      </w:pPr>
      <w:r w:rsidRPr="00F918A1">
        <w:rPr>
          <w:rFonts w:ascii="Trebuchet MS" w:hAnsi="Trebuchet MS" w:cs="Times New Roman"/>
          <w:color w:val="000000"/>
        </w:rPr>
        <w:t>Повседневная жизнь интеллигенции северных провинций российской империи конца Х</w:t>
      </w:r>
      <w:r w:rsidRPr="00F918A1">
        <w:rPr>
          <w:rFonts w:ascii="Trebuchet MS" w:hAnsi="Trebuchet MS" w:cs="Times New Roman"/>
          <w:color w:val="000000"/>
          <w:lang w:val="en-US"/>
        </w:rPr>
        <w:t>I</w:t>
      </w:r>
      <w:r w:rsidRPr="00F918A1">
        <w:rPr>
          <w:rFonts w:ascii="Trebuchet MS" w:hAnsi="Trebuchet MS" w:cs="Times New Roman"/>
          <w:color w:val="000000"/>
        </w:rPr>
        <w:t>Х-начала ХХ века (</w:t>
      </w:r>
      <w:r w:rsidRPr="00F918A1">
        <w:rPr>
          <w:rFonts w:ascii="Trebuchet MS" w:hAnsi="Trebuchet MS" w:cs="Times New Roman"/>
        </w:rPr>
        <w:t>Российский гуманитарный научный фонд, 2013-2014)</w:t>
      </w:r>
    </w:p>
    <w:p w14:paraId="7C0250D4" w14:textId="77777777" w:rsidR="007D1F9F" w:rsidRPr="00F918A1" w:rsidRDefault="007D1F9F" w:rsidP="00C34354">
      <w:pPr>
        <w:pStyle w:val="a3"/>
        <w:numPr>
          <w:ilvl w:val="0"/>
          <w:numId w:val="2"/>
        </w:numPr>
        <w:spacing w:after="0" w:line="288" w:lineRule="auto"/>
        <w:jc w:val="both"/>
        <w:rPr>
          <w:rFonts w:ascii="Trebuchet MS" w:hAnsi="Trebuchet MS" w:cs="Times New Roman"/>
        </w:rPr>
      </w:pPr>
      <w:r w:rsidRPr="00F918A1">
        <w:rPr>
          <w:rFonts w:ascii="Trebuchet MS" w:hAnsi="Trebuchet MS" w:cs="Times New Roman"/>
        </w:rPr>
        <w:t xml:space="preserve">Музей для гостей (Грант Главы Республики Коми, 2014) </w:t>
      </w:r>
    </w:p>
    <w:p w14:paraId="7FE3C1BC" w14:textId="77777777" w:rsidR="007D1F9F" w:rsidRPr="00F918A1" w:rsidRDefault="007D1F9F" w:rsidP="00C34354">
      <w:pPr>
        <w:pStyle w:val="a3"/>
        <w:numPr>
          <w:ilvl w:val="0"/>
          <w:numId w:val="2"/>
        </w:numPr>
        <w:spacing w:after="0" w:line="288" w:lineRule="auto"/>
        <w:jc w:val="both"/>
        <w:rPr>
          <w:rFonts w:ascii="Trebuchet MS" w:hAnsi="Trebuchet MS" w:cs="Times New Roman"/>
        </w:rPr>
      </w:pPr>
      <w:r w:rsidRPr="00F918A1">
        <w:rPr>
          <w:rFonts w:ascii="Trebuchet MS" w:hAnsi="Trebuchet MS" w:cs="Times New Roman"/>
        </w:rPr>
        <w:t xml:space="preserve">Люди. Звери. Боги. Предметы первобытного искусства Северного </w:t>
      </w:r>
      <w:proofErr w:type="spellStart"/>
      <w:r w:rsidRPr="00F918A1">
        <w:rPr>
          <w:rFonts w:ascii="Trebuchet MS" w:hAnsi="Trebuchet MS" w:cs="Times New Roman"/>
        </w:rPr>
        <w:t>Приуралья</w:t>
      </w:r>
      <w:proofErr w:type="spellEnd"/>
      <w:r w:rsidRPr="00F918A1">
        <w:rPr>
          <w:rFonts w:ascii="Trebuchet MS" w:hAnsi="Trebuchet MS" w:cs="Times New Roman"/>
        </w:rPr>
        <w:t xml:space="preserve"> (совместный выставочный проект с Государственным Эрмитажем, 2016-2017)</w:t>
      </w:r>
    </w:p>
    <w:p w14:paraId="5F8C38B7" w14:textId="77777777" w:rsidR="007D1F9F" w:rsidRPr="00F918A1" w:rsidRDefault="007D1F9F" w:rsidP="00C34354">
      <w:pPr>
        <w:pStyle w:val="a3"/>
        <w:numPr>
          <w:ilvl w:val="0"/>
          <w:numId w:val="2"/>
        </w:numPr>
        <w:spacing w:after="0" w:line="288" w:lineRule="auto"/>
        <w:jc w:val="both"/>
        <w:rPr>
          <w:rFonts w:ascii="Trebuchet MS" w:hAnsi="Trebuchet MS" w:cs="Times New Roman"/>
        </w:rPr>
      </w:pPr>
      <w:r w:rsidRPr="00F918A1">
        <w:rPr>
          <w:rFonts w:ascii="Trebuchet MS" w:hAnsi="Trebuchet MS" w:cs="Times New Roman"/>
        </w:rPr>
        <w:t>Охотничьи тропы. Промысловая охота в повседневной жизни и мировоззрении коми-зырян (Программа родственных народов Эстонии,  совместный выставочный проект с Эстонским национальным музеем, Тарту, 2019-2020)</w:t>
      </w:r>
      <w:r w:rsidRPr="00F918A1">
        <w:rPr>
          <w:rFonts w:ascii="Trebuchet MS" w:hAnsi="Trebuchet MS"/>
        </w:rPr>
        <w:t xml:space="preserve"> </w:t>
      </w:r>
      <w:hyperlink r:id="rId12" w:history="1">
        <w:r w:rsidRPr="00F918A1">
          <w:rPr>
            <w:rStyle w:val="a4"/>
            <w:rFonts w:ascii="Trebuchet MS" w:hAnsi="Trebuchet MS"/>
          </w:rPr>
          <w:t>https://artefact.culture.ru/ru/exhibition/ohotnichi-tropy</w:t>
        </w:r>
      </w:hyperlink>
    </w:p>
    <w:p w14:paraId="2168A238" w14:textId="77777777" w:rsidR="007D1F9F" w:rsidRDefault="007D1F9F" w:rsidP="00C34354">
      <w:pPr>
        <w:spacing w:after="0" w:line="288" w:lineRule="auto"/>
        <w:jc w:val="both"/>
        <w:rPr>
          <w:rFonts w:ascii="Trebuchet MS" w:hAnsi="Trebuchet MS" w:cs="Times New Roman"/>
        </w:rPr>
      </w:pPr>
      <w:r w:rsidRPr="00F918A1">
        <w:rPr>
          <w:rFonts w:ascii="Trebuchet MS" w:hAnsi="Trebuchet MS" w:cs="Times New Roman"/>
        </w:rPr>
        <w:lastRenderedPageBreak/>
        <w:t>Автор книг на основе музейных коллекций: «Национальный музей Республики Коми. Экспозиции и коллекции» (2011), «История России в памятных медалях из собрания Национального музея Республики Коми» (2018), «Охотничьи тропы. Традиционный промысел в повседневной жизни и мировоззрении коми-зырян» (2020), а также  нескольких путеводителей по экспозициям и выставкам.</w:t>
      </w:r>
    </w:p>
    <w:p w14:paraId="4623FABC" w14:textId="77777777" w:rsidR="007D1F9F" w:rsidRPr="00F918A1" w:rsidRDefault="007D1F9F" w:rsidP="00C34354">
      <w:pPr>
        <w:spacing w:after="0" w:line="288" w:lineRule="auto"/>
        <w:jc w:val="both"/>
        <w:rPr>
          <w:rFonts w:ascii="Trebuchet MS" w:hAnsi="Trebuchet MS" w:cs="Times New Roman"/>
        </w:rPr>
      </w:pPr>
    </w:p>
    <w:p w14:paraId="6D56E792" w14:textId="77777777" w:rsidR="007D1F9F" w:rsidRPr="00F918A1" w:rsidRDefault="007D1F9F" w:rsidP="00C34354">
      <w:pPr>
        <w:spacing w:after="0" w:line="288" w:lineRule="auto"/>
        <w:jc w:val="both"/>
        <w:rPr>
          <w:rFonts w:ascii="Trebuchet MS" w:hAnsi="Trebuchet MS" w:cs="Times New Roman"/>
        </w:rPr>
      </w:pPr>
      <w:r w:rsidRPr="00F918A1">
        <w:rPr>
          <w:rFonts w:ascii="Trebuchet MS" w:hAnsi="Trebuchet MS" w:cs="Times New Roman"/>
        </w:rPr>
        <w:t>Организатор научно-практических конференций на базе НМРК:</w:t>
      </w:r>
      <w:r w:rsidRPr="00F918A1">
        <w:rPr>
          <w:rFonts w:ascii="Trebuchet MS" w:hAnsi="Trebuchet MS" w:cs="Times New Roman"/>
          <w:bCs/>
        </w:rPr>
        <w:t xml:space="preserve"> «Культурное наследие  и глобализация. Опыт, проблемы, перспективы сохранения культурных ценностей в современном мире» (2011),</w:t>
      </w:r>
      <w:r w:rsidRPr="00F918A1">
        <w:rPr>
          <w:rFonts w:ascii="Trebuchet MS" w:hAnsi="Trebuchet MS" w:cs="Times New Roman"/>
        </w:rPr>
        <w:t xml:space="preserve"> «Роль визуальных источников в изучении региональной истории» (2016) </w:t>
      </w:r>
      <w:hyperlink r:id="rId13" w:history="1">
        <w:r w:rsidRPr="00F918A1">
          <w:rPr>
            <w:rStyle w:val="a4"/>
            <w:rFonts w:ascii="Trebuchet MS" w:hAnsi="Trebuchet MS"/>
          </w:rPr>
          <w:t>https://museumkomi.ru/?p=23080</w:t>
        </w:r>
      </w:hyperlink>
    </w:p>
    <w:p w14:paraId="39FEADBF" w14:textId="77777777" w:rsidR="007D1F9F" w:rsidRPr="00F918A1" w:rsidRDefault="007D1F9F" w:rsidP="00C34354">
      <w:pPr>
        <w:spacing w:after="0" w:line="288" w:lineRule="auto"/>
        <w:jc w:val="both"/>
        <w:rPr>
          <w:rFonts w:ascii="Trebuchet MS" w:hAnsi="Trebuchet MS" w:cs="Times New Roman"/>
        </w:rPr>
      </w:pPr>
      <w:r>
        <w:rPr>
          <w:rFonts w:ascii="Trebuchet MS" w:hAnsi="Trebuchet MS" w:cs="Times New Roman"/>
        </w:rPr>
        <w:t>Постоянный участник</w:t>
      </w:r>
      <w:r w:rsidRPr="00F918A1">
        <w:rPr>
          <w:rFonts w:ascii="Trebuchet MS" w:hAnsi="Trebuchet MS" w:cs="Times New Roman"/>
        </w:rPr>
        <w:t xml:space="preserve"> региональных, всероссийских и международных конференци</w:t>
      </w:r>
      <w:r>
        <w:rPr>
          <w:rFonts w:ascii="Trebuchet MS" w:hAnsi="Trebuchet MS" w:cs="Times New Roman"/>
        </w:rPr>
        <w:t>й</w:t>
      </w:r>
      <w:r w:rsidRPr="00F918A1">
        <w:rPr>
          <w:rFonts w:ascii="Trebuchet MS" w:hAnsi="Trebuchet MS" w:cs="Times New Roman"/>
        </w:rPr>
        <w:t xml:space="preserve"> с докладами, обобщающими разные аспекты деятельности музея, популяризирующими музейные коллекции. </w:t>
      </w:r>
    </w:p>
    <w:p w14:paraId="7A5C4CD4" w14:textId="77777777" w:rsidR="007D1F9F" w:rsidRDefault="007D1F9F" w:rsidP="00C34354">
      <w:pPr>
        <w:spacing w:line="288" w:lineRule="auto"/>
        <w:jc w:val="both"/>
        <w:rPr>
          <w:rFonts w:ascii="Trebuchet MS" w:hAnsi="Trebuchet MS" w:cs="Helvetica"/>
        </w:rPr>
      </w:pPr>
      <w:r>
        <w:rPr>
          <w:rFonts w:ascii="Trebuchet MS" w:hAnsi="Trebuchet MS" w:cs="Times New Roman"/>
          <w:b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5F94B02" wp14:editId="27BF771A">
            <wp:simplePos x="0" y="0"/>
            <wp:positionH relativeFrom="column">
              <wp:posOffset>-3810</wp:posOffset>
            </wp:positionH>
            <wp:positionV relativeFrom="paragraph">
              <wp:posOffset>323850</wp:posOffset>
            </wp:positionV>
            <wp:extent cx="3686175" cy="2456180"/>
            <wp:effectExtent l="0" t="0" r="9525" b="127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ранов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FC560E" w14:textId="77777777" w:rsidR="007D1F9F" w:rsidRPr="00040FA6" w:rsidRDefault="007D1F9F" w:rsidP="00C34354">
      <w:pPr>
        <w:spacing w:line="288" w:lineRule="auto"/>
        <w:jc w:val="both"/>
        <w:rPr>
          <w:rFonts w:ascii="Trebuchet MS" w:hAnsi="Trebuchet MS" w:cs="Times New Roman"/>
          <w:i/>
        </w:rPr>
      </w:pPr>
      <w:r w:rsidRPr="00A10198">
        <w:rPr>
          <w:rFonts w:ascii="Trebuchet MS" w:hAnsi="Trebuchet MS" w:cs="Times New Roman"/>
          <w:b/>
        </w:rPr>
        <w:t xml:space="preserve"> </w:t>
      </w:r>
      <w:r w:rsidRPr="00040FA6">
        <w:rPr>
          <w:rFonts w:ascii="Trebuchet MS" w:hAnsi="Trebuchet MS"/>
          <w:b/>
          <w:i/>
        </w:rPr>
        <w:t xml:space="preserve">Дмитрий Александрович Баранов - </w:t>
      </w:r>
      <w:r w:rsidRPr="00040FA6">
        <w:rPr>
          <w:rFonts w:ascii="Trebuchet MS" w:hAnsi="Trebuchet MS"/>
        </w:rPr>
        <w:t xml:space="preserve"> </w:t>
      </w:r>
      <w:r w:rsidRPr="00040FA6">
        <w:rPr>
          <w:rFonts w:ascii="Trebuchet MS" w:hAnsi="Trebuchet MS"/>
          <w:i/>
        </w:rPr>
        <w:t>заведующий отделом этнографии русского народа Российского этнографического музея (Санкт-Петербург), кандидат исторических наук.</w:t>
      </w:r>
    </w:p>
    <w:p w14:paraId="087E2670" w14:textId="77777777" w:rsidR="007D1F9F" w:rsidRPr="00BE478C" w:rsidRDefault="007D1F9F" w:rsidP="00C34354">
      <w:pPr>
        <w:spacing w:line="288" w:lineRule="auto"/>
        <w:jc w:val="both"/>
        <w:rPr>
          <w:rFonts w:ascii="Trebuchet MS" w:hAnsi="Trebuchet MS"/>
          <w:bCs/>
        </w:rPr>
      </w:pPr>
      <w:r w:rsidRPr="00BE478C">
        <w:rPr>
          <w:rFonts w:ascii="Trebuchet MS" w:hAnsi="Trebuchet MS"/>
        </w:rPr>
        <w:t>Выпускник исторического факультета Ленинградского Государственного университета им. А.А. Жданова, кафедра антропологии и этнографии (1987). С 1988 года – научный сотрудник отдела этнографии русского народа, с 2002 – заведующий отделом этнографии русского народа Российского этнографического музея. Автор курсов «А</w:t>
      </w:r>
      <w:r w:rsidRPr="00BE478C">
        <w:rPr>
          <w:rFonts w:ascii="Trebuchet MS" w:hAnsi="Trebuchet MS"/>
          <w:bCs/>
        </w:rPr>
        <w:t xml:space="preserve">нтропология вещи», «Место музея в современном мире», «Русская традиционная культура» в Санкт-Петербургском Государственном университете (факультеты истории и филологии), «Этнография восточных славян» в Санкт-Петербургской Государственной консерватории им. Н.А. Римского-Корсакова, «Фольклор и этнография», «История изучения материальной культуры», «Современные методы этнографического исследования» в Государственном университете профсоюзов. </w:t>
      </w:r>
    </w:p>
    <w:p w14:paraId="6A9557DF" w14:textId="77777777" w:rsidR="007D1F9F" w:rsidRPr="00BE478C" w:rsidRDefault="007D1F9F" w:rsidP="00C34354">
      <w:pPr>
        <w:spacing w:line="288" w:lineRule="auto"/>
        <w:rPr>
          <w:rFonts w:ascii="Trebuchet MS" w:hAnsi="Trebuchet MS"/>
          <w:b/>
        </w:rPr>
      </w:pPr>
      <w:r w:rsidRPr="00BE478C">
        <w:rPr>
          <w:rFonts w:ascii="Trebuchet MS" w:hAnsi="Trebuchet MS"/>
          <w:b/>
        </w:rPr>
        <w:t>Проекты</w:t>
      </w:r>
    </w:p>
    <w:p w14:paraId="7E590742" w14:textId="77777777" w:rsidR="007D1F9F" w:rsidRPr="00BE478C" w:rsidRDefault="007D1F9F" w:rsidP="00C34354">
      <w:pPr>
        <w:widowControl w:val="0"/>
        <w:numPr>
          <w:ilvl w:val="0"/>
          <w:numId w:val="3"/>
        </w:numPr>
        <w:suppressAutoHyphens/>
        <w:spacing w:after="0" w:line="288" w:lineRule="auto"/>
        <w:rPr>
          <w:rFonts w:ascii="Trebuchet MS" w:hAnsi="Trebuchet MS"/>
        </w:rPr>
      </w:pPr>
      <w:r w:rsidRPr="00BE478C">
        <w:rPr>
          <w:rFonts w:ascii="Trebuchet MS" w:hAnsi="Trebuchet MS"/>
        </w:rPr>
        <w:t xml:space="preserve">Издание архива «Этнографическое Бюро» князя В.Н. </w:t>
      </w:r>
      <w:proofErr w:type="spellStart"/>
      <w:r w:rsidRPr="00BE478C">
        <w:rPr>
          <w:rFonts w:ascii="Trebuchet MS" w:hAnsi="Trebuchet MS"/>
        </w:rPr>
        <w:t>Тенишева</w:t>
      </w:r>
      <w:proofErr w:type="spellEnd"/>
      <w:r w:rsidRPr="00BE478C">
        <w:rPr>
          <w:rFonts w:ascii="Trebuchet MS" w:hAnsi="Trebuchet MS"/>
        </w:rPr>
        <w:t xml:space="preserve"> «Русские крестьяне. Жизнь. Быт. Нравы». Тома 1-8 в 15 книгах. 2002-2017. Научный редактор и автор ряда вступительных статей и комментариев.</w:t>
      </w:r>
    </w:p>
    <w:p w14:paraId="38787BD8" w14:textId="77777777" w:rsidR="007D1F9F" w:rsidRPr="00BE478C" w:rsidRDefault="007D1F9F" w:rsidP="00C34354">
      <w:pPr>
        <w:pStyle w:val="a5"/>
        <w:numPr>
          <w:ilvl w:val="0"/>
          <w:numId w:val="3"/>
        </w:numPr>
        <w:spacing w:line="288" w:lineRule="auto"/>
        <w:rPr>
          <w:rFonts w:ascii="Trebuchet MS" w:hAnsi="Trebuchet MS"/>
          <w:sz w:val="22"/>
          <w:szCs w:val="22"/>
        </w:rPr>
      </w:pPr>
      <w:r w:rsidRPr="00BE478C">
        <w:rPr>
          <w:rFonts w:ascii="Trebuchet MS" w:hAnsi="Trebuchet MS"/>
          <w:sz w:val="22"/>
          <w:szCs w:val="22"/>
        </w:rPr>
        <w:t>Проект «Разная земля» (визуальные репрезентации культур)</w:t>
      </w:r>
    </w:p>
    <w:p w14:paraId="0133D388" w14:textId="77777777" w:rsidR="007D1F9F" w:rsidRPr="00BE478C" w:rsidRDefault="007D1F9F" w:rsidP="00C34354">
      <w:pPr>
        <w:pStyle w:val="a5"/>
        <w:spacing w:line="288" w:lineRule="auto"/>
        <w:ind w:left="720"/>
        <w:rPr>
          <w:rFonts w:ascii="Trebuchet MS" w:hAnsi="Trebuchet MS"/>
          <w:sz w:val="22"/>
          <w:szCs w:val="22"/>
        </w:rPr>
      </w:pPr>
      <w:r w:rsidRPr="00BE478C">
        <w:rPr>
          <w:rFonts w:ascii="Trebuchet MS" w:hAnsi="Trebuchet MS"/>
          <w:sz w:val="22"/>
          <w:szCs w:val="22"/>
        </w:rPr>
        <w:t xml:space="preserve">1) От кюринцев до лезгин» / «Разная земля». </w:t>
      </w:r>
      <w:r w:rsidRPr="00BE478C">
        <w:rPr>
          <w:rFonts w:ascii="Trebuchet MS" w:eastAsia="Calibri" w:hAnsi="Trebuchet MS"/>
          <w:sz w:val="22"/>
          <w:szCs w:val="22"/>
        </w:rPr>
        <w:t>Книга-альбом. Вводная статья, составитель, автор статей и научный редактор.</w:t>
      </w:r>
      <w:r w:rsidRPr="00BE478C">
        <w:rPr>
          <w:rFonts w:ascii="Trebuchet MS" w:hAnsi="Trebuchet MS"/>
          <w:sz w:val="22"/>
          <w:szCs w:val="22"/>
        </w:rPr>
        <w:t xml:space="preserve"> 2017. СПб</w:t>
      </w:r>
      <w:proofErr w:type="gramStart"/>
      <w:r w:rsidRPr="00BE478C">
        <w:rPr>
          <w:rFonts w:ascii="Trebuchet MS" w:hAnsi="Trebuchet MS"/>
          <w:sz w:val="22"/>
          <w:szCs w:val="22"/>
        </w:rPr>
        <w:t xml:space="preserve">., </w:t>
      </w:r>
      <w:proofErr w:type="gramEnd"/>
      <w:r w:rsidRPr="00BE478C">
        <w:rPr>
          <w:rFonts w:ascii="Trebuchet MS" w:hAnsi="Trebuchet MS"/>
          <w:sz w:val="22"/>
          <w:szCs w:val="22"/>
        </w:rPr>
        <w:t>Изд. «</w:t>
      </w:r>
      <w:proofErr w:type="spellStart"/>
      <w:r w:rsidRPr="00BE478C">
        <w:rPr>
          <w:rFonts w:ascii="Trebuchet MS" w:hAnsi="Trebuchet MS"/>
          <w:sz w:val="22"/>
          <w:szCs w:val="22"/>
        </w:rPr>
        <w:t>Славия</w:t>
      </w:r>
      <w:proofErr w:type="spellEnd"/>
      <w:r w:rsidRPr="00BE478C">
        <w:rPr>
          <w:rFonts w:ascii="Trebuchet MS" w:hAnsi="Trebuchet MS"/>
          <w:sz w:val="22"/>
          <w:szCs w:val="22"/>
        </w:rPr>
        <w:t>».</w:t>
      </w:r>
    </w:p>
    <w:p w14:paraId="3C46B583" w14:textId="77777777" w:rsidR="007D1F9F" w:rsidRPr="00BE478C" w:rsidRDefault="007D1F9F" w:rsidP="00C34354">
      <w:pPr>
        <w:pStyle w:val="a5"/>
        <w:spacing w:line="288" w:lineRule="auto"/>
        <w:ind w:left="720"/>
        <w:rPr>
          <w:rFonts w:ascii="Trebuchet MS" w:hAnsi="Trebuchet MS"/>
          <w:sz w:val="22"/>
          <w:szCs w:val="22"/>
        </w:rPr>
      </w:pPr>
      <w:r w:rsidRPr="00BE478C">
        <w:rPr>
          <w:rFonts w:ascii="Trebuchet MS" w:hAnsi="Trebuchet MS"/>
          <w:sz w:val="22"/>
          <w:szCs w:val="22"/>
        </w:rPr>
        <w:t xml:space="preserve">2) Земля Шпицберген / «Разная земля». </w:t>
      </w:r>
      <w:r w:rsidRPr="00BE478C">
        <w:rPr>
          <w:rFonts w:ascii="Trebuchet MS" w:eastAsia="Calibri" w:hAnsi="Trebuchet MS"/>
          <w:sz w:val="22"/>
          <w:szCs w:val="22"/>
        </w:rPr>
        <w:t>Книга-альбом. Вводная статья, составитель, автор статей и научный редактор.</w:t>
      </w:r>
      <w:r w:rsidRPr="00BE478C">
        <w:rPr>
          <w:rFonts w:ascii="Trebuchet MS" w:hAnsi="Trebuchet MS"/>
          <w:sz w:val="22"/>
          <w:szCs w:val="22"/>
        </w:rPr>
        <w:t xml:space="preserve"> 2017. СПб</w:t>
      </w:r>
      <w:proofErr w:type="gramStart"/>
      <w:r w:rsidRPr="00BE478C">
        <w:rPr>
          <w:rFonts w:ascii="Trebuchet MS" w:hAnsi="Trebuchet MS"/>
          <w:sz w:val="22"/>
          <w:szCs w:val="22"/>
        </w:rPr>
        <w:t xml:space="preserve">., </w:t>
      </w:r>
      <w:proofErr w:type="gramEnd"/>
      <w:r w:rsidRPr="00BE478C">
        <w:rPr>
          <w:rFonts w:ascii="Trebuchet MS" w:hAnsi="Trebuchet MS"/>
          <w:sz w:val="22"/>
          <w:szCs w:val="22"/>
        </w:rPr>
        <w:t>Изд. «</w:t>
      </w:r>
      <w:proofErr w:type="spellStart"/>
      <w:r w:rsidRPr="00BE478C">
        <w:rPr>
          <w:rFonts w:ascii="Trebuchet MS" w:hAnsi="Trebuchet MS"/>
          <w:sz w:val="22"/>
          <w:szCs w:val="22"/>
        </w:rPr>
        <w:t>Славия</w:t>
      </w:r>
      <w:proofErr w:type="spellEnd"/>
      <w:r w:rsidRPr="00BE478C">
        <w:rPr>
          <w:rFonts w:ascii="Trebuchet MS" w:hAnsi="Trebuchet MS"/>
          <w:sz w:val="22"/>
          <w:szCs w:val="22"/>
        </w:rPr>
        <w:t xml:space="preserve">». </w:t>
      </w:r>
    </w:p>
    <w:p w14:paraId="5C50CE13" w14:textId="6FF3A4D7" w:rsidR="007D1F9F" w:rsidRPr="00BE478C" w:rsidRDefault="00662748" w:rsidP="00C34354">
      <w:pPr>
        <w:spacing w:line="288" w:lineRule="auto"/>
        <w:ind w:left="720"/>
        <w:rPr>
          <w:rFonts w:ascii="Trebuchet MS" w:hAnsi="Trebuchet MS"/>
        </w:rPr>
      </w:pPr>
      <w:r>
        <w:rPr>
          <w:rFonts w:ascii="Trebuchet MS" w:eastAsia="Calibri" w:hAnsi="Trebuchet MS"/>
        </w:rPr>
        <w:lastRenderedPageBreak/>
        <w:t>3</w:t>
      </w:r>
      <w:r w:rsidR="007D1F9F" w:rsidRPr="00BE478C">
        <w:rPr>
          <w:rFonts w:ascii="Trebuchet MS" w:eastAsia="Calibri" w:hAnsi="Trebuchet MS"/>
        </w:rPr>
        <w:t xml:space="preserve">) </w:t>
      </w:r>
      <w:r w:rsidR="007D1F9F" w:rsidRPr="00BE478C">
        <w:rPr>
          <w:rFonts w:ascii="Trebuchet MS" w:hAnsi="Trebuchet MS"/>
        </w:rPr>
        <w:t xml:space="preserve">Перевалы времени / «Разная земля». </w:t>
      </w:r>
      <w:r w:rsidR="007D1F9F" w:rsidRPr="00BE478C">
        <w:rPr>
          <w:rFonts w:ascii="Trebuchet MS" w:eastAsia="Calibri" w:hAnsi="Trebuchet MS"/>
        </w:rPr>
        <w:t>Книга-альбом. Вводная статья, составитель и научный редактор.</w:t>
      </w:r>
      <w:r w:rsidR="007D1F9F" w:rsidRPr="00BE478C">
        <w:rPr>
          <w:rFonts w:ascii="Trebuchet MS" w:hAnsi="Trebuchet MS"/>
        </w:rPr>
        <w:t xml:space="preserve"> 2015. СПб</w:t>
      </w:r>
      <w:proofErr w:type="gramStart"/>
      <w:r w:rsidR="007D1F9F" w:rsidRPr="00BE478C">
        <w:rPr>
          <w:rFonts w:ascii="Trebuchet MS" w:hAnsi="Trebuchet MS"/>
        </w:rPr>
        <w:t xml:space="preserve">., </w:t>
      </w:r>
      <w:proofErr w:type="gramEnd"/>
      <w:r w:rsidR="007D1F9F" w:rsidRPr="00BE478C">
        <w:rPr>
          <w:rFonts w:ascii="Trebuchet MS" w:hAnsi="Trebuchet MS"/>
        </w:rPr>
        <w:t>Изд. «</w:t>
      </w:r>
      <w:proofErr w:type="spellStart"/>
      <w:r w:rsidR="007D1F9F" w:rsidRPr="00BE478C">
        <w:rPr>
          <w:rFonts w:ascii="Trebuchet MS" w:hAnsi="Trebuchet MS"/>
        </w:rPr>
        <w:t>Славия</w:t>
      </w:r>
      <w:proofErr w:type="spellEnd"/>
      <w:r w:rsidR="007D1F9F" w:rsidRPr="00BE478C">
        <w:rPr>
          <w:rFonts w:ascii="Trebuchet MS" w:hAnsi="Trebuchet MS"/>
        </w:rPr>
        <w:t xml:space="preserve">» </w:t>
      </w:r>
    </w:p>
    <w:p w14:paraId="22FEA212" w14:textId="51ABF63D" w:rsidR="007D1F9F" w:rsidRPr="00BE478C" w:rsidRDefault="00662748" w:rsidP="00C34354">
      <w:pPr>
        <w:spacing w:line="288" w:lineRule="auto"/>
        <w:ind w:left="720"/>
        <w:rPr>
          <w:rFonts w:ascii="Trebuchet MS" w:hAnsi="Trebuchet MS"/>
        </w:rPr>
      </w:pPr>
      <w:r>
        <w:rPr>
          <w:rFonts w:ascii="Trebuchet MS" w:hAnsi="Trebuchet MS"/>
        </w:rPr>
        <w:t>4</w:t>
      </w:r>
      <w:r w:rsidR="007D1F9F" w:rsidRPr="00BE478C">
        <w:rPr>
          <w:rFonts w:ascii="Trebuchet MS" w:hAnsi="Trebuchet MS"/>
        </w:rPr>
        <w:t xml:space="preserve">) У подножия неба / «Разная земля». </w:t>
      </w:r>
      <w:r w:rsidR="007D1F9F" w:rsidRPr="00BE478C">
        <w:rPr>
          <w:rFonts w:ascii="Trebuchet MS" w:eastAsia="Calibri" w:hAnsi="Trebuchet MS"/>
        </w:rPr>
        <w:t>Книга-альбом. Вводная статья, составитель и научный редактор.</w:t>
      </w:r>
      <w:r w:rsidR="007D1F9F" w:rsidRPr="00BE478C">
        <w:rPr>
          <w:rFonts w:ascii="Trebuchet MS" w:hAnsi="Trebuchet MS"/>
        </w:rPr>
        <w:t xml:space="preserve"> 2014. СПб</w:t>
      </w:r>
      <w:proofErr w:type="gramStart"/>
      <w:r w:rsidR="007D1F9F" w:rsidRPr="00BE478C">
        <w:rPr>
          <w:rFonts w:ascii="Trebuchet MS" w:hAnsi="Trebuchet MS"/>
        </w:rPr>
        <w:t xml:space="preserve">., </w:t>
      </w:r>
      <w:proofErr w:type="gramEnd"/>
      <w:r w:rsidR="007D1F9F" w:rsidRPr="00BE478C">
        <w:rPr>
          <w:rFonts w:ascii="Trebuchet MS" w:hAnsi="Trebuchet MS"/>
        </w:rPr>
        <w:t>Изд. «</w:t>
      </w:r>
      <w:proofErr w:type="spellStart"/>
      <w:r w:rsidR="007D1F9F" w:rsidRPr="00BE478C">
        <w:rPr>
          <w:rFonts w:ascii="Trebuchet MS" w:hAnsi="Trebuchet MS"/>
        </w:rPr>
        <w:t>Славия</w:t>
      </w:r>
      <w:proofErr w:type="spellEnd"/>
      <w:r w:rsidR="007D1F9F" w:rsidRPr="00BE478C">
        <w:rPr>
          <w:rFonts w:ascii="Trebuchet MS" w:hAnsi="Trebuchet MS"/>
        </w:rPr>
        <w:t>»</w:t>
      </w:r>
      <w:r w:rsidR="007D1F9F" w:rsidRPr="00BE478C">
        <w:rPr>
          <w:rFonts w:ascii="Trebuchet MS" w:eastAsia="Calibri" w:hAnsi="Trebuchet MS"/>
        </w:rPr>
        <w:t xml:space="preserve"> </w:t>
      </w:r>
    </w:p>
    <w:p w14:paraId="1D9C46FC" w14:textId="54C7B904" w:rsidR="007D1F9F" w:rsidRPr="00BE478C" w:rsidRDefault="00662748" w:rsidP="00C34354">
      <w:pPr>
        <w:spacing w:line="288" w:lineRule="auto"/>
        <w:ind w:left="720"/>
        <w:rPr>
          <w:rFonts w:ascii="Trebuchet MS" w:hAnsi="Trebuchet MS"/>
        </w:rPr>
      </w:pPr>
      <w:r>
        <w:rPr>
          <w:rFonts w:ascii="Trebuchet MS" w:eastAsia="Calibri" w:hAnsi="Trebuchet MS"/>
        </w:rPr>
        <w:t>5</w:t>
      </w:r>
      <w:r w:rsidR="007D1F9F" w:rsidRPr="00BE478C">
        <w:rPr>
          <w:rFonts w:ascii="Trebuchet MS" w:eastAsia="Calibri" w:hAnsi="Trebuchet MS"/>
        </w:rPr>
        <w:t>) В ритмах кочевий / Разная земля. Книга-альбом. Вводная статья, составитель и научный редактор. 2012</w:t>
      </w:r>
      <w:r w:rsidR="007D1F9F" w:rsidRPr="00BE478C">
        <w:rPr>
          <w:rFonts w:ascii="Trebuchet MS" w:hAnsi="Trebuchet MS"/>
        </w:rPr>
        <w:t>. СПб</w:t>
      </w:r>
      <w:proofErr w:type="gramStart"/>
      <w:r w:rsidR="007D1F9F" w:rsidRPr="00BE478C">
        <w:rPr>
          <w:rFonts w:ascii="Trebuchet MS" w:hAnsi="Trebuchet MS"/>
        </w:rPr>
        <w:t xml:space="preserve">., </w:t>
      </w:r>
      <w:proofErr w:type="gramEnd"/>
      <w:r w:rsidR="007D1F9F" w:rsidRPr="00BE478C">
        <w:rPr>
          <w:rFonts w:ascii="Trebuchet MS" w:hAnsi="Trebuchet MS"/>
        </w:rPr>
        <w:t>Изд. «</w:t>
      </w:r>
      <w:proofErr w:type="spellStart"/>
      <w:r w:rsidR="007D1F9F" w:rsidRPr="00BE478C">
        <w:rPr>
          <w:rFonts w:ascii="Trebuchet MS" w:hAnsi="Trebuchet MS"/>
        </w:rPr>
        <w:t>Славия</w:t>
      </w:r>
      <w:proofErr w:type="spellEnd"/>
      <w:r w:rsidR="007D1F9F" w:rsidRPr="00BE478C">
        <w:rPr>
          <w:rFonts w:ascii="Trebuchet MS" w:hAnsi="Trebuchet MS"/>
        </w:rPr>
        <w:t>»</w:t>
      </w:r>
    </w:p>
    <w:p w14:paraId="0F5BFF1A" w14:textId="77777777" w:rsidR="007D1F9F" w:rsidRPr="00BE478C" w:rsidRDefault="007D1F9F" w:rsidP="00C34354">
      <w:pPr>
        <w:widowControl w:val="0"/>
        <w:numPr>
          <w:ilvl w:val="0"/>
          <w:numId w:val="3"/>
        </w:numPr>
        <w:suppressAutoHyphens/>
        <w:spacing w:after="0" w:line="288" w:lineRule="auto"/>
        <w:rPr>
          <w:rFonts w:ascii="Trebuchet MS" w:hAnsi="Trebuchet MS"/>
          <w:color w:val="000000"/>
          <w:lang w:val="en-US"/>
        </w:rPr>
      </w:pPr>
      <w:r w:rsidRPr="00BE478C">
        <w:rPr>
          <w:rFonts w:ascii="Trebuchet MS" w:hAnsi="Trebuchet MS"/>
          <w:bCs/>
        </w:rPr>
        <w:t>Проект</w:t>
      </w:r>
      <w:r w:rsidRPr="00BE478C">
        <w:rPr>
          <w:rFonts w:ascii="Trebuchet MS" w:hAnsi="Trebuchet MS"/>
          <w:bCs/>
          <w:lang w:val="en-US"/>
        </w:rPr>
        <w:t xml:space="preserve"> National Identity in Russia from 1961: Traditions &amp; </w:t>
      </w:r>
      <w:proofErr w:type="spellStart"/>
      <w:r w:rsidRPr="00BE478C">
        <w:rPr>
          <w:rFonts w:ascii="Trebuchet MS" w:hAnsi="Trebuchet MS"/>
          <w:bCs/>
          <w:lang w:val="en-US"/>
        </w:rPr>
        <w:t>Deterritorialisation</w:t>
      </w:r>
      <w:proofErr w:type="spellEnd"/>
      <w:r w:rsidRPr="00BE478C">
        <w:rPr>
          <w:rFonts w:ascii="Trebuchet MS" w:hAnsi="Trebuchet MS"/>
          <w:bCs/>
          <w:lang w:val="en-US"/>
        </w:rPr>
        <w:t xml:space="preserve">, </w:t>
      </w:r>
      <w:r w:rsidRPr="00BE478C">
        <w:rPr>
          <w:rFonts w:ascii="Trebuchet MS" w:hAnsi="Trebuchet MS"/>
          <w:bCs/>
        </w:rPr>
        <w:t>финансируемого</w:t>
      </w:r>
      <w:r w:rsidRPr="00BE478C">
        <w:rPr>
          <w:rFonts w:ascii="Trebuchet MS" w:hAnsi="Trebuchet MS"/>
          <w:bCs/>
          <w:lang w:val="en-US"/>
        </w:rPr>
        <w:t xml:space="preserve"> </w:t>
      </w:r>
      <w:r w:rsidRPr="00BE478C">
        <w:rPr>
          <w:rFonts w:ascii="Trebuchet MS" w:hAnsi="Trebuchet MS"/>
          <w:bCs/>
        </w:rPr>
        <w:t>фондом</w:t>
      </w:r>
      <w:r w:rsidRPr="00BE478C">
        <w:rPr>
          <w:rFonts w:ascii="Trebuchet MS" w:eastAsia="Times New Roman CYR" w:hAnsi="Trebuchet MS"/>
          <w:lang w:val="en-US"/>
        </w:rPr>
        <w:t xml:space="preserve"> Arts and Humanities Research Council /</w:t>
      </w:r>
      <w:r w:rsidRPr="00BE478C">
        <w:rPr>
          <w:rFonts w:ascii="Trebuchet MS" w:eastAsia="Times New Roman CYR" w:hAnsi="Trebuchet MS"/>
        </w:rPr>
        <w:t>грант</w:t>
      </w:r>
      <w:r w:rsidRPr="00BE478C">
        <w:rPr>
          <w:rFonts w:ascii="Trebuchet MS" w:eastAsia="Times New Roman CYR" w:hAnsi="Trebuchet MS"/>
          <w:lang w:val="en-US"/>
        </w:rPr>
        <w:t xml:space="preserve"> № AH/E50</w:t>
      </w:r>
      <w:r w:rsidRPr="00BE478C">
        <w:rPr>
          <w:rFonts w:ascii="Trebuchet MS" w:hAnsi="Trebuchet MS"/>
          <w:lang w:val="en-US"/>
        </w:rPr>
        <w:t xml:space="preserve">9967/1: </w:t>
      </w:r>
      <w:r w:rsidRPr="00BE478C">
        <w:rPr>
          <w:rFonts w:ascii="Trebuchet MS" w:hAnsi="Trebuchet MS"/>
        </w:rPr>
        <w:t>участие</w:t>
      </w:r>
      <w:r w:rsidRPr="00BE478C">
        <w:rPr>
          <w:rFonts w:ascii="Trebuchet MS" w:hAnsi="Trebuchet MS"/>
          <w:lang w:val="en-US"/>
        </w:rPr>
        <w:t xml:space="preserve"> </w:t>
      </w:r>
      <w:r w:rsidRPr="00BE478C">
        <w:rPr>
          <w:rFonts w:ascii="Trebuchet MS" w:hAnsi="Trebuchet MS"/>
        </w:rPr>
        <w:t>в</w:t>
      </w:r>
      <w:r w:rsidRPr="00BE478C">
        <w:rPr>
          <w:rFonts w:ascii="Trebuchet MS" w:hAnsi="Trebuchet MS"/>
          <w:lang w:val="en-US"/>
        </w:rPr>
        <w:t xml:space="preserve"> </w:t>
      </w:r>
      <w:r w:rsidRPr="00BE478C">
        <w:rPr>
          <w:rFonts w:ascii="Trebuchet MS" w:hAnsi="Trebuchet MS"/>
        </w:rPr>
        <w:t>конференции</w:t>
      </w:r>
      <w:r w:rsidRPr="00BE478C">
        <w:rPr>
          <w:rFonts w:ascii="Trebuchet MS" w:hAnsi="Trebuchet MS"/>
          <w:lang w:val="en-US"/>
        </w:rPr>
        <w:t xml:space="preserve"> National Identity in Eurasia </w:t>
      </w:r>
      <w:r w:rsidRPr="00BE478C">
        <w:rPr>
          <w:rFonts w:ascii="Trebuchet MS" w:eastAsia="FZShuTi" w:hAnsi="Trebuchet MS"/>
          <w:color w:val="000000"/>
          <w:lang w:val="en-US"/>
        </w:rPr>
        <w:t xml:space="preserve">22 </w:t>
      </w:r>
      <w:r w:rsidRPr="00BE478C">
        <w:rPr>
          <w:rFonts w:ascii="Trebuchet MS" w:eastAsia="FZShuTi" w:hAnsi="Trebuchet MS"/>
          <w:color w:val="000000"/>
        </w:rPr>
        <w:t>марта</w:t>
      </w:r>
      <w:r w:rsidRPr="00BE478C">
        <w:rPr>
          <w:rFonts w:ascii="Trebuchet MS" w:eastAsia="FZShuTi" w:hAnsi="Trebuchet MS"/>
          <w:color w:val="000000"/>
          <w:lang w:val="en-US"/>
        </w:rPr>
        <w:t xml:space="preserve"> 2009 (</w:t>
      </w:r>
      <w:r w:rsidRPr="00BE478C">
        <w:rPr>
          <w:rFonts w:ascii="Trebuchet MS" w:eastAsia="FZShuTi" w:hAnsi="Trebuchet MS"/>
          <w:color w:val="000000"/>
        </w:rPr>
        <w:t>Оксфорд</w:t>
      </w:r>
      <w:r w:rsidRPr="00BE478C">
        <w:rPr>
          <w:rFonts w:ascii="Trebuchet MS" w:eastAsia="FZShuTi" w:hAnsi="Trebuchet MS"/>
          <w:color w:val="000000"/>
          <w:lang w:val="en-US"/>
        </w:rPr>
        <w:t>)</w:t>
      </w:r>
    </w:p>
    <w:p w14:paraId="57563BD8" w14:textId="77777777" w:rsidR="007D1F9F" w:rsidRPr="00BE478C" w:rsidRDefault="007D1F9F" w:rsidP="00C34354">
      <w:pPr>
        <w:spacing w:line="288" w:lineRule="auto"/>
        <w:ind w:left="360"/>
        <w:jc w:val="both"/>
        <w:rPr>
          <w:rFonts w:ascii="Trebuchet MS" w:hAnsi="Trebuchet MS"/>
        </w:rPr>
      </w:pPr>
      <w:r w:rsidRPr="00BE478C">
        <w:rPr>
          <w:rFonts w:ascii="Trebuchet MS" w:hAnsi="Trebuchet MS"/>
        </w:rPr>
        <w:t xml:space="preserve">Автор многочисленных публикаций и концепций </w:t>
      </w:r>
      <w:r>
        <w:rPr>
          <w:rFonts w:ascii="Trebuchet MS" w:hAnsi="Trebuchet MS"/>
        </w:rPr>
        <w:t xml:space="preserve">около </w:t>
      </w:r>
      <w:r w:rsidRPr="00BE478C">
        <w:rPr>
          <w:rFonts w:ascii="Trebuchet MS" w:hAnsi="Trebuchet MS"/>
        </w:rPr>
        <w:t xml:space="preserve">30 выставок. </w:t>
      </w:r>
    </w:p>
    <w:p w14:paraId="2242BE8A" w14:textId="77777777" w:rsidR="007D1F9F" w:rsidRDefault="007D1F9F" w:rsidP="00C34354">
      <w:pPr>
        <w:spacing w:line="288" w:lineRule="auto"/>
        <w:ind w:left="360"/>
        <w:jc w:val="both"/>
        <w:rPr>
          <w:rFonts w:ascii="Trebuchet MS" w:hAnsi="Trebuchet MS"/>
        </w:rPr>
      </w:pPr>
      <w:r w:rsidRPr="00BE478C">
        <w:rPr>
          <w:rFonts w:ascii="Trebuchet MS" w:hAnsi="Trebuchet MS"/>
        </w:rPr>
        <w:t>Сфера научных интересов</w:t>
      </w:r>
      <w:r w:rsidRPr="00BE478C">
        <w:rPr>
          <w:rFonts w:ascii="Trebuchet MS" w:hAnsi="Trebuchet MS"/>
          <w:b/>
        </w:rPr>
        <w:t xml:space="preserve">: </w:t>
      </w:r>
      <w:r>
        <w:rPr>
          <w:rFonts w:ascii="Trebuchet MS" w:hAnsi="Trebuchet MS"/>
        </w:rPr>
        <w:t>а</w:t>
      </w:r>
      <w:r w:rsidRPr="00BE478C">
        <w:rPr>
          <w:rFonts w:ascii="Trebuchet MS" w:hAnsi="Trebuchet MS"/>
        </w:rPr>
        <w:t xml:space="preserve">нтропология музея, методика полевых исследований, семиотика вещей, пространственные представления русского народа, исследования материальной культуры, репрезентации этнографических знаний, </w:t>
      </w:r>
      <w:proofErr w:type="spellStart"/>
      <w:r w:rsidRPr="00BE478C">
        <w:rPr>
          <w:rFonts w:ascii="Trebuchet MS" w:hAnsi="Trebuchet MS"/>
        </w:rPr>
        <w:t>перспективизм</w:t>
      </w:r>
      <w:proofErr w:type="spellEnd"/>
      <w:r w:rsidRPr="00BE478C">
        <w:rPr>
          <w:rFonts w:ascii="Trebuchet MS" w:hAnsi="Trebuchet MS"/>
        </w:rPr>
        <w:t xml:space="preserve"> в антропологии.</w:t>
      </w:r>
    </w:p>
    <w:p w14:paraId="75946B47" w14:textId="77777777" w:rsidR="007D1F9F" w:rsidRPr="00BE478C" w:rsidRDefault="007D1F9F" w:rsidP="00C34354">
      <w:pPr>
        <w:spacing w:line="288" w:lineRule="auto"/>
        <w:ind w:left="360"/>
        <w:jc w:val="both"/>
        <w:rPr>
          <w:rFonts w:ascii="Trebuchet MS" w:hAnsi="Trebuchet MS"/>
        </w:rPr>
      </w:pPr>
    </w:p>
    <w:p w14:paraId="59E47701" w14:textId="77777777" w:rsidR="007D1F9F" w:rsidRDefault="007D1F9F" w:rsidP="00C34354">
      <w:pPr>
        <w:autoSpaceDE w:val="0"/>
        <w:autoSpaceDN w:val="0"/>
        <w:adjustRightInd w:val="0"/>
        <w:spacing w:after="0" w:line="288" w:lineRule="auto"/>
        <w:rPr>
          <w:rFonts w:ascii="Trebuchet MS" w:hAnsi="Trebuchet MS" w:cs="ArialNarrow"/>
          <w:i/>
        </w:rPr>
      </w:pPr>
      <w:r>
        <w:rPr>
          <w:rFonts w:ascii="Trebuchet MS" w:hAnsi="Trebuchet MS"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748DF15" wp14:editId="41A32323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2657475" cy="3790950"/>
            <wp:effectExtent l="0" t="0" r="9525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робьев НР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E478C">
        <w:rPr>
          <w:rFonts w:ascii="ArialNarrow" w:hAnsi="ArialNarrow" w:cs="ArialNarrow"/>
          <w:sz w:val="28"/>
          <w:szCs w:val="28"/>
        </w:rPr>
        <w:t xml:space="preserve"> </w:t>
      </w:r>
      <w:r w:rsidRPr="00BE478C">
        <w:rPr>
          <w:rFonts w:ascii="Trebuchet MS" w:hAnsi="Trebuchet MS" w:cs="ArialNarrow"/>
          <w:b/>
          <w:i/>
        </w:rPr>
        <w:t xml:space="preserve">Николай </w:t>
      </w:r>
      <w:proofErr w:type="spellStart"/>
      <w:r w:rsidRPr="00BE478C">
        <w:rPr>
          <w:rFonts w:ascii="Trebuchet MS" w:hAnsi="Trebuchet MS" w:cs="ArialNarrow"/>
          <w:b/>
          <w:i/>
        </w:rPr>
        <w:t>Радиславович</w:t>
      </w:r>
      <w:proofErr w:type="spellEnd"/>
      <w:r w:rsidRPr="00BE478C">
        <w:rPr>
          <w:rFonts w:ascii="Trebuchet MS" w:hAnsi="Trebuchet MS" w:cs="ArialNarrow"/>
          <w:b/>
          <w:i/>
        </w:rPr>
        <w:t xml:space="preserve"> Воробьёв</w:t>
      </w:r>
      <w:r w:rsidRPr="00BE478C">
        <w:rPr>
          <w:rFonts w:ascii="Trebuchet MS" w:hAnsi="Trebuchet MS" w:cs="ArialNarrow"/>
          <w:i/>
        </w:rPr>
        <w:t xml:space="preserve"> - </w:t>
      </w:r>
      <w:r>
        <w:rPr>
          <w:rFonts w:ascii="Trebuchet MS" w:hAnsi="Trebuchet MS" w:cs="ArialNarrow"/>
          <w:i/>
        </w:rPr>
        <w:t>з</w:t>
      </w:r>
      <w:r w:rsidRPr="00BE478C">
        <w:rPr>
          <w:rFonts w:ascii="Trebuchet MS" w:hAnsi="Trebuchet MS" w:cs="ArialNarrow"/>
          <w:i/>
        </w:rPr>
        <w:t>аместитель генерального директора «Нео ЭКСПО-Арт» (Москва). Член ICOM, художник по свету, ведущий эксперт по экспозиционному освещению объектов культуры</w:t>
      </w:r>
    </w:p>
    <w:p w14:paraId="2CB65714" w14:textId="77777777" w:rsidR="007D1F9F" w:rsidRDefault="007D1F9F" w:rsidP="00C34354">
      <w:pPr>
        <w:autoSpaceDE w:val="0"/>
        <w:autoSpaceDN w:val="0"/>
        <w:adjustRightInd w:val="0"/>
        <w:spacing w:after="0" w:line="288" w:lineRule="auto"/>
        <w:rPr>
          <w:rFonts w:ascii="Trebuchet MS" w:hAnsi="Trebuchet MS"/>
          <w:i/>
        </w:rPr>
      </w:pPr>
    </w:p>
    <w:p w14:paraId="6A375B73" w14:textId="77777777" w:rsidR="007D1F9F" w:rsidRDefault="007D1F9F" w:rsidP="00C34354">
      <w:pPr>
        <w:autoSpaceDE w:val="0"/>
        <w:autoSpaceDN w:val="0"/>
        <w:adjustRightInd w:val="0"/>
        <w:spacing w:after="0" w:line="288" w:lineRule="auto"/>
        <w:jc w:val="both"/>
        <w:rPr>
          <w:rFonts w:ascii="Trebuchet MS" w:hAnsi="Trebuchet MS"/>
        </w:rPr>
      </w:pPr>
      <w:r w:rsidRPr="003B6262">
        <w:rPr>
          <w:rFonts w:ascii="Trebuchet MS" w:hAnsi="Trebuchet MS"/>
        </w:rPr>
        <w:t>Выпускник Московского авиационного института, сотрудник НИИ Прикладной механики и электродинамики. Имеет опыт 19-летней службы в Государственной Третьяковской галереи в должности главного энергетика территории «Лаврушинский». Опыт работы в компаниях «</w:t>
      </w:r>
      <w:proofErr w:type="spellStart"/>
      <w:r w:rsidRPr="003B6262">
        <w:rPr>
          <w:rFonts w:ascii="Trebuchet MS" w:hAnsi="Trebuchet MS"/>
        </w:rPr>
        <w:t>Тринова</w:t>
      </w:r>
      <w:proofErr w:type="spellEnd"/>
      <w:r w:rsidRPr="003B6262">
        <w:rPr>
          <w:rFonts w:ascii="Trebuchet MS" w:hAnsi="Trebuchet MS"/>
        </w:rPr>
        <w:t xml:space="preserve">» (Проекты освещения, поставка осветительного оборудования, системы управления освещением), «Точка опоры». </w:t>
      </w:r>
    </w:p>
    <w:p w14:paraId="68BC4C07" w14:textId="77777777" w:rsidR="007D1F9F" w:rsidRDefault="007D1F9F" w:rsidP="00C34354">
      <w:pPr>
        <w:autoSpaceDE w:val="0"/>
        <w:autoSpaceDN w:val="0"/>
        <w:adjustRightInd w:val="0"/>
        <w:spacing w:after="0" w:line="288" w:lineRule="auto"/>
        <w:jc w:val="both"/>
        <w:rPr>
          <w:rFonts w:ascii="Trebuchet MS" w:hAnsi="Trebuchet MS"/>
        </w:rPr>
      </w:pPr>
    </w:p>
    <w:p w14:paraId="1ABD8F0C" w14:textId="77777777" w:rsidR="007D1F9F" w:rsidRDefault="007D1F9F" w:rsidP="00C34354">
      <w:pPr>
        <w:autoSpaceDE w:val="0"/>
        <w:autoSpaceDN w:val="0"/>
        <w:adjustRightInd w:val="0"/>
        <w:spacing w:after="0" w:line="288" w:lineRule="auto"/>
        <w:jc w:val="both"/>
        <w:rPr>
          <w:rFonts w:ascii="Trebuchet MS" w:hAnsi="Trebuchet MS" w:cs="Calibri"/>
        </w:rPr>
      </w:pPr>
      <w:r w:rsidRPr="003B6262">
        <w:rPr>
          <w:rFonts w:ascii="Trebuchet MS" w:hAnsi="Trebuchet MS"/>
        </w:rPr>
        <w:t xml:space="preserve">Автор концепций освещения выставок в </w:t>
      </w:r>
      <w:r w:rsidRPr="003B6262">
        <w:rPr>
          <w:rFonts w:ascii="Trebuchet MS" w:hAnsi="Trebuchet MS" w:cs="Calibri"/>
        </w:rPr>
        <w:t xml:space="preserve">ГМИИ им. А.С. Пушкина, Музеях Московского Кремля, Музее декоративно-прикладного искусства, Государственном Эрмитаже, </w:t>
      </w:r>
      <w:r>
        <w:rPr>
          <w:rFonts w:ascii="Trebuchet MS" w:hAnsi="Trebuchet MS" w:cs="Calibri"/>
        </w:rPr>
        <w:t xml:space="preserve">Государственном </w:t>
      </w:r>
      <w:r w:rsidRPr="003B6262">
        <w:rPr>
          <w:rFonts w:ascii="Trebuchet MS" w:hAnsi="Trebuchet MS" w:cs="Calibri"/>
        </w:rPr>
        <w:t>Русском музее, Государственном историческом музее, Политехническом музее, Музе</w:t>
      </w:r>
      <w:r>
        <w:rPr>
          <w:rFonts w:ascii="Trebuchet MS" w:hAnsi="Trebuchet MS" w:cs="Calibri"/>
        </w:rPr>
        <w:t>е</w:t>
      </w:r>
      <w:r w:rsidRPr="003B6262">
        <w:rPr>
          <w:rFonts w:ascii="Trebuchet MS" w:hAnsi="Trebuchet MS" w:cs="Calibri"/>
        </w:rPr>
        <w:t xml:space="preserve">-усадьбе «Кусково», Центральном музее Великой Отечественной войны, в Манеже, Царицыно, </w:t>
      </w:r>
      <w:r>
        <w:rPr>
          <w:rFonts w:ascii="Trebuchet MS" w:hAnsi="Trebuchet MS" w:cs="Calibri"/>
        </w:rPr>
        <w:t>М</w:t>
      </w:r>
      <w:r w:rsidRPr="003B6262">
        <w:rPr>
          <w:rFonts w:ascii="Trebuchet MS" w:hAnsi="Trebuchet MS" w:cs="Calibri"/>
        </w:rPr>
        <w:t xml:space="preserve">узее-усадьбе «Архангельское», Музее </w:t>
      </w:r>
      <w:proofErr w:type="spellStart"/>
      <w:r>
        <w:rPr>
          <w:rFonts w:ascii="Trebuchet MS" w:hAnsi="Trebuchet MS" w:cs="Calibri"/>
        </w:rPr>
        <w:t>В.А.</w:t>
      </w:r>
      <w:r w:rsidRPr="003B6262">
        <w:rPr>
          <w:rFonts w:ascii="Trebuchet MS" w:hAnsi="Trebuchet MS" w:cs="Calibri"/>
        </w:rPr>
        <w:t>Тропинина</w:t>
      </w:r>
      <w:proofErr w:type="spellEnd"/>
      <w:r>
        <w:rPr>
          <w:rFonts w:ascii="Trebuchet MS" w:hAnsi="Trebuchet MS" w:cs="Calibri"/>
        </w:rPr>
        <w:t xml:space="preserve"> и московских художников его времени</w:t>
      </w:r>
      <w:r w:rsidRPr="003B6262">
        <w:rPr>
          <w:rFonts w:ascii="Trebuchet MS" w:hAnsi="Trebuchet MS" w:cs="Calibri"/>
        </w:rPr>
        <w:t xml:space="preserve">, Музее современной истории России, Музее «Куликово Поле», в Зарайском Кремле, в Сергиево-Посадском музее-заповеднике, в Палеонтологическом и Геологическом музеях, в </w:t>
      </w:r>
      <w:r w:rsidRPr="003B6262">
        <w:rPr>
          <w:rFonts w:ascii="Trebuchet MS" w:hAnsi="Trebuchet MS" w:cs="Calibri"/>
        </w:rPr>
        <w:lastRenderedPageBreak/>
        <w:t xml:space="preserve">Литературном музее, Театральном музее </w:t>
      </w:r>
      <w:proofErr w:type="spellStart"/>
      <w:r w:rsidRPr="003B6262">
        <w:rPr>
          <w:rFonts w:ascii="Trebuchet MS" w:hAnsi="Trebuchet MS" w:cs="Calibri"/>
        </w:rPr>
        <w:t>им.Бахрушина</w:t>
      </w:r>
      <w:proofErr w:type="spellEnd"/>
      <w:r w:rsidRPr="003B6262">
        <w:rPr>
          <w:rFonts w:ascii="Trebuchet MS" w:hAnsi="Trebuchet MS" w:cs="Calibri"/>
        </w:rPr>
        <w:t xml:space="preserve">, музее музыки, </w:t>
      </w:r>
      <w:r>
        <w:rPr>
          <w:rFonts w:ascii="Trebuchet MS" w:hAnsi="Trebuchet MS" w:cs="Calibri"/>
        </w:rPr>
        <w:t xml:space="preserve">а также в </w:t>
      </w:r>
      <w:r w:rsidRPr="003B6262">
        <w:rPr>
          <w:rFonts w:ascii="Trebuchet MS" w:hAnsi="Trebuchet MS" w:cs="Calibri"/>
        </w:rPr>
        <w:t>ГАРФ,</w:t>
      </w:r>
      <w:r>
        <w:rPr>
          <w:rFonts w:ascii="Trebuchet MS" w:hAnsi="Trebuchet MS" w:cs="Calibri"/>
        </w:rPr>
        <w:t xml:space="preserve"> </w:t>
      </w:r>
      <w:r w:rsidRPr="003B6262">
        <w:rPr>
          <w:rFonts w:ascii="Trebuchet MS" w:hAnsi="Trebuchet MS" w:cs="Calibri"/>
        </w:rPr>
        <w:t>РОСИЗО</w:t>
      </w:r>
      <w:r>
        <w:rPr>
          <w:rFonts w:ascii="Trebuchet MS" w:hAnsi="Trebuchet MS" w:cs="Calibri"/>
        </w:rPr>
        <w:t xml:space="preserve"> и частных музеях</w:t>
      </w:r>
      <w:r w:rsidRPr="003B6262">
        <w:rPr>
          <w:rFonts w:ascii="Trebuchet MS" w:hAnsi="Trebuchet MS" w:cs="Calibri"/>
        </w:rPr>
        <w:t>.</w:t>
      </w:r>
    </w:p>
    <w:p w14:paraId="7525856A" w14:textId="77777777" w:rsidR="007D1F9F" w:rsidRDefault="007D1F9F" w:rsidP="00C34354">
      <w:pPr>
        <w:autoSpaceDE w:val="0"/>
        <w:autoSpaceDN w:val="0"/>
        <w:adjustRightInd w:val="0"/>
        <w:spacing w:after="0" w:line="288" w:lineRule="auto"/>
        <w:jc w:val="both"/>
        <w:rPr>
          <w:rFonts w:ascii="Trebuchet MS" w:hAnsi="Trebuchet MS" w:cs="Calibri"/>
        </w:rPr>
      </w:pPr>
    </w:p>
    <w:p w14:paraId="3B7C2D58" w14:textId="77777777" w:rsidR="007D1F9F" w:rsidRDefault="007D1F9F" w:rsidP="00C34354">
      <w:pPr>
        <w:autoSpaceDE w:val="0"/>
        <w:autoSpaceDN w:val="0"/>
        <w:adjustRightInd w:val="0"/>
        <w:spacing w:after="0" w:line="288" w:lineRule="auto"/>
        <w:jc w:val="both"/>
        <w:rPr>
          <w:rFonts w:ascii="Trebuchet MS" w:hAnsi="Trebuchet MS" w:cs="Calibri"/>
        </w:rPr>
      </w:pPr>
      <w:r w:rsidRPr="003B6262">
        <w:rPr>
          <w:rFonts w:ascii="Trebuchet MS" w:hAnsi="Trebuchet MS" w:cs="Calibri"/>
        </w:rPr>
        <w:t>Имеет личную рекомендацию Заместителя министра Культуры Московской области, Департамента культуры города Москвы.</w:t>
      </w:r>
    </w:p>
    <w:p w14:paraId="25E449EF" w14:textId="77777777" w:rsidR="007D1F9F" w:rsidRPr="003B6262" w:rsidRDefault="007D1F9F" w:rsidP="00C34354">
      <w:pPr>
        <w:autoSpaceDE w:val="0"/>
        <w:autoSpaceDN w:val="0"/>
        <w:adjustRightInd w:val="0"/>
        <w:spacing w:after="0" w:line="288" w:lineRule="auto"/>
        <w:jc w:val="both"/>
        <w:rPr>
          <w:rFonts w:ascii="Trebuchet MS" w:hAnsi="Trebuchet MS" w:cs="Calibri"/>
        </w:rPr>
      </w:pPr>
    </w:p>
    <w:p w14:paraId="41F51BCF" w14:textId="77777777" w:rsidR="007D1F9F" w:rsidRDefault="007D1F9F" w:rsidP="00C34354">
      <w:pPr>
        <w:autoSpaceDE w:val="0"/>
        <w:autoSpaceDN w:val="0"/>
        <w:adjustRightInd w:val="0"/>
        <w:spacing w:after="0" w:line="288" w:lineRule="auto"/>
        <w:jc w:val="both"/>
        <w:rPr>
          <w:rFonts w:ascii="Trebuchet MS" w:hAnsi="Trebuchet MS" w:cs="Calibri"/>
        </w:rPr>
      </w:pPr>
      <w:r w:rsidRPr="003B6262">
        <w:rPr>
          <w:rFonts w:ascii="Trebuchet MS" w:hAnsi="Trebuchet MS" w:cs="Calibri"/>
        </w:rPr>
        <w:t xml:space="preserve">Автор лекционных курсов в </w:t>
      </w:r>
      <w:proofErr w:type="spellStart"/>
      <w:r w:rsidRPr="003B6262">
        <w:rPr>
          <w:rFonts w:ascii="Trebuchet MS" w:hAnsi="Trebuchet MS" w:cs="Calibri"/>
        </w:rPr>
        <w:t>РАНХиГС</w:t>
      </w:r>
      <w:proofErr w:type="spellEnd"/>
      <w:r w:rsidRPr="003B6262">
        <w:rPr>
          <w:rFonts w:ascii="Trebuchet MS" w:hAnsi="Trebuchet MS" w:cs="Calibri"/>
        </w:rPr>
        <w:t xml:space="preserve">, РГГУ, МАРШ. Участник профессиональных конференций в Государственном Эрмитаже, Государственном историческом музее, в Рязани, </w:t>
      </w:r>
      <w:r>
        <w:rPr>
          <w:rFonts w:ascii="Trebuchet MS" w:hAnsi="Trebuchet MS" w:cs="Calibri"/>
        </w:rPr>
        <w:t>а также</w:t>
      </w:r>
      <w:r w:rsidRPr="003B6262">
        <w:rPr>
          <w:rFonts w:ascii="Trebuchet MS" w:hAnsi="Trebuchet MS" w:cs="Calibri"/>
        </w:rPr>
        <w:t xml:space="preserve"> Международного фестиваля «</w:t>
      </w:r>
      <w:proofErr w:type="spellStart"/>
      <w:r w:rsidRPr="003B6262">
        <w:rPr>
          <w:rFonts w:ascii="Trebuchet MS" w:hAnsi="Trebuchet MS" w:cs="Calibri"/>
        </w:rPr>
        <w:t>Интермузей</w:t>
      </w:r>
      <w:proofErr w:type="spellEnd"/>
      <w:r w:rsidRPr="003B6262">
        <w:rPr>
          <w:rFonts w:ascii="Trebuchet MS" w:hAnsi="Trebuchet MS" w:cs="Calibri"/>
        </w:rPr>
        <w:t>».</w:t>
      </w:r>
    </w:p>
    <w:p w14:paraId="27F9B316" w14:textId="77777777" w:rsidR="00D55299" w:rsidRDefault="00D55299" w:rsidP="00C34354">
      <w:pPr>
        <w:autoSpaceDE w:val="0"/>
        <w:autoSpaceDN w:val="0"/>
        <w:adjustRightInd w:val="0"/>
        <w:spacing w:after="0" w:line="288" w:lineRule="auto"/>
        <w:jc w:val="both"/>
        <w:rPr>
          <w:rFonts w:ascii="Trebuchet MS" w:hAnsi="Trebuchet MS" w:cs="Calibri"/>
        </w:rPr>
      </w:pPr>
    </w:p>
    <w:p w14:paraId="31580DF6" w14:textId="77777777" w:rsidR="00D55299" w:rsidRDefault="00D55299" w:rsidP="00C34354">
      <w:pPr>
        <w:autoSpaceDE w:val="0"/>
        <w:autoSpaceDN w:val="0"/>
        <w:adjustRightInd w:val="0"/>
        <w:spacing w:after="0" w:line="288" w:lineRule="auto"/>
        <w:jc w:val="both"/>
        <w:rPr>
          <w:rFonts w:ascii="Trebuchet MS" w:hAnsi="Trebuchet MS" w:cs="Calibri"/>
        </w:rPr>
      </w:pPr>
    </w:p>
    <w:p w14:paraId="7338A0B3" w14:textId="77777777" w:rsidR="007D1F9F" w:rsidRDefault="007D1F9F" w:rsidP="00C34354">
      <w:pPr>
        <w:autoSpaceDE w:val="0"/>
        <w:autoSpaceDN w:val="0"/>
        <w:adjustRightInd w:val="0"/>
        <w:spacing w:after="0" w:line="288" w:lineRule="auto"/>
        <w:jc w:val="both"/>
        <w:rPr>
          <w:rFonts w:ascii="Trebuchet MS" w:hAnsi="Trebuchet MS" w:cs="Calibri"/>
        </w:rPr>
      </w:pPr>
    </w:p>
    <w:p w14:paraId="5E79DE53" w14:textId="1DF2FD0F" w:rsidR="007D1F9F" w:rsidRDefault="009B4591" w:rsidP="00C34354">
      <w:pPr>
        <w:spacing w:line="288" w:lineRule="auto"/>
        <w:rPr>
          <w:rFonts w:ascii="Trebuchet MS" w:hAnsi="Trebuchet MS" w:cs="Times New Roman"/>
          <w:i/>
          <w:color w:val="333333"/>
          <w:shd w:val="clear" w:color="auto" w:fill="FFFFFF"/>
        </w:rPr>
      </w:pPr>
      <w:r>
        <w:rPr>
          <w:rFonts w:ascii="Trebuchet MS" w:hAnsi="Trebuchet MS"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A87CEF5" wp14:editId="0DE2EFC9">
            <wp:simplePos x="0" y="0"/>
            <wp:positionH relativeFrom="column">
              <wp:posOffset>-3810</wp:posOffset>
            </wp:positionH>
            <wp:positionV relativeFrom="paragraph">
              <wp:posOffset>52705</wp:posOffset>
            </wp:positionV>
            <wp:extent cx="3594100" cy="2695575"/>
            <wp:effectExtent l="0" t="0" r="6350" b="952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узанов3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1F9F">
        <w:rPr>
          <w:rFonts w:ascii="Trebuchet MS" w:hAnsi="Trebuchet MS"/>
        </w:rPr>
        <w:t xml:space="preserve"> </w:t>
      </w:r>
      <w:r w:rsidRPr="00A30025">
        <w:rPr>
          <w:rFonts w:ascii="Trebuchet MS" w:hAnsi="Trebuchet MS"/>
          <w:b/>
          <w:i/>
        </w:rPr>
        <w:t xml:space="preserve">Алексей Николаевич </w:t>
      </w:r>
      <w:proofErr w:type="spellStart"/>
      <w:r w:rsidRPr="00A30025">
        <w:rPr>
          <w:rFonts w:ascii="Trebuchet MS" w:hAnsi="Trebuchet MS"/>
          <w:b/>
          <w:i/>
        </w:rPr>
        <w:t>Гузанов</w:t>
      </w:r>
      <w:proofErr w:type="spellEnd"/>
      <w:r w:rsidRPr="00A30025">
        <w:rPr>
          <w:rFonts w:ascii="Trebuchet MS" w:hAnsi="Trebuchet MS"/>
          <w:i/>
        </w:rPr>
        <w:t xml:space="preserve"> - </w:t>
      </w:r>
      <w:r w:rsidRPr="00A30025">
        <w:rPr>
          <w:rFonts w:ascii="Trebuchet MS" w:hAnsi="Trebuchet MS" w:cs="Times New Roman"/>
          <w:i/>
          <w:color w:val="333333"/>
          <w:shd w:val="clear" w:color="auto" w:fill="FFFFFF"/>
        </w:rPr>
        <w:t xml:space="preserve">заместитель директора по учету и хранению музейных фондов </w:t>
      </w:r>
      <w:r>
        <w:rPr>
          <w:rFonts w:ascii="Trebuchet MS" w:hAnsi="Trebuchet MS" w:cs="Times New Roman"/>
          <w:i/>
          <w:color w:val="333333"/>
          <w:shd w:val="clear" w:color="auto" w:fill="FFFFFF"/>
        </w:rPr>
        <w:t>Государственного музея-заповедника</w:t>
      </w:r>
      <w:r w:rsidRPr="00A30025">
        <w:rPr>
          <w:rFonts w:ascii="Trebuchet MS" w:hAnsi="Trebuchet MS" w:cs="Times New Roman"/>
          <w:i/>
          <w:color w:val="333333"/>
          <w:shd w:val="clear" w:color="auto" w:fill="FFFFFF"/>
        </w:rPr>
        <w:t xml:space="preserve"> «Павловск» </w:t>
      </w:r>
      <w:r>
        <w:rPr>
          <w:rFonts w:ascii="Trebuchet MS" w:hAnsi="Trebuchet MS" w:cs="Times New Roman"/>
          <w:i/>
          <w:color w:val="333333"/>
          <w:shd w:val="clear" w:color="auto" w:fill="FFFFFF"/>
        </w:rPr>
        <w:t xml:space="preserve">- </w:t>
      </w:r>
      <w:r w:rsidRPr="00A30025">
        <w:rPr>
          <w:rFonts w:ascii="Trebuchet MS" w:hAnsi="Trebuchet MS" w:cs="Times New Roman"/>
          <w:i/>
          <w:color w:val="333333"/>
          <w:shd w:val="clear" w:color="auto" w:fill="FFFFFF"/>
        </w:rPr>
        <w:t>главный хранитель</w:t>
      </w:r>
      <w:r>
        <w:rPr>
          <w:rFonts w:ascii="Trebuchet MS" w:hAnsi="Trebuchet MS" w:cs="Times New Roman"/>
          <w:i/>
          <w:color w:val="333333"/>
          <w:shd w:val="clear" w:color="auto" w:fill="FFFFFF"/>
        </w:rPr>
        <w:t xml:space="preserve"> (Санкт-Петербург).</w:t>
      </w:r>
    </w:p>
    <w:p w14:paraId="5615A27F" w14:textId="77777777" w:rsidR="009B4591" w:rsidRDefault="009B4591" w:rsidP="00C34354">
      <w:pPr>
        <w:spacing w:line="288" w:lineRule="auto"/>
        <w:rPr>
          <w:rFonts w:ascii="Trebuchet MS" w:hAnsi="Trebuchet MS" w:cs="Times New Roman"/>
          <w:i/>
          <w:color w:val="333333"/>
          <w:shd w:val="clear" w:color="auto" w:fill="FFFFFF"/>
        </w:rPr>
      </w:pPr>
    </w:p>
    <w:p w14:paraId="6046FB52" w14:textId="77777777" w:rsidR="009B4591" w:rsidRPr="00D35A61" w:rsidRDefault="009B4591" w:rsidP="00C34354">
      <w:pPr>
        <w:shd w:val="clear" w:color="auto" w:fill="FFFFFF"/>
        <w:spacing w:before="100" w:beforeAutospacing="1" w:after="100" w:afterAutospacing="1" w:line="288" w:lineRule="auto"/>
        <w:jc w:val="both"/>
        <w:rPr>
          <w:rFonts w:ascii="Trebuchet MS" w:eastAsia="Times New Roman" w:hAnsi="Trebuchet MS" w:cs="Arial"/>
          <w:color w:val="333333"/>
          <w:lang w:eastAsia="ru-RU"/>
        </w:rPr>
      </w:pPr>
      <w:r w:rsidRPr="00D35A61">
        <w:rPr>
          <w:rFonts w:ascii="Trebuchet MS" w:eastAsia="Times New Roman" w:hAnsi="Trebuchet MS" w:cs="Arial"/>
          <w:color w:val="333333"/>
          <w:lang w:eastAsia="ru-RU"/>
        </w:rPr>
        <w:t>Выпускник Ленинградского государственного университета имени А.А. Жданова (1987) по специальности историк искусства. Работает в Павловском дворце-музее с 1984 года, сначала в должности лаборанта научно-фондового отдела, затем зав. сектором экспозиции и с 1991 – в должности главного хранителя.</w:t>
      </w:r>
    </w:p>
    <w:p w14:paraId="1E245B9F" w14:textId="5A4E76B8" w:rsidR="009B4591" w:rsidRPr="00D35A61" w:rsidRDefault="009B4591" w:rsidP="00C34354">
      <w:pPr>
        <w:shd w:val="clear" w:color="auto" w:fill="FFFFFF"/>
        <w:spacing w:before="100" w:beforeAutospacing="1" w:after="100" w:afterAutospacing="1" w:line="288" w:lineRule="auto"/>
        <w:jc w:val="both"/>
        <w:rPr>
          <w:rFonts w:ascii="Trebuchet MS" w:eastAsia="Times New Roman" w:hAnsi="Trebuchet MS" w:cs="Arial"/>
          <w:color w:val="333333"/>
          <w:lang w:eastAsia="ru-RU"/>
        </w:rPr>
      </w:pPr>
      <w:r w:rsidRPr="00D35A61">
        <w:rPr>
          <w:rFonts w:ascii="Trebuchet MS" w:eastAsia="Times New Roman" w:hAnsi="Trebuchet MS" w:cs="Arial"/>
          <w:color w:val="333333"/>
          <w:lang w:eastAsia="ru-RU"/>
        </w:rPr>
        <w:t xml:space="preserve">Является Заслуженным работником культуры, заместителем председателем Экспертно-закупочной комиссии по приобретению произведений искусства и предметов культурно-исторического наследия Комитета по культуре Санкт-Петербурга. С 2001 по 2011 был старшим преподавателем на кафедре Истории русского искусства СПбГУ. В данный момент читает </w:t>
      </w:r>
      <w:r>
        <w:rPr>
          <w:rFonts w:ascii="Trebuchet MS" w:eastAsia="Times New Roman" w:hAnsi="Trebuchet MS" w:cs="Arial"/>
          <w:color w:val="333333"/>
          <w:lang w:eastAsia="ru-RU"/>
        </w:rPr>
        <w:t xml:space="preserve">курс на кафедре «Реставрации». </w:t>
      </w:r>
    </w:p>
    <w:p w14:paraId="73DBACA3" w14:textId="7FE93926" w:rsidR="009B4591" w:rsidRDefault="009B4591" w:rsidP="00C34354">
      <w:pPr>
        <w:shd w:val="clear" w:color="auto" w:fill="FFFFFF"/>
        <w:spacing w:before="100" w:beforeAutospacing="1" w:after="100" w:afterAutospacing="1" w:line="288" w:lineRule="auto"/>
        <w:jc w:val="both"/>
        <w:rPr>
          <w:rFonts w:ascii="Trebuchet MS" w:eastAsia="Times New Roman" w:hAnsi="Trebuchet MS" w:cs="Arial"/>
          <w:color w:val="333333"/>
          <w:lang w:eastAsia="ru-RU"/>
        </w:rPr>
      </w:pPr>
      <w:r w:rsidRPr="00D35A61">
        <w:rPr>
          <w:rFonts w:ascii="Trebuchet MS" w:eastAsia="Times New Roman" w:hAnsi="Trebuchet MS" w:cs="Arial"/>
          <w:color w:val="333333"/>
          <w:lang w:eastAsia="ru-RU"/>
        </w:rPr>
        <w:t>Автор многочисленных научных статей, постоянный участник научных конференций, в том числе зарубежных. Ему принадлежит идея выпуска полного каталога коллекции Павловского дворца-музея. По его инициативе была проведена  модернизация фондового хранения в музее.  Он ведет активную работу со студентами, проводит занятия на курсах по повышению квалификации молодых спе</w:t>
      </w:r>
      <w:r>
        <w:rPr>
          <w:rFonts w:ascii="Trebuchet MS" w:eastAsia="Times New Roman" w:hAnsi="Trebuchet MS" w:cs="Arial"/>
          <w:color w:val="333333"/>
          <w:lang w:eastAsia="ru-RU"/>
        </w:rPr>
        <w:t>циалистов.</w:t>
      </w:r>
    </w:p>
    <w:p w14:paraId="328D886E" w14:textId="02F33369" w:rsidR="00D55299" w:rsidRPr="007E34B8" w:rsidRDefault="007D1F9F" w:rsidP="00C34354">
      <w:pPr>
        <w:spacing w:line="288" w:lineRule="auto"/>
        <w:jc w:val="both"/>
        <w:rPr>
          <w:rFonts w:ascii="Trebuchet MS" w:hAnsi="Trebuchet MS"/>
          <w:i/>
        </w:rPr>
      </w:pPr>
      <w:r w:rsidRPr="007E34B8">
        <w:rPr>
          <w:rFonts w:ascii="Trebuchet MS" w:hAnsi="Trebuchet MS" w:cs="Times New Roman"/>
          <w:i/>
          <w:noProof/>
          <w:color w:val="333333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2D710A3E" wp14:editId="14F22171">
            <wp:simplePos x="0" y="0"/>
            <wp:positionH relativeFrom="column">
              <wp:posOffset>0</wp:posOffset>
            </wp:positionH>
            <wp:positionV relativeFrom="paragraph">
              <wp:posOffset>34290</wp:posOffset>
            </wp:positionV>
            <wp:extent cx="3596640" cy="2781300"/>
            <wp:effectExtent l="0" t="0" r="381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льга Еремина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64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5299" w:rsidRPr="007E34B8">
        <w:rPr>
          <w:rFonts w:ascii="Trebuchet MS" w:hAnsi="Trebuchet MS" w:cs="Times New Roman"/>
          <w:i/>
          <w:noProof/>
          <w:color w:val="333333"/>
          <w:shd w:val="clear" w:color="auto" w:fill="FFFFFF"/>
          <w:lang w:eastAsia="ru-RU"/>
        </w:rPr>
        <w:t xml:space="preserve"> </w:t>
      </w:r>
      <w:r w:rsidR="00D55299" w:rsidRPr="007E34B8">
        <w:rPr>
          <w:rFonts w:ascii="Trebuchet MS" w:hAnsi="Trebuchet MS" w:cs="Times New Roman"/>
          <w:b/>
          <w:i/>
          <w:noProof/>
          <w:color w:val="333333"/>
          <w:shd w:val="clear" w:color="auto" w:fill="FFFFFF"/>
          <w:lang w:eastAsia="ru-RU"/>
        </w:rPr>
        <w:t>Ольга Ивановна Еремина</w:t>
      </w:r>
      <w:r w:rsidR="00D55299" w:rsidRPr="007E34B8">
        <w:rPr>
          <w:rFonts w:ascii="Trebuchet MS" w:hAnsi="Trebuchet MS" w:cs="Times New Roman"/>
          <w:i/>
          <w:noProof/>
          <w:color w:val="333333"/>
          <w:shd w:val="clear" w:color="auto" w:fill="FFFFFF"/>
          <w:lang w:eastAsia="ru-RU"/>
        </w:rPr>
        <w:t xml:space="preserve"> – главный хранитель </w:t>
      </w:r>
      <w:r w:rsidR="00D55299" w:rsidRPr="007E34B8">
        <w:rPr>
          <w:rFonts w:ascii="Trebuchet MS" w:hAnsi="Trebuchet MS"/>
          <w:i/>
        </w:rPr>
        <w:t xml:space="preserve">музейных предметов Московского музея-усадьбы Останкино, кандидат исторических наук. </w:t>
      </w:r>
    </w:p>
    <w:p w14:paraId="7AB7BD6C" w14:textId="77777777" w:rsidR="00D55299" w:rsidRPr="00D35A61" w:rsidRDefault="00D55299" w:rsidP="00C34354">
      <w:pPr>
        <w:spacing w:line="288" w:lineRule="auto"/>
        <w:ind w:right="357"/>
        <w:jc w:val="both"/>
        <w:rPr>
          <w:rFonts w:ascii="Trebuchet MS" w:hAnsi="Trebuchet MS"/>
        </w:rPr>
      </w:pPr>
      <w:r w:rsidRPr="00D35A61">
        <w:rPr>
          <w:rFonts w:ascii="Trebuchet MS" w:hAnsi="Trebuchet MS"/>
        </w:rPr>
        <w:t>Выпускница</w:t>
      </w:r>
      <w:r w:rsidRPr="00D35A61">
        <w:rPr>
          <w:rFonts w:ascii="Trebuchet MS" w:hAnsi="Trebuchet MS"/>
          <w:b/>
          <w:bCs/>
        </w:rPr>
        <w:t xml:space="preserve"> </w:t>
      </w:r>
      <w:r w:rsidRPr="00D35A61">
        <w:rPr>
          <w:rFonts w:ascii="Trebuchet MS" w:hAnsi="Trebuchet MS"/>
        </w:rPr>
        <w:t>Российского государственного гуманитарного университета, кафедра музейного дела (1996г.)</w:t>
      </w:r>
    </w:p>
    <w:p w14:paraId="75EAD3CA" w14:textId="77777777" w:rsidR="00D55299" w:rsidRPr="00D35A61" w:rsidRDefault="00D55299" w:rsidP="00C34354">
      <w:pPr>
        <w:spacing w:line="288" w:lineRule="auto"/>
        <w:ind w:right="357"/>
        <w:jc w:val="both"/>
        <w:rPr>
          <w:rFonts w:ascii="Trebuchet MS" w:hAnsi="Trebuchet MS"/>
        </w:rPr>
      </w:pPr>
      <w:r w:rsidRPr="00D35A61">
        <w:rPr>
          <w:rFonts w:ascii="Trebuchet MS" w:hAnsi="Trebuchet MS"/>
        </w:rPr>
        <w:t xml:space="preserve">С 1996 года сотрудник Московского музея-усадьбы Останкино.  В разные годы занимала должности  старшего научного сотрудника отдела учета, заведующего сектором выставочной работы, старшего научного сотрудника научно-фондового отдела (хранителя фонда «Мебель»). </w:t>
      </w:r>
    </w:p>
    <w:p w14:paraId="4CCBDA74" w14:textId="77777777" w:rsidR="00D55299" w:rsidRPr="00D35A61" w:rsidRDefault="00D55299" w:rsidP="00C34354">
      <w:pPr>
        <w:spacing w:line="288" w:lineRule="auto"/>
        <w:ind w:right="357"/>
        <w:jc w:val="both"/>
        <w:rPr>
          <w:rFonts w:ascii="Trebuchet MS" w:hAnsi="Trebuchet MS"/>
        </w:rPr>
      </w:pPr>
      <w:r w:rsidRPr="00D35A61">
        <w:rPr>
          <w:rFonts w:ascii="Trebuchet MS" w:hAnsi="Trebuchet MS"/>
        </w:rPr>
        <w:t>С 2011 года главный хранитель музейных предметов.  В рамках подготовки к комплексной реставрации Останкинского дворца разработала проект  поэтапной реставрации, консервации и вывоза предметов Музейного фонда РФ для дальнейшего долгосрочного экспонирования и хранения в музеях Москвы и регионов.  Подготовила программу по системной организации доступа во дворец исполнителей первоочередных и противоаварийных работ, контролирует проведение противоаварийных работ в составе рабочей группы, принимает активное участие в проектных работах по подготовке комплексной реставрации музея-усадьбы Останкино.</w:t>
      </w:r>
    </w:p>
    <w:p w14:paraId="43886789" w14:textId="77777777" w:rsidR="00D55299" w:rsidRPr="00D35A61" w:rsidRDefault="00D55299" w:rsidP="00C34354">
      <w:pPr>
        <w:spacing w:line="288" w:lineRule="auto"/>
        <w:ind w:right="357"/>
        <w:jc w:val="both"/>
        <w:rPr>
          <w:rFonts w:ascii="Trebuchet MS" w:hAnsi="Trebuchet MS"/>
        </w:rPr>
      </w:pPr>
      <w:r w:rsidRPr="00D35A61">
        <w:rPr>
          <w:rFonts w:ascii="Trebuchet MS" w:hAnsi="Trebuchet MS"/>
        </w:rPr>
        <w:t xml:space="preserve">Более 20 лет занимается исследованием различных аспектов русской усадебной культуры. Автор и куратор выставочных проектов, научных публикаций по вопросам русской усадебной культуры, декоративно-прикладного искусства </w:t>
      </w:r>
      <w:r w:rsidRPr="00D35A61">
        <w:rPr>
          <w:rFonts w:ascii="Trebuchet MS" w:hAnsi="Trebuchet MS"/>
          <w:lang w:val="en-US"/>
        </w:rPr>
        <w:t>XVIII</w:t>
      </w:r>
      <w:r w:rsidRPr="00D35A61">
        <w:rPr>
          <w:rFonts w:ascii="Trebuchet MS" w:hAnsi="Trebuchet MS"/>
        </w:rPr>
        <w:t xml:space="preserve"> – начала </w:t>
      </w:r>
      <w:r w:rsidRPr="00D35A61">
        <w:rPr>
          <w:rFonts w:ascii="Trebuchet MS" w:hAnsi="Trebuchet MS"/>
          <w:lang w:val="en-US"/>
        </w:rPr>
        <w:t>XIX</w:t>
      </w:r>
      <w:r w:rsidRPr="00D35A61">
        <w:rPr>
          <w:rFonts w:ascii="Trebuchet MS" w:hAnsi="Trebuchet MS"/>
        </w:rPr>
        <w:t xml:space="preserve"> вв., постоянный участник научных конференций.</w:t>
      </w:r>
    </w:p>
    <w:p w14:paraId="62F8D2FA" w14:textId="77777777" w:rsidR="00D55299" w:rsidRPr="00D35A61" w:rsidRDefault="00D55299" w:rsidP="00C34354">
      <w:pPr>
        <w:spacing w:line="288" w:lineRule="auto"/>
        <w:ind w:right="355"/>
        <w:jc w:val="both"/>
        <w:rPr>
          <w:rFonts w:ascii="Trebuchet MS" w:hAnsi="Trebuchet MS"/>
        </w:rPr>
      </w:pPr>
      <w:r w:rsidRPr="00D35A61">
        <w:rPr>
          <w:rFonts w:ascii="Trebuchet MS" w:hAnsi="Trebuchet MS"/>
        </w:rPr>
        <w:t xml:space="preserve">Как специалист в области усадебной культуры и русского декоративно-прикладного искусства с 2009 года сотрудничает с кафедрой </w:t>
      </w:r>
      <w:proofErr w:type="spellStart"/>
      <w:r w:rsidRPr="00D35A61">
        <w:rPr>
          <w:rFonts w:ascii="Trebuchet MS" w:hAnsi="Trebuchet MS"/>
        </w:rPr>
        <w:t>музеологии</w:t>
      </w:r>
      <w:proofErr w:type="spellEnd"/>
      <w:r w:rsidRPr="00D35A61">
        <w:rPr>
          <w:rFonts w:ascii="Trebuchet MS" w:hAnsi="Trebuchet MS"/>
        </w:rPr>
        <w:t xml:space="preserve"> факультета истории искусств РГГУ (доцент). В составе группы разработчиков участвовала в написании примерной образовательной программы по специальности 0723000 «</w:t>
      </w:r>
      <w:proofErr w:type="spellStart"/>
      <w:r w:rsidRPr="00D35A61">
        <w:rPr>
          <w:rFonts w:ascii="Trebuchet MS" w:hAnsi="Trebuchet MS"/>
        </w:rPr>
        <w:t>Музеология</w:t>
      </w:r>
      <w:proofErr w:type="spellEnd"/>
      <w:r w:rsidRPr="00D35A61">
        <w:rPr>
          <w:rFonts w:ascii="Trebuchet MS" w:hAnsi="Trebuchet MS"/>
        </w:rPr>
        <w:t xml:space="preserve">» для </w:t>
      </w:r>
      <w:proofErr w:type="spellStart"/>
      <w:r w:rsidRPr="00D35A61">
        <w:rPr>
          <w:rFonts w:ascii="Trebuchet MS" w:hAnsi="Trebuchet MS"/>
        </w:rPr>
        <w:t>бакалавриата</w:t>
      </w:r>
      <w:proofErr w:type="spellEnd"/>
      <w:r w:rsidRPr="00D35A61">
        <w:rPr>
          <w:rFonts w:ascii="Trebuchet MS" w:hAnsi="Trebuchet MS"/>
        </w:rPr>
        <w:t xml:space="preserve"> и магистратуры. </w:t>
      </w:r>
    </w:p>
    <w:p w14:paraId="7EC2A359" w14:textId="77777777" w:rsidR="00D55299" w:rsidRPr="00D35A61" w:rsidRDefault="00D55299" w:rsidP="00C34354">
      <w:pPr>
        <w:spacing w:line="288" w:lineRule="auto"/>
        <w:rPr>
          <w:rFonts w:ascii="Trebuchet MS" w:hAnsi="Trebuchet MS"/>
        </w:rPr>
      </w:pPr>
      <w:r w:rsidRPr="00D35A61">
        <w:rPr>
          <w:rFonts w:ascii="Trebuchet MS" w:hAnsi="Trebuchet MS"/>
        </w:rPr>
        <w:t>Член Правления Общества изучения русской усадьбы с 1995 года, член Правления Общества с 2013 года.</w:t>
      </w:r>
    </w:p>
    <w:p w14:paraId="38AFE58E" w14:textId="70ECC076" w:rsidR="007D1F9F" w:rsidRDefault="007D1F9F" w:rsidP="00C34354">
      <w:pPr>
        <w:spacing w:line="288" w:lineRule="auto"/>
        <w:jc w:val="both"/>
        <w:rPr>
          <w:rFonts w:ascii="Trebuchet MS" w:hAnsi="Trebuchet MS"/>
        </w:rPr>
      </w:pPr>
    </w:p>
    <w:p w14:paraId="4F065186" w14:textId="5DEF62C3" w:rsidR="007D1F9F" w:rsidRDefault="007D1F9F" w:rsidP="00C34354">
      <w:pPr>
        <w:spacing w:line="288" w:lineRule="auto"/>
        <w:jc w:val="both"/>
        <w:rPr>
          <w:rFonts w:ascii="Trebuchet MS" w:hAnsi="Trebuchet MS"/>
          <w:i/>
        </w:rPr>
      </w:pPr>
      <w:r>
        <w:rPr>
          <w:rFonts w:ascii="Trebuchet MS" w:hAnsi="Trebuchet MS"/>
          <w:i/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517028AD" wp14:editId="56D54C37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2438400" cy="3657600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пухина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i/>
        </w:rPr>
        <w:t xml:space="preserve"> </w:t>
      </w:r>
      <w:r w:rsidRPr="00967A7A">
        <w:rPr>
          <w:rFonts w:ascii="Trebuchet MS" w:hAnsi="Trebuchet MS"/>
          <w:b/>
          <w:i/>
        </w:rPr>
        <w:t>Карпухина Наталия Петровна</w:t>
      </w:r>
      <w:r>
        <w:rPr>
          <w:rFonts w:ascii="Trebuchet MS" w:hAnsi="Trebuchet MS"/>
          <w:i/>
        </w:rPr>
        <w:t xml:space="preserve"> – главный хранитель </w:t>
      </w:r>
      <w:r w:rsidR="00E85CCB">
        <w:rPr>
          <w:rFonts w:ascii="Trebuchet MS" w:hAnsi="Trebuchet MS"/>
          <w:i/>
        </w:rPr>
        <w:t xml:space="preserve">музейных предметов </w:t>
      </w:r>
      <w:r>
        <w:rPr>
          <w:rFonts w:ascii="Trebuchet MS" w:hAnsi="Trebuchet MS"/>
          <w:i/>
        </w:rPr>
        <w:t xml:space="preserve">Государственного музея истории ГУЛАГа (Москва). </w:t>
      </w:r>
    </w:p>
    <w:p w14:paraId="6C6BA075" w14:textId="77777777" w:rsidR="00E85CCB" w:rsidRPr="0000785D" w:rsidRDefault="00E85CCB" w:rsidP="00C34354">
      <w:pPr>
        <w:spacing w:line="288" w:lineRule="auto"/>
        <w:jc w:val="both"/>
        <w:rPr>
          <w:rFonts w:ascii="Trebuchet MS" w:hAnsi="Trebuchet MS"/>
        </w:rPr>
      </w:pPr>
      <w:r w:rsidRPr="0000785D">
        <w:rPr>
          <w:rFonts w:ascii="Trebuchet MS" w:hAnsi="Trebuchet MS"/>
        </w:rPr>
        <w:t xml:space="preserve">Выпускница социологического факультета Самарского государственного университета по специальности «Культурология» (2003). </w:t>
      </w:r>
    </w:p>
    <w:p w14:paraId="77F78D94" w14:textId="77777777" w:rsidR="00E85CCB" w:rsidRDefault="00E85CCB" w:rsidP="00C34354">
      <w:pPr>
        <w:spacing w:line="288" w:lineRule="auto"/>
        <w:jc w:val="both"/>
        <w:rPr>
          <w:rFonts w:ascii="Trebuchet MS" w:hAnsi="Trebuchet MS"/>
        </w:rPr>
      </w:pPr>
      <w:r w:rsidRPr="00FB4802">
        <w:rPr>
          <w:rFonts w:ascii="Trebuchet MS" w:hAnsi="Trebuchet MS"/>
        </w:rPr>
        <w:t xml:space="preserve">С 2001 года – экскурсовод, </w:t>
      </w:r>
      <w:proofErr w:type="spellStart"/>
      <w:r w:rsidRPr="00FB4802">
        <w:rPr>
          <w:rFonts w:ascii="Trebuchet MS" w:hAnsi="Trebuchet MS"/>
        </w:rPr>
        <w:t>м.н.с</w:t>
      </w:r>
      <w:proofErr w:type="spellEnd"/>
      <w:r w:rsidRPr="00FB4802">
        <w:rPr>
          <w:rFonts w:ascii="Trebuchet MS" w:hAnsi="Trebuchet MS"/>
        </w:rPr>
        <w:t>.</w:t>
      </w:r>
      <w:r>
        <w:rPr>
          <w:rFonts w:ascii="Trebuchet MS" w:hAnsi="Trebuchet MS"/>
          <w:color w:val="FF0000"/>
        </w:rPr>
        <w:t xml:space="preserve"> </w:t>
      </w:r>
      <w:r w:rsidRPr="0000785D">
        <w:rPr>
          <w:rFonts w:ascii="Trebuchet MS" w:hAnsi="Trebuchet MS"/>
        </w:rPr>
        <w:t>экскурсионно-просветительского отдела</w:t>
      </w:r>
      <w:r>
        <w:rPr>
          <w:rFonts w:ascii="Trebuchet MS" w:hAnsi="Trebuchet MS"/>
        </w:rPr>
        <w:t xml:space="preserve">, с </w:t>
      </w:r>
      <w:r w:rsidRPr="0000785D">
        <w:rPr>
          <w:rFonts w:ascii="Trebuchet MS" w:hAnsi="Trebuchet MS"/>
        </w:rPr>
        <w:t>2004</w:t>
      </w:r>
      <w:r>
        <w:rPr>
          <w:rFonts w:ascii="Trebuchet MS" w:hAnsi="Trebuchet MS"/>
        </w:rPr>
        <w:t xml:space="preserve"> -</w:t>
      </w:r>
      <w:r w:rsidRPr="0000785D">
        <w:rPr>
          <w:rFonts w:ascii="Trebuchet MS" w:hAnsi="Trebuchet MS"/>
        </w:rPr>
        <w:t xml:space="preserve"> </w:t>
      </w:r>
      <w:r w:rsidRPr="0000785D">
        <w:rPr>
          <w:rFonts w:ascii="Trebuchet MS" w:hAnsi="Trebuchet MS"/>
          <w:bCs/>
          <w:spacing w:val="-6"/>
        </w:rPr>
        <w:t>заведующ</w:t>
      </w:r>
      <w:r>
        <w:rPr>
          <w:rFonts w:ascii="Trebuchet MS" w:hAnsi="Trebuchet MS"/>
          <w:bCs/>
          <w:spacing w:val="-6"/>
        </w:rPr>
        <w:t>ая</w:t>
      </w:r>
      <w:r w:rsidRPr="0000785D">
        <w:rPr>
          <w:rFonts w:ascii="Trebuchet MS" w:hAnsi="Trebuchet MS"/>
          <w:bCs/>
          <w:spacing w:val="-6"/>
        </w:rPr>
        <w:t xml:space="preserve"> </w:t>
      </w:r>
      <w:r>
        <w:rPr>
          <w:rFonts w:ascii="Trebuchet MS" w:hAnsi="Trebuchet MS"/>
          <w:bCs/>
          <w:spacing w:val="-6"/>
        </w:rPr>
        <w:t xml:space="preserve">театральным </w:t>
      </w:r>
      <w:r w:rsidRPr="0000785D">
        <w:rPr>
          <w:rFonts w:ascii="Trebuchet MS" w:hAnsi="Trebuchet MS"/>
          <w:bCs/>
          <w:spacing w:val="-6"/>
        </w:rPr>
        <w:t xml:space="preserve">сектором </w:t>
      </w:r>
      <w:r>
        <w:rPr>
          <w:rFonts w:ascii="Trebuchet MS" w:hAnsi="Trebuchet MS"/>
          <w:bCs/>
          <w:spacing w:val="-6"/>
        </w:rPr>
        <w:t>«Музей-квартира семьи Васильевых»</w:t>
      </w:r>
      <w:r w:rsidRPr="0000785D">
        <w:rPr>
          <w:rFonts w:ascii="Trebuchet MS" w:hAnsi="Trebuchet MS"/>
          <w:bCs/>
          <w:spacing w:val="-6"/>
        </w:rPr>
        <w:t>,</w:t>
      </w:r>
      <w:r>
        <w:rPr>
          <w:rFonts w:ascii="Trebuchet MS" w:hAnsi="Trebuchet MS"/>
          <w:bCs/>
          <w:spacing w:val="-6"/>
        </w:rPr>
        <w:t xml:space="preserve"> с 2008 -</w:t>
      </w:r>
      <w:r w:rsidRPr="0000785D">
        <w:rPr>
          <w:rFonts w:ascii="Trebuchet MS" w:hAnsi="Trebuchet MS"/>
          <w:bCs/>
          <w:spacing w:val="-6"/>
        </w:rPr>
        <w:t xml:space="preserve"> главны</w:t>
      </w:r>
      <w:r>
        <w:rPr>
          <w:rFonts w:ascii="Trebuchet MS" w:hAnsi="Trebuchet MS"/>
          <w:bCs/>
          <w:spacing w:val="-6"/>
        </w:rPr>
        <w:t>й</w:t>
      </w:r>
      <w:r w:rsidRPr="0000785D">
        <w:rPr>
          <w:rFonts w:ascii="Trebuchet MS" w:hAnsi="Trebuchet MS"/>
          <w:bCs/>
          <w:spacing w:val="-6"/>
        </w:rPr>
        <w:t xml:space="preserve"> хранител</w:t>
      </w:r>
      <w:r>
        <w:rPr>
          <w:rFonts w:ascii="Trebuchet MS" w:hAnsi="Trebuchet MS"/>
          <w:bCs/>
          <w:spacing w:val="-6"/>
        </w:rPr>
        <w:t>ь</w:t>
      </w:r>
      <w:r w:rsidRPr="0000785D">
        <w:rPr>
          <w:rFonts w:ascii="Trebuchet MS" w:hAnsi="Trebuchet MS"/>
          <w:bCs/>
          <w:spacing w:val="-6"/>
        </w:rPr>
        <w:t xml:space="preserve"> </w:t>
      </w:r>
      <w:r w:rsidRPr="0000785D">
        <w:rPr>
          <w:rFonts w:ascii="Trebuchet MS" w:hAnsi="Trebuchet MS"/>
        </w:rPr>
        <w:t xml:space="preserve"> Самарско</w:t>
      </w:r>
      <w:r>
        <w:rPr>
          <w:rFonts w:ascii="Trebuchet MS" w:hAnsi="Trebuchet MS"/>
        </w:rPr>
        <w:t>го</w:t>
      </w:r>
      <w:r w:rsidRPr="0000785D">
        <w:rPr>
          <w:rFonts w:ascii="Trebuchet MS" w:hAnsi="Trebuchet MS"/>
        </w:rPr>
        <w:t xml:space="preserve"> областно</w:t>
      </w:r>
      <w:r>
        <w:rPr>
          <w:rFonts w:ascii="Trebuchet MS" w:hAnsi="Trebuchet MS"/>
        </w:rPr>
        <w:t>го</w:t>
      </w:r>
      <w:r w:rsidRPr="0000785D">
        <w:rPr>
          <w:rFonts w:ascii="Trebuchet MS" w:hAnsi="Trebuchet MS"/>
        </w:rPr>
        <w:t xml:space="preserve"> художественно</w:t>
      </w:r>
      <w:r>
        <w:rPr>
          <w:rFonts w:ascii="Trebuchet MS" w:hAnsi="Trebuchet MS"/>
        </w:rPr>
        <w:t>го</w:t>
      </w:r>
      <w:r w:rsidRPr="0000785D">
        <w:rPr>
          <w:rFonts w:ascii="Trebuchet MS" w:hAnsi="Trebuchet MS"/>
        </w:rPr>
        <w:t xml:space="preserve"> музе</w:t>
      </w:r>
      <w:r>
        <w:rPr>
          <w:rFonts w:ascii="Trebuchet MS" w:hAnsi="Trebuchet MS"/>
        </w:rPr>
        <w:t>я. С 2012 -</w:t>
      </w:r>
      <w:r w:rsidRPr="0000785D">
        <w:rPr>
          <w:rFonts w:ascii="Trebuchet MS" w:hAnsi="Trebuchet MS"/>
          <w:i/>
        </w:rPr>
        <w:t xml:space="preserve"> </w:t>
      </w:r>
      <w:r w:rsidRPr="0000785D">
        <w:rPr>
          <w:rFonts w:ascii="Trebuchet MS" w:hAnsi="Trebuchet MS"/>
        </w:rPr>
        <w:t xml:space="preserve">главный хранитель </w:t>
      </w:r>
      <w:r w:rsidRPr="00FB4802">
        <w:rPr>
          <w:rFonts w:ascii="Trebuchet MS" w:hAnsi="Trebuchet MS"/>
          <w:i/>
          <w:spacing w:val="-6"/>
        </w:rPr>
        <w:t>музейных предметов</w:t>
      </w:r>
      <w:r>
        <w:rPr>
          <w:rFonts w:ascii="Trebuchet MS" w:hAnsi="Trebuchet MS"/>
          <w:i/>
        </w:rPr>
        <w:t xml:space="preserve"> </w:t>
      </w:r>
      <w:r w:rsidRPr="0000785D">
        <w:rPr>
          <w:rFonts w:ascii="Trebuchet MS" w:hAnsi="Trebuchet MS"/>
        </w:rPr>
        <w:t>Государственного музея истории ГУЛАГа (Москва).</w:t>
      </w:r>
    </w:p>
    <w:p w14:paraId="6EFF6850" w14:textId="77777777" w:rsidR="00E85CCB" w:rsidRPr="005C22BE" w:rsidRDefault="00E85CCB" w:rsidP="00C34354">
      <w:pPr>
        <w:spacing w:line="288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К</w:t>
      </w:r>
      <w:r w:rsidRPr="005C22BE">
        <w:rPr>
          <w:rFonts w:ascii="Trebuchet MS" w:hAnsi="Trebuchet MS"/>
        </w:rPr>
        <w:t xml:space="preserve">уратор более 20 </w:t>
      </w:r>
      <w:r>
        <w:rPr>
          <w:rFonts w:ascii="Trebuchet MS" w:hAnsi="Trebuchet MS"/>
        </w:rPr>
        <w:t xml:space="preserve">художественных </w:t>
      </w:r>
      <w:r w:rsidRPr="005C22BE">
        <w:rPr>
          <w:rFonts w:ascii="Trebuchet MS" w:hAnsi="Trebuchet MS"/>
        </w:rPr>
        <w:t xml:space="preserve">выставок, автор каталогов </w:t>
      </w:r>
      <w:r>
        <w:rPr>
          <w:rFonts w:ascii="Trebuchet MS" w:hAnsi="Trebuchet MS"/>
        </w:rPr>
        <w:t>выставочных проектов</w:t>
      </w:r>
      <w:r w:rsidRPr="005C22BE">
        <w:rPr>
          <w:rFonts w:ascii="Trebuchet MS" w:hAnsi="Trebuchet MS"/>
        </w:rPr>
        <w:t xml:space="preserve">. </w:t>
      </w:r>
      <w:r w:rsidRPr="0000785D">
        <w:rPr>
          <w:rFonts w:ascii="Trebuchet MS" w:hAnsi="Trebuchet MS"/>
        </w:rPr>
        <w:t xml:space="preserve">Победитель </w:t>
      </w:r>
      <w:r w:rsidRPr="00F321FE">
        <w:rPr>
          <w:rFonts w:ascii="Trebuchet MS" w:hAnsi="Trebuchet MS"/>
          <w:spacing w:val="-6"/>
        </w:rPr>
        <w:t>Самарского областного конкурса профессионального</w:t>
      </w:r>
      <w:r w:rsidRPr="0000785D">
        <w:rPr>
          <w:rFonts w:ascii="Trebuchet MS" w:hAnsi="Trebuchet MS"/>
        </w:rPr>
        <w:t xml:space="preserve"> мастерства им. О.Н. </w:t>
      </w:r>
      <w:proofErr w:type="spellStart"/>
      <w:r w:rsidRPr="0000785D">
        <w:rPr>
          <w:rFonts w:ascii="Trebuchet MS" w:hAnsi="Trebuchet MS"/>
        </w:rPr>
        <w:t>Носцовой</w:t>
      </w:r>
      <w:proofErr w:type="spellEnd"/>
      <w:r w:rsidRPr="0000785D">
        <w:rPr>
          <w:rFonts w:ascii="Trebuchet MS" w:hAnsi="Trebuchet MS"/>
        </w:rPr>
        <w:t xml:space="preserve"> в </w:t>
      </w:r>
      <w:r>
        <w:rPr>
          <w:rFonts w:ascii="Trebuchet MS" w:hAnsi="Trebuchet MS"/>
        </w:rPr>
        <w:t>категории «Музейные работники»</w:t>
      </w:r>
      <w:r w:rsidRPr="0000785D">
        <w:rPr>
          <w:rFonts w:ascii="Trebuchet MS" w:hAnsi="Trebuchet MS"/>
        </w:rPr>
        <w:t xml:space="preserve">, участник программ </w:t>
      </w:r>
      <w:r w:rsidRPr="00F321FE">
        <w:rPr>
          <w:rFonts w:ascii="Trebuchet MS" w:hAnsi="Trebuchet MS"/>
          <w:spacing w:val="-6"/>
        </w:rPr>
        <w:t>повышения квалификации по</w:t>
      </w:r>
      <w:r w:rsidRPr="00F321FE">
        <w:rPr>
          <w:rFonts w:ascii="Trebuchet MS" w:hAnsi="Trebuchet MS"/>
          <w:b/>
          <w:bCs/>
          <w:spacing w:val="-6"/>
        </w:rPr>
        <w:t xml:space="preserve"> </w:t>
      </w:r>
      <w:r w:rsidRPr="00F321FE">
        <w:rPr>
          <w:rFonts w:ascii="Trebuchet MS" w:hAnsi="Trebuchet MS"/>
          <w:spacing w:val="-6"/>
        </w:rPr>
        <w:t xml:space="preserve">«Актуальным проблемам современного музея», «Учету, хранению, безопасности музейных коллекций», </w:t>
      </w:r>
      <w:r w:rsidRPr="00FB4802">
        <w:rPr>
          <w:rFonts w:ascii="Trebuchet MS" w:hAnsi="Trebuchet MS"/>
        </w:rPr>
        <w:t>участник музейных конференций и семинаров по учёту и хранению музейных ценностей, проводимых Департаментом культуры г. Москвы. Член ЭФЗК ГБУК г. Москвы «Музей Москвы» и ГБУК г. Москвы «Дом-музей Марины Цветаевой».</w:t>
      </w:r>
    </w:p>
    <w:p w14:paraId="5751C783" w14:textId="77777777" w:rsidR="00E85CCB" w:rsidRDefault="00E85CCB" w:rsidP="00C34354">
      <w:pPr>
        <w:spacing w:line="288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Сфера профессиональных интересов: учетно-</w:t>
      </w:r>
      <w:proofErr w:type="spellStart"/>
      <w:r>
        <w:rPr>
          <w:rFonts w:ascii="Trebuchet MS" w:hAnsi="Trebuchet MS"/>
        </w:rPr>
        <w:t>хранительская</w:t>
      </w:r>
      <w:proofErr w:type="spellEnd"/>
      <w:r>
        <w:rPr>
          <w:rFonts w:ascii="Trebuchet MS" w:hAnsi="Trebuchet MS"/>
        </w:rPr>
        <w:t xml:space="preserve"> работа, проектно-выставочная деятельность, изучение творчества художников ГУЛАГа, современное и актуальное искусство, связанное с преодолением травмы, </w:t>
      </w:r>
      <w:proofErr w:type="spellStart"/>
      <w:r w:rsidRPr="00FB4802">
        <w:rPr>
          <w:rFonts w:ascii="Trebuchet MS" w:hAnsi="Trebuchet MS"/>
        </w:rPr>
        <w:t>видеоарт</w:t>
      </w:r>
      <w:proofErr w:type="spellEnd"/>
      <w:r w:rsidRPr="00FB4802">
        <w:rPr>
          <w:rFonts w:ascii="Trebuchet MS" w:hAnsi="Trebuchet MS"/>
        </w:rPr>
        <w:t xml:space="preserve"> и цифровые технологии в контексте музейной экспозиции. </w:t>
      </w:r>
    </w:p>
    <w:p w14:paraId="775FCF91" w14:textId="77777777" w:rsidR="00E85CCB" w:rsidRPr="00FB4802" w:rsidRDefault="00E85CCB" w:rsidP="00C34354">
      <w:pPr>
        <w:spacing w:line="288" w:lineRule="auto"/>
        <w:jc w:val="both"/>
        <w:rPr>
          <w:rFonts w:ascii="Trebuchet MS" w:hAnsi="Trebuchet MS"/>
        </w:rPr>
      </w:pPr>
    </w:p>
    <w:p w14:paraId="73841B55" w14:textId="77777777" w:rsidR="007D1F9F" w:rsidRDefault="007D1F9F" w:rsidP="00C34354">
      <w:pPr>
        <w:spacing w:line="288" w:lineRule="auto"/>
        <w:jc w:val="both"/>
        <w:rPr>
          <w:rFonts w:ascii="Trebuchet MS" w:hAnsi="Trebuchet MS" w:cs="Arial"/>
          <w:color w:val="000000"/>
          <w:shd w:val="clear" w:color="auto" w:fill="FFFFFF"/>
        </w:rPr>
      </w:pPr>
      <w:r>
        <w:rPr>
          <w:rFonts w:ascii="Trebuchet MS" w:hAnsi="Trebuchet MS" w:cs="Arial"/>
          <w:b/>
          <w:i/>
          <w:noProof/>
          <w:color w:val="000000"/>
          <w:shd w:val="clear" w:color="auto" w:fill="FFFFFF"/>
          <w:lang w:eastAsia="ru-RU"/>
        </w:rPr>
        <w:drawing>
          <wp:anchor distT="0" distB="0" distL="114300" distR="114300" simplePos="0" relativeHeight="251661312" behindDoc="0" locked="0" layoutInCell="1" allowOverlap="1" wp14:anchorId="4FD9ABE0" wp14:editId="6CA39EAB">
            <wp:simplePos x="0" y="0"/>
            <wp:positionH relativeFrom="column">
              <wp:posOffset>-4445</wp:posOffset>
            </wp:positionH>
            <wp:positionV relativeFrom="paragraph">
              <wp:posOffset>-6350</wp:posOffset>
            </wp:positionV>
            <wp:extent cx="3228975" cy="3228975"/>
            <wp:effectExtent l="0" t="0" r="9525" b="952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оселов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20F32">
        <w:rPr>
          <w:rFonts w:ascii="Trebuchet MS" w:hAnsi="Trebuchet MS" w:cs="Arial"/>
          <w:b/>
          <w:i/>
          <w:color w:val="000000"/>
          <w:shd w:val="clear" w:color="auto" w:fill="FFFFFF"/>
        </w:rPr>
        <w:t xml:space="preserve"> </w:t>
      </w:r>
      <w:r w:rsidRPr="004E09E8">
        <w:rPr>
          <w:rFonts w:ascii="Trebuchet MS" w:hAnsi="Trebuchet MS" w:cs="Arial"/>
          <w:b/>
          <w:i/>
          <w:color w:val="000000"/>
          <w:shd w:val="clear" w:color="auto" w:fill="FFFFFF"/>
        </w:rPr>
        <w:t>Алексей Михайлович Новосёлов</w:t>
      </w:r>
      <w:r w:rsidRPr="004E09E8">
        <w:rPr>
          <w:rFonts w:ascii="Trebuchet MS" w:hAnsi="Trebuchet MS" w:cs="Arial"/>
          <w:i/>
          <w:color w:val="000000"/>
          <w:shd w:val="clear" w:color="auto" w:fill="FFFFFF"/>
        </w:rPr>
        <w:t xml:space="preserve"> – директор </w:t>
      </w:r>
      <w:proofErr w:type="spellStart"/>
      <w:r w:rsidRPr="004E09E8">
        <w:rPr>
          <w:rFonts w:ascii="Trebuchet MS" w:hAnsi="Trebuchet MS" w:cs="Arial"/>
          <w:i/>
          <w:color w:val="000000"/>
          <w:shd w:val="clear" w:color="auto" w:fill="FFFFFF"/>
        </w:rPr>
        <w:t>Тотемского</w:t>
      </w:r>
      <w:proofErr w:type="spellEnd"/>
      <w:r w:rsidRPr="004E09E8">
        <w:rPr>
          <w:rFonts w:ascii="Trebuchet MS" w:hAnsi="Trebuchet MS" w:cs="Arial"/>
          <w:i/>
          <w:color w:val="000000"/>
          <w:shd w:val="clear" w:color="auto" w:fill="FFFFFF"/>
        </w:rPr>
        <w:t xml:space="preserve"> музейного объединения. </w:t>
      </w:r>
      <w:r w:rsidRPr="004E09E8">
        <w:rPr>
          <w:rFonts w:ascii="Trebuchet MS" w:hAnsi="Trebuchet MS" w:cs="Arial"/>
          <w:i/>
          <w:color w:val="000000"/>
        </w:rPr>
        <w:br/>
      </w:r>
      <w:r w:rsidRPr="004E09E8">
        <w:rPr>
          <w:rFonts w:ascii="Trebuchet MS" w:hAnsi="Trebuchet MS" w:cs="Arial"/>
          <w:color w:val="000000"/>
        </w:rPr>
        <w:br/>
      </w:r>
      <w:r w:rsidRPr="004E09E8">
        <w:rPr>
          <w:rFonts w:ascii="Trebuchet MS" w:hAnsi="Trebuchet MS" w:cs="Arial"/>
          <w:color w:val="000000"/>
          <w:shd w:val="clear" w:color="auto" w:fill="FFFFFF"/>
        </w:rPr>
        <w:t>Получил образование по специальности «</w:t>
      </w:r>
      <w:r>
        <w:rPr>
          <w:rFonts w:ascii="Trebuchet MS" w:hAnsi="Trebuchet MS" w:cs="Arial"/>
          <w:color w:val="000000"/>
          <w:shd w:val="clear" w:color="auto" w:fill="FFFFFF"/>
        </w:rPr>
        <w:t>У</w:t>
      </w:r>
      <w:r w:rsidRPr="004E09E8">
        <w:rPr>
          <w:rFonts w:ascii="Trebuchet MS" w:hAnsi="Trebuchet MS" w:cs="Arial"/>
          <w:color w:val="000000"/>
          <w:shd w:val="clear" w:color="auto" w:fill="FFFFFF"/>
        </w:rPr>
        <w:t>правление в сфере культуры» на отделении культурологии Вологодского государственного университета (2013). Руководитель и автор 10 проектов (2014-20</w:t>
      </w:r>
      <w:r>
        <w:rPr>
          <w:rFonts w:ascii="Trebuchet MS" w:hAnsi="Trebuchet MS" w:cs="Arial"/>
          <w:color w:val="000000"/>
          <w:shd w:val="clear" w:color="auto" w:fill="FFFFFF"/>
        </w:rPr>
        <w:t>18</w:t>
      </w:r>
      <w:r w:rsidRPr="004E09E8">
        <w:rPr>
          <w:rFonts w:ascii="Trebuchet MS" w:hAnsi="Trebuchet MS" w:cs="Arial"/>
          <w:color w:val="000000"/>
          <w:shd w:val="clear" w:color="auto" w:fill="FFFFFF"/>
        </w:rPr>
        <w:t xml:space="preserve">), получавших гранты Благотворительных Фондов Елены и Геннадия Тимченко, Владимира Потанина, фонда поддержки гуманитарных и просветительских инициатив </w:t>
      </w:r>
      <w:r w:rsidRPr="004E09E8">
        <w:rPr>
          <w:rFonts w:ascii="Trebuchet MS" w:hAnsi="Trebuchet MS" w:cs="Arial"/>
          <w:color w:val="000000"/>
          <w:shd w:val="clear" w:color="auto" w:fill="FFFFFF"/>
        </w:rPr>
        <w:lastRenderedPageBreak/>
        <w:t>«</w:t>
      </w:r>
      <w:proofErr w:type="spellStart"/>
      <w:r w:rsidRPr="004E09E8">
        <w:rPr>
          <w:rFonts w:ascii="Trebuchet MS" w:hAnsi="Trebuchet MS" w:cs="Arial"/>
          <w:color w:val="000000"/>
          <w:shd w:val="clear" w:color="auto" w:fill="FFFFFF"/>
        </w:rPr>
        <w:t>Соработничество</w:t>
      </w:r>
      <w:proofErr w:type="spellEnd"/>
      <w:r w:rsidRPr="004E09E8">
        <w:rPr>
          <w:rFonts w:ascii="Trebuchet MS" w:hAnsi="Trebuchet MS" w:cs="Arial"/>
          <w:color w:val="000000"/>
          <w:shd w:val="clear" w:color="auto" w:fill="FFFFFF"/>
        </w:rPr>
        <w:t>», Фонда Президентских Грантов:</w:t>
      </w:r>
    </w:p>
    <w:p w14:paraId="2E1974B4" w14:textId="77777777" w:rsidR="007D1F9F" w:rsidRDefault="007D1F9F" w:rsidP="00C34354">
      <w:pPr>
        <w:spacing w:line="288" w:lineRule="auto"/>
        <w:jc w:val="both"/>
        <w:rPr>
          <w:rFonts w:ascii="Trebuchet MS" w:hAnsi="Trebuchet MS" w:cs="Arial"/>
          <w:color w:val="000000"/>
          <w:shd w:val="clear" w:color="auto" w:fill="FFFFFF"/>
        </w:rPr>
      </w:pPr>
      <w:r w:rsidRPr="004E09E8">
        <w:rPr>
          <w:rFonts w:ascii="Trebuchet MS" w:hAnsi="Trebuchet MS" w:cs="Arial"/>
          <w:color w:val="000000"/>
          <w:shd w:val="clear" w:color="auto" w:fill="FFFFFF"/>
        </w:rPr>
        <w:t xml:space="preserve"> - туристический маршрут по Тотьме «Кольцо исторической памяти» со стендами, табличками и </w:t>
      </w:r>
      <w:proofErr w:type="spellStart"/>
      <w:r w:rsidRPr="004E09E8">
        <w:rPr>
          <w:rFonts w:ascii="Trebuchet MS" w:hAnsi="Trebuchet MS" w:cs="Arial"/>
          <w:color w:val="000000"/>
          <w:shd w:val="clear" w:color="auto" w:fill="FFFFFF"/>
        </w:rPr>
        <w:t>инфографикой</w:t>
      </w:r>
      <w:proofErr w:type="spellEnd"/>
      <w:r w:rsidRPr="004E09E8">
        <w:rPr>
          <w:rFonts w:ascii="Trebuchet MS" w:hAnsi="Trebuchet MS" w:cs="Arial"/>
          <w:color w:val="000000"/>
          <w:shd w:val="clear" w:color="auto" w:fill="FFFFFF"/>
        </w:rPr>
        <w:t xml:space="preserve"> (2014);</w:t>
      </w:r>
    </w:p>
    <w:p w14:paraId="219EFBBA" w14:textId="77777777" w:rsidR="007D1F9F" w:rsidRDefault="007D1F9F" w:rsidP="00C34354">
      <w:pPr>
        <w:spacing w:line="288" w:lineRule="auto"/>
        <w:jc w:val="both"/>
        <w:rPr>
          <w:rFonts w:ascii="Trebuchet MS" w:hAnsi="Trebuchet MS" w:cs="Arial"/>
          <w:color w:val="000000"/>
          <w:shd w:val="clear" w:color="auto" w:fill="FFFFFF"/>
        </w:rPr>
      </w:pPr>
      <w:r w:rsidRPr="004E09E8">
        <w:rPr>
          <w:rFonts w:ascii="Trebuchet MS" w:hAnsi="Trebuchet MS" w:cs="Arial"/>
          <w:color w:val="000000"/>
          <w:shd w:val="clear" w:color="auto" w:fill="FFFFFF"/>
        </w:rPr>
        <w:t>- творческое пространство для детей и молодёжи «</w:t>
      </w:r>
      <w:proofErr w:type="spellStart"/>
      <w:r w:rsidRPr="004E09E8">
        <w:rPr>
          <w:rFonts w:ascii="Trebuchet MS" w:hAnsi="Trebuchet MS" w:cs="Arial"/>
          <w:color w:val="000000"/>
          <w:shd w:val="clear" w:color="auto" w:fill="FFFFFF"/>
        </w:rPr>
        <w:t>АнтреСОЛЬ</w:t>
      </w:r>
      <w:proofErr w:type="spellEnd"/>
      <w:r w:rsidRPr="004E09E8">
        <w:rPr>
          <w:rFonts w:ascii="Trebuchet MS" w:hAnsi="Trebuchet MS" w:cs="Arial"/>
          <w:color w:val="000000"/>
          <w:shd w:val="clear" w:color="auto" w:fill="FFFFFF"/>
        </w:rPr>
        <w:t xml:space="preserve">» (2015);- организация детских краеведческих экспедиций и издание иллюстрированного альбома в рамках проекта «По следам </w:t>
      </w:r>
      <w:proofErr w:type="spellStart"/>
      <w:r w:rsidRPr="004E09E8">
        <w:rPr>
          <w:rFonts w:ascii="Trebuchet MS" w:hAnsi="Trebuchet MS" w:cs="Arial"/>
          <w:color w:val="000000"/>
          <w:shd w:val="clear" w:color="auto" w:fill="FFFFFF"/>
        </w:rPr>
        <w:t>тотемского</w:t>
      </w:r>
      <w:proofErr w:type="spellEnd"/>
      <w:r w:rsidRPr="004E09E8">
        <w:rPr>
          <w:rFonts w:ascii="Trebuchet MS" w:hAnsi="Trebuchet MS" w:cs="Arial"/>
          <w:color w:val="000000"/>
          <w:shd w:val="clear" w:color="auto" w:fill="FFFFFF"/>
        </w:rPr>
        <w:t xml:space="preserve"> б</w:t>
      </w:r>
      <w:r>
        <w:rPr>
          <w:rFonts w:ascii="Trebuchet MS" w:hAnsi="Trebuchet MS" w:cs="Arial"/>
          <w:color w:val="000000"/>
          <w:shd w:val="clear" w:color="auto" w:fill="FFFFFF"/>
        </w:rPr>
        <w:t>арокко» (2016);</w:t>
      </w:r>
    </w:p>
    <w:p w14:paraId="6B2BDC58" w14:textId="77777777" w:rsidR="007D1F9F" w:rsidRDefault="007D1F9F" w:rsidP="00C34354">
      <w:pPr>
        <w:spacing w:line="288" w:lineRule="auto"/>
        <w:jc w:val="both"/>
        <w:rPr>
          <w:rFonts w:ascii="Trebuchet MS" w:hAnsi="Trebuchet MS" w:cs="Arial"/>
          <w:color w:val="000000"/>
          <w:shd w:val="clear" w:color="auto" w:fill="FFFFFF"/>
        </w:rPr>
      </w:pPr>
      <w:r w:rsidRPr="004E09E8">
        <w:rPr>
          <w:rFonts w:ascii="Trebuchet MS" w:hAnsi="Trebuchet MS" w:cs="Arial"/>
          <w:color w:val="000000"/>
          <w:shd w:val="clear" w:color="auto" w:fill="FFFFFF"/>
        </w:rPr>
        <w:t xml:space="preserve">- обучающий курс для музейщиков малых городов и сёл России «Школа музейного развития «За границами столиц»» (в соавторстве с </w:t>
      </w:r>
      <w:proofErr w:type="spellStart"/>
      <w:r w:rsidRPr="004E09E8">
        <w:rPr>
          <w:rFonts w:ascii="Trebuchet MS" w:hAnsi="Trebuchet MS" w:cs="Arial"/>
          <w:color w:val="000000"/>
          <w:shd w:val="clear" w:color="auto" w:fill="FFFFFF"/>
        </w:rPr>
        <w:t>М.Б.Правдиной</w:t>
      </w:r>
      <w:proofErr w:type="spellEnd"/>
      <w:r w:rsidRPr="004E09E8">
        <w:rPr>
          <w:rFonts w:ascii="Trebuchet MS" w:hAnsi="Trebuchet MS" w:cs="Arial"/>
          <w:color w:val="000000"/>
          <w:shd w:val="clear" w:color="auto" w:fill="FFFFFF"/>
        </w:rPr>
        <w:t xml:space="preserve"> и </w:t>
      </w:r>
      <w:proofErr w:type="spellStart"/>
      <w:r w:rsidRPr="004E09E8">
        <w:rPr>
          <w:rFonts w:ascii="Trebuchet MS" w:hAnsi="Trebuchet MS" w:cs="Arial"/>
          <w:color w:val="000000"/>
          <w:shd w:val="clear" w:color="auto" w:fill="FFFFFF"/>
        </w:rPr>
        <w:t>А.А.Чернегой</w:t>
      </w:r>
      <w:proofErr w:type="spellEnd"/>
      <w:r w:rsidRPr="004E09E8">
        <w:rPr>
          <w:rFonts w:ascii="Trebuchet MS" w:hAnsi="Trebuchet MS" w:cs="Arial"/>
          <w:color w:val="000000"/>
          <w:shd w:val="clear" w:color="auto" w:fill="FFFFFF"/>
        </w:rPr>
        <w:t>) (2016-201</w:t>
      </w:r>
      <w:r>
        <w:rPr>
          <w:rFonts w:ascii="Trebuchet MS" w:hAnsi="Trebuchet MS" w:cs="Arial"/>
          <w:color w:val="000000"/>
          <w:shd w:val="clear" w:color="auto" w:fill="FFFFFF"/>
        </w:rPr>
        <w:t>8</w:t>
      </w:r>
      <w:r w:rsidRPr="004E09E8">
        <w:rPr>
          <w:rFonts w:ascii="Trebuchet MS" w:hAnsi="Trebuchet MS" w:cs="Arial"/>
          <w:color w:val="000000"/>
          <w:shd w:val="clear" w:color="auto" w:fill="FFFFFF"/>
        </w:rPr>
        <w:t>)</w:t>
      </w:r>
    </w:p>
    <w:p w14:paraId="0CB10AA4" w14:textId="77777777" w:rsidR="007D1F9F" w:rsidRDefault="007D1F9F" w:rsidP="00C34354">
      <w:pPr>
        <w:spacing w:line="288" w:lineRule="auto"/>
        <w:jc w:val="both"/>
        <w:rPr>
          <w:rFonts w:ascii="Trebuchet MS" w:hAnsi="Trebuchet MS" w:cs="Arial"/>
          <w:color w:val="000000"/>
          <w:shd w:val="clear" w:color="auto" w:fill="FFFFFF"/>
        </w:rPr>
      </w:pPr>
      <w:r w:rsidRPr="004E09E8">
        <w:rPr>
          <w:rFonts w:ascii="Trebuchet MS" w:hAnsi="Trebuchet MS" w:cs="Arial"/>
          <w:color w:val="000000"/>
          <w:shd w:val="clear" w:color="auto" w:fill="FFFFFF"/>
        </w:rPr>
        <w:t>- общественное пространство «Культурный Q-</w:t>
      </w:r>
      <w:proofErr w:type="spellStart"/>
      <w:r w:rsidRPr="004E09E8">
        <w:rPr>
          <w:rFonts w:ascii="Trebuchet MS" w:hAnsi="Trebuchet MS" w:cs="Arial"/>
          <w:color w:val="000000"/>
          <w:shd w:val="clear" w:color="auto" w:fill="FFFFFF"/>
        </w:rPr>
        <w:t>ARTал</w:t>
      </w:r>
      <w:proofErr w:type="spellEnd"/>
      <w:r w:rsidRPr="004E09E8">
        <w:rPr>
          <w:rFonts w:ascii="Trebuchet MS" w:hAnsi="Trebuchet MS" w:cs="Arial"/>
          <w:color w:val="000000"/>
          <w:shd w:val="clear" w:color="auto" w:fill="FFFFFF"/>
        </w:rPr>
        <w:t>» (2017)</w:t>
      </w:r>
    </w:p>
    <w:p w14:paraId="7EF1F3FD" w14:textId="77777777" w:rsidR="007D1F9F" w:rsidRDefault="007D1F9F" w:rsidP="00C34354">
      <w:pPr>
        <w:spacing w:line="288" w:lineRule="auto"/>
        <w:jc w:val="both"/>
        <w:rPr>
          <w:rFonts w:ascii="Trebuchet MS" w:hAnsi="Trebuchet MS" w:cs="Arial"/>
          <w:color w:val="000000"/>
          <w:shd w:val="clear" w:color="auto" w:fill="FFFFFF"/>
        </w:rPr>
      </w:pPr>
      <w:r w:rsidRPr="004E09E8">
        <w:rPr>
          <w:rFonts w:ascii="Trebuchet MS" w:hAnsi="Trebuchet MS" w:cs="Arial"/>
          <w:color w:val="000000"/>
          <w:shd w:val="clear" w:color="auto" w:fill="FFFFFF"/>
        </w:rPr>
        <w:t>- стажировка в Тотьме для проектировщиков в сфере культуры «Опыт места» (2017-18)</w:t>
      </w:r>
    </w:p>
    <w:p w14:paraId="232A3CE1" w14:textId="77777777" w:rsidR="007D1F9F" w:rsidRDefault="007D1F9F" w:rsidP="00C34354">
      <w:pPr>
        <w:spacing w:line="288" w:lineRule="auto"/>
        <w:jc w:val="both"/>
        <w:rPr>
          <w:rFonts w:ascii="Trebuchet MS" w:hAnsi="Trebuchet MS" w:cs="Arial"/>
          <w:color w:val="000000"/>
          <w:shd w:val="clear" w:color="auto" w:fill="FFFFFF"/>
        </w:rPr>
      </w:pPr>
      <w:r w:rsidRPr="004E09E8">
        <w:rPr>
          <w:rFonts w:ascii="Trebuchet MS" w:hAnsi="Trebuchet MS" w:cs="Arial"/>
          <w:color w:val="000000"/>
          <w:shd w:val="clear" w:color="auto" w:fill="FFFFFF"/>
        </w:rPr>
        <w:t>- конкурс проектных идей «Культурный город» (2018)</w:t>
      </w:r>
    </w:p>
    <w:p w14:paraId="266E42E8" w14:textId="77777777" w:rsidR="007D1F9F" w:rsidRDefault="007D1F9F" w:rsidP="00C34354">
      <w:pPr>
        <w:spacing w:line="288" w:lineRule="auto"/>
        <w:jc w:val="both"/>
        <w:rPr>
          <w:rFonts w:ascii="Trebuchet MS" w:hAnsi="Trebuchet MS" w:cs="Arial"/>
          <w:color w:val="000000"/>
          <w:shd w:val="clear" w:color="auto" w:fill="FFFFFF"/>
        </w:rPr>
      </w:pPr>
      <w:r w:rsidRPr="004E09E8">
        <w:rPr>
          <w:rFonts w:ascii="Trebuchet MS" w:hAnsi="Trebuchet MS" w:cs="Arial"/>
          <w:color w:val="000000"/>
          <w:shd w:val="clear" w:color="auto" w:fill="FFFFFF"/>
        </w:rPr>
        <w:t>- центр интерактивной палеонтологии "</w:t>
      </w:r>
      <w:proofErr w:type="spellStart"/>
      <w:r w:rsidRPr="004E09E8">
        <w:rPr>
          <w:rFonts w:ascii="Trebuchet MS" w:hAnsi="Trebuchet MS" w:cs="Arial"/>
          <w:color w:val="000000"/>
          <w:shd w:val="clear" w:color="auto" w:fill="FFFFFF"/>
        </w:rPr>
        <w:t>Сухонские</w:t>
      </w:r>
      <w:proofErr w:type="spellEnd"/>
      <w:r w:rsidRPr="004E09E8">
        <w:rPr>
          <w:rFonts w:ascii="Trebuchet MS" w:hAnsi="Trebuchet MS" w:cs="Arial"/>
          <w:color w:val="000000"/>
          <w:shd w:val="clear" w:color="auto" w:fill="FFFFFF"/>
        </w:rPr>
        <w:t xml:space="preserve"> ящеры" (2018)</w:t>
      </w:r>
    </w:p>
    <w:p w14:paraId="6F09767A" w14:textId="77777777" w:rsidR="007D1F9F" w:rsidRDefault="007D1F9F" w:rsidP="00C34354">
      <w:pPr>
        <w:spacing w:line="288" w:lineRule="auto"/>
        <w:jc w:val="both"/>
        <w:rPr>
          <w:rFonts w:ascii="Trebuchet MS" w:hAnsi="Trebuchet MS" w:cs="Arial"/>
          <w:color w:val="000000"/>
          <w:shd w:val="clear" w:color="auto" w:fill="FFFFFF"/>
        </w:rPr>
      </w:pPr>
      <w:r w:rsidRPr="004E09E8">
        <w:rPr>
          <w:rFonts w:ascii="Trebuchet MS" w:hAnsi="Trebuchet MS" w:cs="Arial"/>
          <w:color w:val="000000"/>
          <w:shd w:val="clear" w:color="auto" w:fill="FFFFFF"/>
        </w:rPr>
        <w:t>- "Осколки времени-2: Тотьма на фотографиях первых десятилетий советской власти" (2018)</w:t>
      </w:r>
      <w:r>
        <w:rPr>
          <w:rFonts w:ascii="Trebuchet MS" w:hAnsi="Trebuchet MS" w:cs="Arial"/>
          <w:color w:val="000000"/>
          <w:shd w:val="clear" w:color="auto" w:fill="FFFFFF"/>
        </w:rPr>
        <w:t>.</w:t>
      </w:r>
    </w:p>
    <w:p w14:paraId="59130900" w14:textId="77777777" w:rsidR="007D1F9F" w:rsidRDefault="007D1F9F" w:rsidP="00C34354">
      <w:pPr>
        <w:spacing w:line="288" w:lineRule="auto"/>
        <w:jc w:val="both"/>
        <w:rPr>
          <w:rFonts w:ascii="Trebuchet MS" w:hAnsi="Trebuchet MS" w:cs="Arial"/>
          <w:color w:val="000000"/>
          <w:shd w:val="clear" w:color="auto" w:fill="FFFFFF"/>
        </w:rPr>
      </w:pPr>
      <w:r w:rsidRPr="004E09E8">
        <w:rPr>
          <w:rFonts w:ascii="Trebuchet MS" w:hAnsi="Trebuchet MS" w:cs="Arial"/>
          <w:color w:val="000000"/>
          <w:shd w:val="clear" w:color="auto" w:fill="FFFFFF"/>
        </w:rPr>
        <w:t xml:space="preserve">Руководитель проекта создания Центра социальных инициатив в сфере культуры - агентства музейного развития "ЛОЦИЯ" на базе </w:t>
      </w:r>
      <w:proofErr w:type="spellStart"/>
      <w:r w:rsidRPr="004E09E8">
        <w:rPr>
          <w:rFonts w:ascii="Trebuchet MS" w:hAnsi="Trebuchet MS" w:cs="Arial"/>
          <w:color w:val="000000"/>
          <w:shd w:val="clear" w:color="auto" w:fill="FFFFFF"/>
        </w:rPr>
        <w:t>Тотемского</w:t>
      </w:r>
      <w:proofErr w:type="spellEnd"/>
      <w:r w:rsidRPr="004E09E8">
        <w:rPr>
          <w:rFonts w:ascii="Trebuchet MS" w:hAnsi="Trebuchet MS" w:cs="Arial"/>
          <w:color w:val="000000"/>
          <w:shd w:val="clear" w:color="auto" w:fill="FFFFFF"/>
        </w:rPr>
        <w:t xml:space="preserve"> музейного объединения (</w:t>
      </w:r>
      <w:r>
        <w:rPr>
          <w:rFonts w:ascii="Trebuchet MS" w:hAnsi="Trebuchet MS" w:cs="Arial"/>
          <w:color w:val="000000"/>
          <w:shd w:val="clear" w:color="auto" w:fill="FFFFFF"/>
        </w:rPr>
        <w:t xml:space="preserve">конкурс БФ Владимира Потанина). </w:t>
      </w:r>
      <w:r w:rsidRPr="004E09E8">
        <w:rPr>
          <w:rFonts w:ascii="Trebuchet MS" w:hAnsi="Trebuchet MS" w:cs="Arial"/>
          <w:color w:val="000000"/>
          <w:shd w:val="clear" w:color="auto" w:fill="FFFFFF"/>
        </w:rPr>
        <w:t xml:space="preserve">Получатель 4 </w:t>
      </w:r>
      <w:proofErr w:type="spellStart"/>
      <w:r w:rsidRPr="004E09E8">
        <w:rPr>
          <w:rFonts w:ascii="Trebuchet MS" w:hAnsi="Trebuchet MS" w:cs="Arial"/>
          <w:color w:val="000000"/>
          <w:shd w:val="clear" w:color="auto" w:fill="FFFFFF"/>
        </w:rPr>
        <w:t>тревел</w:t>
      </w:r>
      <w:proofErr w:type="spellEnd"/>
      <w:r w:rsidRPr="004E09E8">
        <w:rPr>
          <w:rFonts w:ascii="Trebuchet MS" w:hAnsi="Trebuchet MS" w:cs="Arial"/>
          <w:color w:val="000000"/>
          <w:shd w:val="clear" w:color="auto" w:fill="FFFFFF"/>
        </w:rPr>
        <w:t>-грантов ПАО «Северсталь» в рамках программы «Музеи Русского Севера». Участник стажировок, в том числе программы "Модельные проекты и культ</w:t>
      </w:r>
      <w:r>
        <w:rPr>
          <w:rFonts w:ascii="Trebuchet MS" w:hAnsi="Trebuchet MS" w:cs="Arial"/>
          <w:color w:val="000000"/>
          <w:shd w:val="clear" w:color="auto" w:fill="FFFFFF"/>
        </w:rPr>
        <w:t xml:space="preserve">урные стратегии Франции" (2018). </w:t>
      </w:r>
    </w:p>
    <w:p w14:paraId="4A4D2761" w14:textId="77777777" w:rsidR="007D1F9F" w:rsidRDefault="007D1F9F" w:rsidP="00C34354">
      <w:pPr>
        <w:spacing w:line="288" w:lineRule="auto"/>
        <w:jc w:val="both"/>
        <w:rPr>
          <w:rFonts w:ascii="Trebuchet MS" w:hAnsi="Trebuchet MS" w:cs="Arial"/>
          <w:color w:val="000000"/>
          <w:shd w:val="clear" w:color="auto" w:fill="FFFFFF"/>
        </w:rPr>
      </w:pPr>
      <w:r w:rsidRPr="004E09E8">
        <w:rPr>
          <w:rFonts w:ascii="Trebuchet MS" w:hAnsi="Trebuchet MS" w:cs="Arial"/>
          <w:color w:val="000000"/>
          <w:shd w:val="clear" w:color="auto" w:fill="FFFFFF"/>
        </w:rPr>
        <w:t xml:space="preserve">Имеет опыт руководства успешной </w:t>
      </w:r>
      <w:proofErr w:type="spellStart"/>
      <w:r w:rsidRPr="004E09E8">
        <w:rPr>
          <w:rFonts w:ascii="Trebuchet MS" w:hAnsi="Trebuchet MS" w:cs="Arial"/>
          <w:color w:val="000000"/>
          <w:shd w:val="clear" w:color="auto" w:fill="FFFFFF"/>
        </w:rPr>
        <w:t>краудфандинговой</w:t>
      </w:r>
      <w:proofErr w:type="spellEnd"/>
      <w:r w:rsidRPr="004E09E8">
        <w:rPr>
          <w:rFonts w:ascii="Trebuchet MS" w:hAnsi="Trebuchet MS" w:cs="Arial"/>
          <w:color w:val="000000"/>
          <w:shd w:val="clear" w:color="auto" w:fill="FFFFFF"/>
        </w:rPr>
        <w:t xml:space="preserve"> кампании «Альбом «Тотьма. Осколки времени»».</w:t>
      </w:r>
      <w:r>
        <w:rPr>
          <w:rFonts w:ascii="Trebuchet MS" w:hAnsi="Trebuchet MS" w:cs="Arial"/>
          <w:color w:val="000000"/>
          <w:shd w:val="clear" w:color="auto" w:fill="FFFFFF"/>
        </w:rPr>
        <w:t xml:space="preserve"> </w:t>
      </w:r>
      <w:r w:rsidRPr="004E09E8">
        <w:rPr>
          <w:rFonts w:ascii="Trebuchet MS" w:hAnsi="Trebuchet MS" w:cs="Arial"/>
          <w:color w:val="000000"/>
          <w:shd w:val="clear" w:color="auto" w:fill="FFFFFF"/>
        </w:rPr>
        <w:t xml:space="preserve">Инициатор новых событийных мероприятий в </w:t>
      </w:r>
      <w:proofErr w:type="spellStart"/>
      <w:r w:rsidRPr="004E09E8">
        <w:rPr>
          <w:rFonts w:ascii="Trebuchet MS" w:hAnsi="Trebuchet MS" w:cs="Arial"/>
          <w:color w:val="000000"/>
          <w:shd w:val="clear" w:color="auto" w:fill="FFFFFF"/>
        </w:rPr>
        <w:t>Тотемском</w:t>
      </w:r>
      <w:proofErr w:type="spellEnd"/>
      <w:r w:rsidRPr="004E09E8">
        <w:rPr>
          <w:rFonts w:ascii="Trebuchet MS" w:hAnsi="Trebuchet MS" w:cs="Arial"/>
          <w:color w:val="000000"/>
          <w:shd w:val="clear" w:color="auto" w:fill="FFFFFF"/>
        </w:rPr>
        <w:t xml:space="preserve"> районе Вологодской области: фестиваля колокольной музыки «Рождественский благовест», литературных встреч «</w:t>
      </w:r>
      <w:proofErr w:type="spellStart"/>
      <w:r w:rsidRPr="004E09E8">
        <w:rPr>
          <w:rFonts w:ascii="Trebuchet MS" w:hAnsi="Trebuchet MS" w:cs="Arial"/>
          <w:color w:val="000000"/>
          <w:shd w:val="clear" w:color="auto" w:fill="FFFFFF"/>
        </w:rPr>
        <w:t>Рубцовский</w:t>
      </w:r>
      <w:proofErr w:type="spellEnd"/>
      <w:r w:rsidRPr="004E09E8">
        <w:rPr>
          <w:rFonts w:ascii="Trebuchet MS" w:hAnsi="Trebuchet MS" w:cs="Arial"/>
          <w:color w:val="000000"/>
          <w:shd w:val="clear" w:color="auto" w:fill="FFFFFF"/>
        </w:rPr>
        <w:t xml:space="preserve"> костёр на </w:t>
      </w:r>
      <w:proofErr w:type="spellStart"/>
      <w:r w:rsidRPr="004E09E8">
        <w:rPr>
          <w:rFonts w:ascii="Trebuchet MS" w:hAnsi="Trebuchet MS" w:cs="Arial"/>
          <w:color w:val="000000"/>
          <w:shd w:val="clear" w:color="auto" w:fill="FFFFFF"/>
        </w:rPr>
        <w:t>Толшме</w:t>
      </w:r>
      <w:proofErr w:type="spellEnd"/>
      <w:r w:rsidRPr="004E09E8">
        <w:rPr>
          <w:rFonts w:ascii="Trebuchet MS" w:hAnsi="Trebuchet MS" w:cs="Arial"/>
          <w:color w:val="000000"/>
          <w:shd w:val="clear" w:color="auto" w:fill="FFFFFF"/>
        </w:rPr>
        <w:t>», всероссийской научной конференции «Русский Север. Проблемы изучения и сохранения историко-культурного наследия» (2017, 2018, 20</w:t>
      </w:r>
      <w:r>
        <w:rPr>
          <w:rFonts w:ascii="Trebuchet MS" w:hAnsi="Trebuchet MS" w:cs="Arial"/>
          <w:color w:val="000000"/>
          <w:shd w:val="clear" w:color="auto" w:fill="FFFFFF"/>
        </w:rPr>
        <w:t>1</w:t>
      </w:r>
      <w:r w:rsidRPr="004E09E8">
        <w:rPr>
          <w:rFonts w:ascii="Trebuchet MS" w:hAnsi="Trebuchet MS" w:cs="Arial"/>
          <w:color w:val="000000"/>
          <w:shd w:val="clear" w:color="auto" w:fill="FFFFFF"/>
        </w:rPr>
        <w:t>9</w:t>
      </w:r>
      <w:r>
        <w:rPr>
          <w:rFonts w:ascii="Trebuchet MS" w:hAnsi="Trebuchet MS" w:cs="Arial"/>
          <w:color w:val="000000"/>
          <w:shd w:val="clear" w:color="auto" w:fill="FFFFFF"/>
        </w:rPr>
        <w:t>, 2020</w:t>
      </w:r>
      <w:r w:rsidRPr="004E09E8">
        <w:rPr>
          <w:rFonts w:ascii="Trebuchet MS" w:hAnsi="Trebuchet MS" w:cs="Arial"/>
          <w:color w:val="000000"/>
          <w:shd w:val="clear" w:color="auto" w:fill="FFFFFF"/>
        </w:rPr>
        <w:t xml:space="preserve">). </w:t>
      </w:r>
    </w:p>
    <w:p w14:paraId="0CECA10A" w14:textId="77777777" w:rsidR="007D1F9F" w:rsidRDefault="007D1F9F" w:rsidP="00C34354">
      <w:pPr>
        <w:spacing w:line="288" w:lineRule="auto"/>
        <w:jc w:val="both"/>
        <w:rPr>
          <w:rFonts w:ascii="Trebuchet MS" w:hAnsi="Trebuchet MS" w:cs="Arial"/>
          <w:color w:val="000000"/>
          <w:shd w:val="clear" w:color="auto" w:fill="FFFFFF"/>
        </w:rPr>
      </w:pPr>
      <w:r w:rsidRPr="004E09E8">
        <w:rPr>
          <w:rFonts w:ascii="Trebuchet MS" w:hAnsi="Trebuchet MS" w:cs="Arial"/>
          <w:color w:val="000000"/>
          <w:shd w:val="clear" w:color="auto" w:fill="FFFFFF"/>
        </w:rPr>
        <w:t xml:space="preserve">Автор путеводителей и книг о </w:t>
      </w:r>
      <w:proofErr w:type="spellStart"/>
      <w:r w:rsidRPr="004E09E8">
        <w:rPr>
          <w:rFonts w:ascii="Trebuchet MS" w:hAnsi="Trebuchet MS" w:cs="Arial"/>
          <w:color w:val="000000"/>
          <w:shd w:val="clear" w:color="auto" w:fill="FFFFFF"/>
        </w:rPr>
        <w:t>Тотемском</w:t>
      </w:r>
      <w:proofErr w:type="spellEnd"/>
      <w:r w:rsidRPr="004E09E8">
        <w:rPr>
          <w:rFonts w:ascii="Trebuchet MS" w:hAnsi="Trebuchet MS" w:cs="Arial"/>
          <w:color w:val="000000"/>
          <w:shd w:val="clear" w:color="auto" w:fill="FFFFFF"/>
        </w:rPr>
        <w:t xml:space="preserve"> районе.</w:t>
      </w:r>
      <w:r>
        <w:rPr>
          <w:rFonts w:ascii="Trebuchet MS" w:hAnsi="Trebuchet MS" w:cs="Arial"/>
          <w:color w:val="000000"/>
          <w:shd w:val="clear" w:color="auto" w:fill="FFFFFF"/>
        </w:rPr>
        <w:t xml:space="preserve"> </w:t>
      </w:r>
      <w:r w:rsidRPr="004E09E8">
        <w:rPr>
          <w:rFonts w:ascii="Trebuchet MS" w:hAnsi="Trebuchet MS" w:cs="Arial"/>
          <w:color w:val="000000"/>
          <w:shd w:val="clear" w:color="auto" w:fill="FFFFFF"/>
        </w:rPr>
        <w:t xml:space="preserve">Член правления негосударственной некоммерческой организации «Фонд развития общественных инициатив </w:t>
      </w:r>
      <w:proofErr w:type="spellStart"/>
      <w:r w:rsidRPr="004E09E8">
        <w:rPr>
          <w:rFonts w:ascii="Trebuchet MS" w:hAnsi="Trebuchet MS" w:cs="Arial"/>
          <w:color w:val="000000"/>
          <w:shd w:val="clear" w:color="auto" w:fill="FFFFFF"/>
        </w:rPr>
        <w:t>Тотемского</w:t>
      </w:r>
      <w:proofErr w:type="spellEnd"/>
      <w:r w:rsidRPr="004E09E8">
        <w:rPr>
          <w:rFonts w:ascii="Trebuchet MS" w:hAnsi="Trebuchet MS" w:cs="Arial"/>
          <w:color w:val="000000"/>
          <w:shd w:val="clear" w:color="auto" w:fill="FFFFFF"/>
        </w:rPr>
        <w:t xml:space="preserve"> района Вологодской области «Соль земли»» (с 2017).</w:t>
      </w:r>
      <w:r>
        <w:rPr>
          <w:rFonts w:ascii="Trebuchet MS" w:hAnsi="Trebuchet MS" w:cs="Arial"/>
          <w:color w:val="000000"/>
          <w:shd w:val="clear" w:color="auto" w:fill="FFFFFF"/>
        </w:rPr>
        <w:t xml:space="preserve"> </w:t>
      </w:r>
      <w:r w:rsidRPr="004E09E8">
        <w:rPr>
          <w:rFonts w:ascii="Trebuchet MS" w:hAnsi="Trebuchet MS" w:cs="Arial"/>
          <w:color w:val="000000"/>
          <w:shd w:val="clear" w:color="auto" w:fill="FFFFFF"/>
        </w:rPr>
        <w:t>Награждён благодарностями различных уровней за вклад в развитие гражданского общества и качественную реализацию социально значимых инициатив</w:t>
      </w:r>
      <w:r>
        <w:rPr>
          <w:rFonts w:ascii="Trebuchet MS" w:hAnsi="Trebuchet MS" w:cs="Arial"/>
          <w:color w:val="000000"/>
          <w:shd w:val="clear" w:color="auto" w:fill="FFFFFF"/>
        </w:rPr>
        <w:t>.</w:t>
      </w:r>
    </w:p>
    <w:p w14:paraId="6CEAA637" w14:textId="77777777" w:rsidR="007D1F9F" w:rsidRDefault="007D1F9F" w:rsidP="00C34354">
      <w:pPr>
        <w:spacing w:line="288" w:lineRule="auto"/>
        <w:rPr>
          <w:rFonts w:ascii="Trebuchet MS" w:hAnsi="Trebuchet MS" w:cs="Arial"/>
          <w:color w:val="000000"/>
          <w:shd w:val="clear" w:color="auto" w:fill="FFFFFF"/>
        </w:rPr>
      </w:pPr>
      <w:r>
        <w:rPr>
          <w:rFonts w:ascii="Trebuchet MS" w:hAnsi="Trebuchet MS" w:cs="Arial"/>
          <w:noProof/>
          <w:color w:val="000000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5C0AEE58" wp14:editId="5477801B">
            <wp:simplePos x="0" y="0"/>
            <wp:positionH relativeFrom="column">
              <wp:posOffset>-3810</wp:posOffset>
            </wp:positionH>
            <wp:positionV relativeFrom="paragraph">
              <wp:posOffset>318135</wp:posOffset>
            </wp:positionV>
            <wp:extent cx="3248025" cy="4330700"/>
            <wp:effectExtent l="0" t="0" r="9525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трова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F784EB" w14:textId="77777777" w:rsidR="007D1F9F" w:rsidRDefault="007D1F9F" w:rsidP="00C34354">
      <w:pPr>
        <w:spacing w:line="288" w:lineRule="auto"/>
        <w:rPr>
          <w:rFonts w:ascii="Trebuchet MS" w:hAnsi="Trebuchet MS" w:cs="Times New Roman"/>
          <w:i/>
        </w:rPr>
      </w:pPr>
      <w:r>
        <w:rPr>
          <w:rFonts w:ascii="Trebuchet MS" w:hAnsi="Trebuchet MS" w:cs="Arial"/>
          <w:color w:val="000000"/>
          <w:shd w:val="clear" w:color="auto" w:fill="FFFFFF"/>
        </w:rPr>
        <w:t xml:space="preserve"> </w:t>
      </w:r>
      <w:r w:rsidRPr="005144D6">
        <w:rPr>
          <w:rFonts w:ascii="Trebuchet MS" w:hAnsi="Trebuchet MS" w:cs="Times New Roman"/>
          <w:b/>
          <w:i/>
        </w:rPr>
        <w:t>Надежда Михайловна</w:t>
      </w:r>
      <w:r w:rsidRPr="005144D6">
        <w:rPr>
          <w:rFonts w:ascii="Trebuchet MS" w:hAnsi="Trebuchet MS" w:cs="Times New Roman"/>
          <w:i/>
        </w:rPr>
        <w:t xml:space="preserve"> </w:t>
      </w:r>
      <w:r w:rsidRPr="005144D6">
        <w:rPr>
          <w:rFonts w:ascii="Trebuchet MS" w:hAnsi="Trebuchet MS" w:cs="Times New Roman"/>
          <w:b/>
          <w:i/>
        </w:rPr>
        <w:t xml:space="preserve">Петрова </w:t>
      </w:r>
      <w:r w:rsidRPr="005144D6">
        <w:rPr>
          <w:rFonts w:ascii="Trebuchet MS" w:hAnsi="Trebuchet MS" w:cs="Times New Roman"/>
          <w:i/>
        </w:rPr>
        <w:t xml:space="preserve">– заместитель генерального директора по учету и хранению, Государственный музей </w:t>
      </w:r>
      <w:proofErr w:type="spellStart"/>
      <w:r w:rsidRPr="005144D6">
        <w:rPr>
          <w:rFonts w:ascii="Trebuchet MS" w:hAnsi="Trebuchet MS" w:cs="Times New Roman"/>
          <w:i/>
        </w:rPr>
        <w:t>Л.Н.Толстого</w:t>
      </w:r>
      <w:proofErr w:type="spellEnd"/>
      <w:r>
        <w:rPr>
          <w:rFonts w:ascii="Trebuchet MS" w:hAnsi="Trebuchet MS" w:cs="Times New Roman"/>
          <w:i/>
        </w:rPr>
        <w:t xml:space="preserve"> (Москва)</w:t>
      </w:r>
      <w:r w:rsidRPr="005144D6">
        <w:rPr>
          <w:rFonts w:ascii="Trebuchet MS" w:hAnsi="Trebuchet MS" w:cs="Times New Roman"/>
          <w:i/>
        </w:rPr>
        <w:t>.</w:t>
      </w:r>
    </w:p>
    <w:p w14:paraId="4FE059C0" w14:textId="77777777" w:rsidR="00C34354" w:rsidRPr="005144D6" w:rsidRDefault="00C34354" w:rsidP="00C34354">
      <w:pPr>
        <w:spacing w:line="288" w:lineRule="auto"/>
        <w:rPr>
          <w:rFonts w:ascii="Trebuchet MS" w:hAnsi="Trebuchet MS" w:cs="Times New Roman"/>
          <w:i/>
        </w:rPr>
      </w:pPr>
    </w:p>
    <w:p w14:paraId="32B2E571" w14:textId="77777777" w:rsidR="007D1F9F" w:rsidRDefault="007D1F9F" w:rsidP="00C34354">
      <w:pPr>
        <w:spacing w:line="288" w:lineRule="auto"/>
        <w:jc w:val="both"/>
        <w:rPr>
          <w:rFonts w:ascii="Trebuchet MS" w:hAnsi="Trebuchet MS" w:cs="Times New Roman"/>
        </w:rPr>
      </w:pPr>
      <w:r>
        <w:rPr>
          <w:rFonts w:ascii="Trebuchet MS" w:hAnsi="Trebuchet MS" w:cs="Times New Roman"/>
        </w:rPr>
        <w:t>Выпускница</w:t>
      </w:r>
      <w:r w:rsidRPr="005144D6">
        <w:rPr>
          <w:rFonts w:ascii="Trebuchet MS" w:hAnsi="Trebuchet MS" w:cs="Times New Roman"/>
        </w:rPr>
        <w:t xml:space="preserve"> историческ</w:t>
      </w:r>
      <w:r>
        <w:rPr>
          <w:rFonts w:ascii="Trebuchet MS" w:hAnsi="Trebuchet MS" w:cs="Times New Roman"/>
        </w:rPr>
        <w:t>ого</w:t>
      </w:r>
      <w:r w:rsidRPr="005144D6">
        <w:rPr>
          <w:rFonts w:ascii="Trebuchet MS" w:hAnsi="Trebuchet MS" w:cs="Times New Roman"/>
        </w:rPr>
        <w:t xml:space="preserve"> факультет</w:t>
      </w:r>
      <w:r>
        <w:rPr>
          <w:rFonts w:ascii="Trebuchet MS" w:hAnsi="Trebuchet MS" w:cs="Times New Roman"/>
        </w:rPr>
        <w:t>а</w:t>
      </w:r>
      <w:r w:rsidRPr="005144D6">
        <w:rPr>
          <w:rFonts w:ascii="Trebuchet MS" w:hAnsi="Trebuchet MS" w:cs="Times New Roman"/>
        </w:rPr>
        <w:t xml:space="preserve"> Самарского государственного университета</w:t>
      </w:r>
      <w:r>
        <w:rPr>
          <w:rFonts w:ascii="Trebuchet MS" w:hAnsi="Trebuchet MS" w:cs="Times New Roman"/>
        </w:rPr>
        <w:t xml:space="preserve"> (1983)</w:t>
      </w:r>
      <w:r w:rsidRPr="005144D6">
        <w:rPr>
          <w:rFonts w:ascii="Trebuchet MS" w:hAnsi="Trebuchet MS" w:cs="Times New Roman"/>
        </w:rPr>
        <w:t xml:space="preserve">. С 1976 года по 2006 год работала в Самарском областном историко-краеведческом музее им. </w:t>
      </w:r>
      <w:proofErr w:type="spellStart"/>
      <w:r w:rsidRPr="005144D6">
        <w:rPr>
          <w:rFonts w:ascii="Trebuchet MS" w:hAnsi="Trebuchet MS" w:cs="Times New Roman"/>
        </w:rPr>
        <w:t>П.В.Алабина</w:t>
      </w:r>
      <w:proofErr w:type="spellEnd"/>
      <w:r w:rsidRPr="005144D6">
        <w:rPr>
          <w:rFonts w:ascii="Trebuchet MS" w:hAnsi="Trebuchet MS" w:cs="Times New Roman"/>
        </w:rPr>
        <w:t xml:space="preserve">. С 1993 года </w:t>
      </w:r>
      <w:r>
        <w:rPr>
          <w:rFonts w:ascii="Trebuchet MS" w:hAnsi="Trebuchet MS" w:cs="Times New Roman"/>
        </w:rPr>
        <w:t xml:space="preserve">- </w:t>
      </w:r>
      <w:r w:rsidRPr="005144D6">
        <w:rPr>
          <w:rFonts w:ascii="Trebuchet MS" w:hAnsi="Trebuchet MS" w:cs="Times New Roman"/>
        </w:rPr>
        <w:t>в должности главного хранителя.</w:t>
      </w:r>
    </w:p>
    <w:p w14:paraId="6CDFFF14" w14:textId="77777777" w:rsidR="00C34354" w:rsidRDefault="00C34354" w:rsidP="00C34354">
      <w:pPr>
        <w:spacing w:line="288" w:lineRule="auto"/>
        <w:jc w:val="both"/>
        <w:rPr>
          <w:rFonts w:ascii="Trebuchet MS" w:hAnsi="Trebuchet MS" w:cs="Times New Roman"/>
        </w:rPr>
      </w:pPr>
    </w:p>
    <w:p w14:paraId="1418F121" w14:textId="77777777" w:rsidR="007D1F9F" w:rsidRDefault="007D1F9F" w:rsidP="00C34354">
      <w:pPr>
        <w:spacing w:line="288" w:lineRule="auto"/>
        <w:jc w:val="both"/>
        <w:rPr>
          <w:rFonts w:ascii="Trebuchet MS" w:hAnsi="Trebuchet MS" w:cs="Times New Roman"/>
        </w:rPr>
      </w:pPr>
      <w:r w:rsidRPr="005144D6">
        <w:rPr>
          <w:rFonts w:ascii="Trebuchet MS" w:hAnsi="Trebuchet MS" w:cs="Times New Roman"/>
        </w:rPr>
        <w:t>С 2006 года по 2018 год работала в Министерстве культуры Российской Федерации, где занималась вопросами Музейного фонда РФ. Принимала участие в правительственной Комиссии по контролю за состоянием сохранности Музейного фонда Российской Федерации. За три года работы Комиссии проверила более десятка государственных и муниципальных музеев. Принимала участие в организации и проведении научно-практических семинаров по актуальным вопросам учета и хранения музейных фондов в Сибирском, Уральском, Приволжском, Северо-Западном, Южном, Северо-Кавказском и Центральном федеральных округах, а также в Республике Крым. Принимала участие в разработке нормативных документов в сфере музейного дела.</w:t>
      </w:r>
    </w:p>
    <w:p w14:paraId="1BE72C23" w14:textId="77777777" w:rsidR="007D1F9F" w:rsidRPr="005144D6" w:rsidRDefault="007D1F9F" w:rsidP="00C34354">
      <w:pPr>
        <w:spacing w:line="288" w:lineRule="auto"/>
        <w:jc w:val="both"/>
        <w:rPr>
          <w:rFonts w:ascii="Trebuchet MS" w:hAnsi="Trebuchet MS" w:cs="Times New Roman"/>
        </w:rPr>
      </w:pPr>
      <w:r w:rsidRPr="005144D6">
        <w:rPr>
          <w:rFonts w:ascii="Trebuchet MS" w:hAnsi="Trebuchet MS" w:cs="Times New Roman"/>
        </w:rPr>
        <w:t xml:space="preserve">С мая 2018 года работает в Государственном музее </w:t>
      </w:r>
      <w:proofErr w:type="spellStart"/>
      <w:r w:rsidRPr="005144D6">
        <w:rPr>
          <w:rFonts w:ascii="Trebuchet MS" w:hAnsi="Trebuchet MS" w:cs="Times New Roman"/>
        </w:rPr>
        <w:t>Л.Н.Толстого</w:t>
      </w:r>
      <w:proofErr w:type="spellEnd"/>
      <w:r w:rsidRPr="005144D6">
        <w:rPr>
          <w:rFonts w:ascii="Trebuchet MS" w:hAnsi="Trebuchet MS" w:cs="Times New Roman"/>
        </w:rPr>
        <w:t xml:space="preserve"> заместителем генерального директора по учету и хранению. </w:t>
      </w:r>
    </w:p>
    <w:p w14:paraId="0E94EBD5" w14:textId="77777777" w:rsidR="007D1F9F" w:rsidRPr="005144D6" w:rsidRDefault="007D1F9F" w:rsidP="00C34354">
      <w:pPr>
        <w:spacing w:line="288" w:lineRule="auto"/>
        <w:jc w:val="both"/>
        <w:rPr>
          <w:rFonts w:ascii="Trebuchet MS" w:hAnsi="Trebuchet MS" w:cs="Times New Roman"/>
        </w:rPr>
      </w:pPr>
      <w:r w:rsidRPr="005144D6">
        <w:rPr>
          <w:rFonts w:ascii="Trebuchet MS" w:hAnsi="Trebuchet MS" w:cs="Times New Roman"/>
        </w:rPr>
        <w:t>Работая в музее, также оказывает методическую помощь региональным музеям и участвует в качестве приглашенного эксперта в региональных семинарах по учету и хранению.</w:t>
      </w:r>
    </w:p>
    <w:p w14:paraId="0228138D" w14:textId="77777777" w:rsidR="007D1F9F" w:rsidRPr="009051DB" w:rsidRDefault="007D1F9F" w:rsidP="00C34354">
      <w:pPr>
        <w:spacing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44D6">
        <w:rPr>
          <w:rFonts w:ascii="Trebuchet MS" w:hAnsi="Trebuchet MS" w:cs="Times New Roman"/>
        </w:rPr>
        <w:t>С 1998 года ежегодно принимает участие в работе конференций АДИТ, в 2004 году была организатором проведения конференции АД</w:t>
      </w:r>
      <w:r w:rsidRPr="00346079">
        <w:rPr>
          <w:rFonts w:ascii="Trebuchet MS" w:hAnsi="Trebuchet MS" w:cs="Times New Roman"/>
        </w:rPr>
        <w:t>ИТ в Самаре.</w:t>
      </w:r>
    </w:p>
    <w:p w14:paraId="5682B6CA" w14:textId="77777777" w:rsidR="007D1F9F" w:rsidRDefault="007D1F9F" w:rsidP="00C34354">
      <w:pPr>
        <w:spacing w:line="288" w:lineRule="auto"/>
        <w:rPr>
          <w:rFonts w:ascii="Trebuchet MS" w:hAnsi="Trebuchet MS" w:cs="Arial"/>
          <w:color w:val="000000"/>
          <w:shd w:val="clear" w:color="auto" w:fill="FFFFFF"/>
        </w:rPr>
      </w:pPr>
      <w:r>
        <w:rPr>
          <w:rFonts w:ascii="Trebuchet MS" w:hAnsi="Trebuchet MS" w:cs="Arial"/>
          <w:color w:val="000000"/>
          <w:shd w:val="clear" w:color="auto" w:fill="FFFFFF"/>
        </w:rPr>
        <w:br w:type="page"/>
      </w:r>
    </w:p>
    <w:p w14:paraId="6FAB4C2B" w14:textId="77777777" w:rsidR="007D1F9F" w:rsidRPr="000D597D" w:rsidRDefault="007D1F9F" w:rsidP="00C34354">
      <w:pPr>
        <w:spacing w:line="288" w:lineRule="auto"/>
        <w:jc w:val="both"/>
        <w:rPr>
          <w:rFonts w:ascii="Trebuchet MS" w:hAnsi="Trebuchet MS" w:cs="Arial"/>
          <w:i/>
          <w:color w:val="000000" w:themeColor="text1"/>
          <w:shd w:val="clear" w:color="auto" w:fill="FFFFFF" w:themeFill="background1"/>
        </w:rPr>
      </w:pPr>
      <w:r>
        <w:rPr>
          <w:rFonts w:ascii="Trebuchet MS" w:hAnsi="Trebuchet MS" w:cs="Arial"/>
          <w:b/>
          <w:i/>
          <w:noProof/>
          <w:color w:val="000000" w:themeColor="text1"/>
          <w:shd w:val="clear" w:color="auto" w:fill="FFFFFF" w:themeFill="background1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3D134DE7" wp14:editId="7258E011">
            <wp:simplePos x="0" y="0"/>
            <wp:positionH relativeFrom="column">
              <wp:posOffset>-118745</wp:posOffset>
            </wp:positionH>
            <wp:positionV relativeFrom="paragraph">
              <wp:posOffset>60960</wp:posOffset>
            </wp:positionV>
            <wp:extent cx="2752725" cy="3883660"/>
            <wp:effectExtent l="0" t="0" r="9525" b="254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дина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883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23C0">
        <w:rPr>
          <w:rFonts w:ascii="Trebuchet MS" w:hAnsi="Trebuchet MS" w:cs="Arial"/>
          <w:b/>
          <w:i/>
          <w:color w:val="000000" w:themeColor="text1"/>
          <w:shd w:val="clear" w:color="auto" w:fill="FFFFFF" w:themeFill="background1"/>
        </w:rPr>
        <w:t xml:space="preserve"> </w:t>
      </w:r>
      <w:r w:rsidRPr="000D597D">
        <w:rPr>
          <w:rFonts w:ascii="Trebuchet MS" w:hAnsi="Trebuchet MS" w:cs="Arial"/>
          <w:b/>
          <w:i/>
          <w:color w:val="000000" w:themeColor="text1"/>
          <w:shd w:val="clear" w:color="auto" w:fill="FFFFFF" w:themeFill="background1"/>
        </w:rPr>
        <w:t>Мария Борисовна Правдина</w:t>
      </w:r>
      <w:r w:rsidRPr="000D597D">
        <w:rPr>
          <w:rFonts w:ascii="Trebuchet MS" w:hAnsi="Trebuchet MS" w:cs="Arial"/>
          <w:i/>
          <w:color w:val="000000" w:themeColor="text1"/>
          <w:shd w:val="clear" w:color="auto" w:fill="FFFFFF" w:themeFill="background1"/>
        </w:rPr>
        <w:t xml:space="preserve"> – учёный секретарь </w:t>
      </w:r>
      <w:proofErr w:type="spellStart"/>
      <w:r w:rsidRPr="000D597D">
        <w:rPr>
          <w:rFonts w:ascii="Trebuchet MS" w:hAnsi="Trebuchet MS" w:cs="Arial"/>
          <w:i/>
          <w:color w:val="000000" w:themeColor="text1"/>
          <w:shd w:val="clear" w:color="auto" w:fill="FFFFFF" w:themeFill="background1"/>
        </w:rPr>
        <w:t>Тотемского</w:t>
      </w:r>
      <w:proofErr w:type="spellEnd"/>
      <w:r w:rsidRPr="000D597D">
        <w:rPr>
          <w:rFonts w:ascii="Trebuchet MS" w:hAnsi="Trebuchet MS" w:cs="Arial"/>
          <w:i/>
          <w:color w:val="000000" w:themeColor="text1"/>
          <w:shd w:val="clear" w:color="auto" w:fill="FFFFFF" w:themeFill="background1"/>
        </w:rPr>
        <w:t xml:space="preserve"> музейного объединения, кандидат культурологии, член Президиума НП АДИТ.</w:t>
      </w:r>
    </w:p>
    <w:p w14:paraId="1996128C" w14:textId="77777777" w:rsidR="007D1F9F" w:rsidRPr="000D597D" w:rsidRDefault="007D1F9F" w:rsidP="00C34354">
      <w:pPr>
        <w:pStyle w:val="rtejustify"/>
        <w:shd w:val="clear" w:color="auto" w:fill="FFFFFF" w:themeFill="background1"/>
        <w:spacing w:before="0" w:beforeAutospacing="0" w:after="0" w:afterAutospacing="0" w:line="288" w:lineRule="auto"/>
        <w:jc w:val="both"/>
        <w:textAlignment w:val="baseline"/>
        <w:rPr>
          <w:rFonts w:ascii="Trebuchet MS" w:hAnsi="Trebuchet MS" w:cs="Arial"/>
          <w:color w:val="000000" w:themeColor="text1"/>
          <w:sz w:val="22"/>
          <w:szCs w:val="22"/>
        </w:rPr>
      </w:pPr>
      <w:r w:rsidRPr="000D597D">
        <w:rPr>
          <w:rFonts w:ascii="Trebuchet MS" w:hAnsi="Trebuchet MS" w:cs="Arial"/>
          <w:color w:val="000000" w:themeColor="text1"/>
          <w:sz w:val="22"/>
          <w:szCs w:val="22"/>
        </w:rPr>
        <w:t xml:space="preserve">Выпускница Санкт-Петербургского государственного университета культуры и искусств по специальности «Музейное дело и охрана памятников истории и культуры» (1996). Работала в музее Анны Ахматовой в Фонтанном Доме (Санкт-Петербург) сначала в должности научного сотрудника, затем – заведующего сектором учета и хранения и администратора базы данных (1996-2016). Член НП АДИТ (с 1999). Являлась старшим преподавателем кафедры </w:t>
      </w:r>
      <w:proofErr w:type="spellStart"/>
      <w:r w:rsidRPr="000D597D">
        <w:rPr>
          <w:rFonts w:ascii="Trebuchet MS" w:hAnsi="Trebuchet MS" w:cs="Arial"/>
          <w:color w:val="000000" w:themeColor="text1"/>
          <w:sz w:val="22"/>
          <w:szCs w:val="22"/>
        </w:rPr>
        <w:t>музеологии</w:t>
      </w:r>
      <w:proofErr w:type="spellEnd"/>
      <w:r w:rsidRPr="000D597D">
        <w:rPr>
          <w:rFonts w:ascii="Trebuchet MS" w:hAnsi="Trebuchet MS" w:cs="Arial"/>
          <w:color w:val="000000" w:themeColor="text1"/>
          <w:sz w:val="22"/>
          <w:szCs w:val="22"/>
        </w:rPr>
        <w:t xml:space="preserve"> и культурного наследия </w:t>
      </w:r>
      <w:proofErr w:type="spellStart"/>
      <w:r w:rsidRPr="000D597D">
        <w:rPr>
          <w:rFonts w:ascii="Trebuchet MS" w:hAnsi="Trebuchet MS" w:cs="Arial"/>
          <w:color w:val="000000" w:themeColor="text1"/>
          <w:sz w:val="22"/>
          <w:szCs w:val="22"/>
        </w:rPr>
        <w:t>СПбГУКИ</w:t>
      </w:r>
      <w:proofErr w:type="spellEnd"/>
      <w:r w:rsidRPr="000D597D">
        <w:rPr>
          <w:rFonts w:ascii="Trebuchet MS" w:hAnsi="Trebuchet MS" w:cs="Arial"/>
          <w:color w:val="000000" w:themeColor="text1"/>
          <w:sz w:val="22"/>
          <w:szCs w:val="22"/>
        </w:rPr>
        <w:t xml:space="preserve"> и читала курсы, посвященные специальной профессиональной подготовке музееведов: «Комплектование, учет и хранение музейных фондов», «Учет музейных ценностей на компьютере», «Информационные технологии в музее и учреждениях музейного типа» (2000-2013). Член городской Экспертной </w:t>
      </w:r>
      <w:proofErr w:type="spellStart"/>
      <w:r w:rsidRPr="000D597D">
        <w:rPr>
          <w:rFonts w:ascii="Trebuchet MS" w:hAnsi="Trebuchet MS" w:cs="Arial"/>
          <w:color w:val="000000" w:themeColor="text1"/>
          <w:sz w:val="22"/>
          <w:szCs w:val="22"/>
        </w:rPr>
        <w:t>Фондово</w:t>
      </w:r>
      <w:proofErr w:type="spellEnd"/>
      <w:r w:rsidRPr="000D597D">
        <w:rPr>
          <w:rFonts w:ascii="Trebuchet MS" w:hAnsi="Trebuchet MS" w:cs="Arial"/>
          <w:color w:val="000000" w:themeColor="text1"/>
          <w:sz w:val="22"/>
          <w:szCs w:val="22"/>
        </w:rPr>
        <w:t xml:space="preserve">-закупочной комиссии Санкт-Петербурга (2007-2016). </w:t>
      </w:r>
    </w:p>
    <w:p w14:paraId="2D524154" w14:textId="77777777" w:rsidR="007D1F9F" w:rsidRPr="000D597D" w:rsidRDefault="007D1F9F" w:rsidP="00C34354">
      <w:pPr>
        <w:pStyle w:val="rtejustify"/>
        <w:shd w:val="clear" w:color="auto" w:fill="FFFFFF" w:themeFill="background1"/>
        <w:spacing w:before="0" w:beforeAutospacing="0" w:after="0" w:afterAutospacing="0" w:line="288" w:lineRule="auto"/>
        <w:ind w:firstLine="709"/>
        <w:jc w:val="both"/>
        <w:textAlignment w:val="baseline"/>
        <w:rPr>
          <w:rFonts w:ascii="Trebuchet MS" w:hAnsi="Trebuchet MS" w:cs="Arial"/>
          <w:color w:val="000000" w:themeColor="text1"/>
          <w:sz w:val="22"/>
          <w:szCs w:val="22"/>
        </w:rPr>
      </w:pPr>
      <w:r w:rsidRPr="000D597D">
        <w:rPr>
          <w:rFonts w:ascii="Trebuchet MS" w:hAnsi="Trebuchet MS" w:cs="Arial"/>
          <w:color w:val="000000" w:themeColor="text1"/>
          <w:sz w:val="22"/>
          <w:szCs w:val="22"/>
        </w:rPr>
        <w:t xml:space="preserve">Участник многочисленных региональных проектов по внедрению музейных информационных систем, оцифровке и управлению музейными коллекциями, сверкам, авторскому праву. Соавтор и автор проектов, получавших финансирование </w:t>
      </w:r>
      <w:r w:rsidRPr="000D597D">
        <w:rPr>
          <w:rFonts w:ascii="Trebuchet MS" w:hAnsi="Trebuchet MS" w:cs="Arial"/>
          <w:color w:val="000000"/>
          <w:sz w:val="22"/>
          <w:szCs w:val="22"/>
          <w:shd w:val="clear" w:color="auto" w:fill="FFFFFF"/>
        </w:rPr>
        <w:t>Благотворительных Фондов Елены и Геннадия Тимченко, Владимира Потанина, Фонда Президентских Грантов (2016-2020).</w:t>
      </w:r>
    </w:p>
    <w:p w14:paraId="47A0FD65" w14:textId="77777777" w:rsidR="007D1F9F" w:rsidRPr="000D597D" w:rsidRDefault="007D1F9F" w:rsidP="00C34354">
      <w:pPr>
        <w:pStyle w:val="rtejustify"/>
        <w:shd w:val="clear" w:color="auto" w:fill="FFFFFF" w:themeFill="background1"/>
        <w:spacing w:before="0" w:beforeAutospacing="0" w:after="0" w:afterAutospacing="0" w:line="288" w:lineRule="auto"/>
        <w:ind w:firstLine="709"/>
        <w:jc w:val="both"/>
        <w:textAlignment w:val="baseline"/>
        <w:rPr>
          <w:rFonts w:ascii="Trebuchet MS" w:hAnsi="Trebuchet MS" w:cs="Arial"/>
          <w:color w:val="000000" w:themeColor="text1"/>
          <w:sz w:val="22"/>
          <w:szCs w:val="22"/>
        </w:rPr>
      </w:pPr>
      <w:r w:rsidRPr="000D597D">
        <w:rPr>
          <w:rFonts w:ascii="Trebuchet MS" w:hAnsi="Trebuchet MS" w:cs="Arial"/>
          <w:color w:val="000000" w:themeColor="text1"/>
          <w:sz w:val="22"/>
          <w:szCs w:val="22"/>
        </w:rPr>
        <w:t xml:space="preserve">Сфера профессиональных интересов: правовые основы учета и хранения музейных фондов, авторское право, информационные технологии в музее, атрибуция музейных коллекций. Создатель группы в </w:t>
      </w:r>
      <w:proofErr w:type="spellStart"/>
      <w:r w:rsidRPr="000D597D">
        <w:rPr>
          <w:rFonts w:ascii="Trebuchet MS" w:hAnsi="Trebuchet MS" w:cs="Arial"/>
          <w:color w:val="000000" w:themeColor="text1"/>
          <w:sz w:val="22"/>
          <w:szCs w:val="22"/>
        </w:rPr>
        <w:t>Фейсбуке</w:t>
      </w:r>
      <w:proofErr w:type="spellEnd"/>
      <w:r w:rsidRPr="000D597D">
        <w:rPr>
          <w:rFonts w:ascii="Trebuchet MS" w:hAnsi="Trebuchet MS" w:cs="Arial"/>
          <w:color w:val="000000" w:themeColor="text1"/>
          <w:sz w:val="22"/>
          <w:szCs w:val="22"/>
        </w:rPr>
        <w:t>, посвященной правовым аспектам учета, хранения и изучения музейных фондов</w:t>
      </w:r>
      <w:r w:rsidRPr="000D597D">
        <w:rPr>
          <w:rStyle w:val="apple-converted-space"/>
          <w:rFonts w:eastAsia="Trebuchet MS" w:cs="Arial"/>
          <w:color w:val="000000" w:themeColor="text1"/>
          <w:sz w:val="22"/>
          <w:szCs w:val="22"/>
        </w:rPr>
        <w:t xml:space="preserve"> </w:t>
      </w:r>
      <w:hyperlink r:id="rId22" w:history="1">
        <w:r w:rsidRPr="000D597D">
          <w:rPr>
            <w:rStyle w:val="a4"/>
            <w:rFonts w:ascii="Trebuchet MS" w:hAnsi="Trebuchet MS" w:cs="Arial"/>
            <w:color w:val="002060"/>
            <w:sz w:val="22"/>
            <w:szCs w:val="22"/>
          </w:rPr>
          <w:t xml:space="preserve">«Музейный учет </w:t>
        </w:r>
        <w:proofErr w:type="spellStart"/>
        <w:r w:rsidRPr="000D597D">
          <w:rPr>
            <w:rStyle w:val="a4"/>
            <w:rFonts w:ascii="Trebuchet MS" w:hAnsi="Trebuchet MS" w:cs="Arial"/>
            <w:color w:val="002060"/>
            <w:sz w:val="22"/>
            <w:szCs w:val="22"/>
          </w:rPr>
          <w:t>forever</w:t>
        </w:r>
        <w:proofErr w:type="spellEnd"/>
        <w:r w:rsidRPr="000D597D">
          <w:rPr>
            <w:rStyle w:val="a4"/>
            <w:rFonts w:ascii="Trebuchet MS" w:hAnsi="Trebuchet MS" w:cs="Arial"/>
            <w:color w:val="002060"/>
            <w:sz w:val="22"/>
            <w:szCs w:val="22"/>
          </w:rPr>
          <w:t>»</w:t>
        </w:r>
      </w:hyperlink>
      <w:r w:rsidRPr="000D597D">
        <w:rPr>
          <w:rFonts w:ascii="Trebuchet MS" w:hAnsi="Trebuchet MS" w:cs="Arial"/>
          <w:color w:val="000000" w:themeColor="text1"/>
          <w:sz w:val="22"/>
          <w:szCs w:val="22"/>
        </w:rPr>
        <w:t xml:space="preserve">. Автор образовательной программы Школы музейного развития. </w:t>
      </w:r>
    </w:p>
    <w:p w14:paraId="0625E948" w14:textId="77777777" w:rsidR="007D1F9F" w:rsidRPr="000D597D" w:rsidRDefault="007D1F9F" w:rsidP="00C34354">
      <w:pPr>
        <w:spacing w:line="288" w:lineRule="auto"/>
        <w:jc w:val="both"/>
        <w:rPr>
          <w:rFonts w:ascii="Trebuchet MS" w:hAnsi="Trebuchet MS" w:cs="Arial"/>
          <w:color w:val="000000" w:themeColor="text1"/>
        </w:rPr>
      </w:pPr>
      <w:r w:rsidRPr="000D597D">
        <w:rPr>
          <w:rFonts w:ascii="Trebuchet MS" w:hAnsi="Trebuchet MS" w:cs="Arial"/>
          <w:color w:val="000000" w:themeColor="text1"/>
        </w:rPr>
        <w:t>Автор более 70 публикаций, посвященных учетно-</w:t>
      </w:r>
      <w:proofErr w:type="spellStart"/>
      <w:r w:rsidRPr="000D597D">
        <w:rPr>
          <w:rFonts w:ascii="Trebuchet MS" w:hAnsi="Trebuchet MS" w:cs="Arial"/>
          <w:color w:val="000000" w:themeColor="text1"/>
        </w:rPr>
        <w:t>хранительской</w:t>
      </w:r>
      <w:proofErr w:type="spellEnd"/>
      <w:r w:rsidRPr="000D597D">
        <w:rPr>
          <w:rFonts w:ascii="Trebuchet MS" w:hAnsi="Trebuchet MS" w:cs="Arial"/>
          <w:color w:val="000000" w:themeColor="text1"/>
        </w:rPr>
        <w:t xml:space="preserve"> деятельности, атрибуции музейных предметов и музейным информационным системам.</w:t>
      </w:r>
    </w:p>
    <w:p w14:paraId="77731D9C" w14:textId="77777777" w:rsidR="007D1F9F" w:rsidRDefault="007D1F9F" w:rsidP="00C34354">
      <w:pPr>
        <w:spacing w:line="288" w:lineRule="auto"/>
        <w:jc w:val="both"/>
        <w:rPr>
          <w:rFonts w:ascii="Trebuchet MS" w:hAnsi="Trebuchet MS" w:cs="Arial"/>
          <w:color w:val="000000" w:themeColor="text1"/>
        </w:rPr>
      </w:pPr>
    </w:p>
    <w:p w14:paraId="1643DB31" w14:textId="77777777" w:rsidR="007D1F9F" w:rsidRDefault="007D1F9F" w:rsidP="00C34354">
      <w:pPr>
        <w:spacing w:line="288" w:lineRule="auto"/>
        <w:jc w:val="both"/>
        <w:rPr>
          <w:rFonts w:ascii="Trebuchet MS" w:eastAsia="Times New Roman" w:hAnsi="Trebuchet MS" w:cs="Arial"/>
          <w:i/>
          <w:color w:val="000000"/>
          <w:lang w:eastAsia="ru-RU"/>
        </w:rPr>
      </w:pPr>
      <w:r>
        <w:rPr>
          <w:rFonts w:ascii="Trebuchet MS" w:hAnsi="Trebuchet MS" w:cs="Arial"/>
          <w:noProof/>
          <w:color w:val="000000" w:themeColor="text1"/>
          <w:lang w:eastAsia="ru-RU"/>
        </w:rPr>
        <w:drawing>
          <wp:anchor distT="0" distB="0" distL="114300" distR="114300" simplePos="0" relativeHeight="251667456" behindDoc="0" locked="0" layoutInCell="1" allowOverlap="1" wp14:anchorId="2AFEF796" wp14:editId="126CF928">
            <wp:simplePos x="0" y="0"/>
            <wp:positionH relativeFrom="column">
              <wp:posOffset>-3810</wp:posOffset>
            </wp:positionH>
            <wp:positionV relativeFrom="paragraph">
              <wp:posOffset>-1270</wp:posOffset>
            </wp:positionV>
            <wp:extent cx="3524250" cy="2333625"/>
            <wp:effectExtent l="0" t="0" r="0" b="9525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елкова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 w:cs="Arial"/>
          <w:color w:val="000000" w:themeColor="text1"/>
        </w:rPr>
        <w:t xml:space="preserve"> </w:t>
      </w:r>
      <w:r w:rsidRPr="005144D6">
        <w:rPr>
          <w:rFonts w:ascii="Trebuchet MS" w:eastAsia="Times New Roman" w:hAnsi="Trebuchet MS" w:cs="Arial"/>
          <w:b/>
          <w:i/>
          <w:color w:val="000000"/>
          <w:lang w:eastAsia="ru-RU"/>
        </w:rPr>
        <w:t xml:space="preserve">Нина Сергеевна </w:t>
      </w:r>
      <w:proofErr w:type="spellStart"/>
      <w:r w:rsidRPr="005144D6">
        <w:rPr>
          <w:rFonts w:ascii="Trebuchet MS" w:eastAsia="Times New Roman" w:hAnsi="Trebuchet MS" w:cs="Arial"/>
          <w:b/>
          <w:i/>
          <w:color w:val="000000"/>
          <w:lang w:eastAsia="ru-RU"/>
        </w:rPr>
        <w:t>Смелкова</w:t>
      </w:r>
      <w:proofErr w:type="spellEnd"/>
      <w:r w:rsidRPr="005144D6">
        <w:rPr>
          <w:rFonts w:ascii="Trebuchet MS" w:eastAsia="Times New Roman" w:hAnsi="Trebuchet MS" w:cs="Arial"/>
          <w:i/>
          <w:color w:val="000000"/>
          <w:lang w:eastAsia="ru-RU"/>
        </w:rPr>
        <w:t xml:space="preserve"> - заведующая музеем “Литература. Искусство. Век XX”, Вологодский музей-заповедник, </w:t>
      </w:r>
      <w:proofErr w:type="spellStart"/>
      <w:r w:rsidRPr="005144D6">
        <w:rPr>
          <w:rFonts w:ascii="Trebuchet MS" w:eastAsia="Times New Roman" w:hAnsi="Trebuchet MS" w:cs="Arial"/>
          <w:i/>
          <w:color w:val="000000"/>
          <w:lang w:eastAsia="ru-RU"/>
        </w:rPr>
        <w:t>сооснователь</w:t>
      </w:r>
      <w:proofErr w:type="spellEnd"/>
      <w:r w:rsidRPr="005144D6">
        <w:rPr>
          <w:rFonts w:ascii="Trebuchet MS" w:eastAsia="Times New Roman" w:hAnsi="Trebuchet MS" w:cs="Arial"/>
          <w:i/>
          <w:color w:val="000000"/>
          <w:lang w:eastAsia="ru-RU"/>
        </w:rPr>
        <w:t xml:space="preserve"> экскурсионного бюро “Вокруг да около”, практикующий музейный экскурсовод и гид по городу.</w:t>
      </w:r>
    </w:p>
    <w:p w14:paraId="443CA178" w14:textId="77777777" w:rsidR="007D1F9F" w:rsidRPr="000A5133" w:rsidRDefault="007D1F9F" w:rsidP="00C34354">
      <w:pPr>
        <w:shd w:val="clear" w:color="auto" w:fill="FFFFFF"/>
        <w:spacing w:before="100" w:beforeAutospacing="1" w:after="100" w:afterAutospacing="1" w:line="288" w:lineRule="auto"/>
        <w:jc w:val="both"/>
        <w:rPr>
          <w:rFonts w:ascii="Trebuchet MS" w:eastAsia="Times New Roman" w:hAnsi="Trebuchet MS" w:cs="Arial"/>
          <w:color w:val="000000"/>
          <w:lang w:eastAsia="ru-RU"/>
        </w:rPr>
      </w:pPr>
      <w:r w:rsidRPr="000A5133">
        <w:rPr>
          <w:rFonts w:ascii="Trebuchet MS" w:hAnsi="Trebuchet MS" w:cs="Arial"/>
          <w:color w:val="000000" w:themeColor="text1"/>
        </w:rPr>
        <w:lastRenderedPageBreak/>
        <w:t xml:space="preserve">Выпускница </w:t>
      </w:r>
      <w:r w:rsidRPr="000A5133">
        <w:rPr>
          <w:rFonts w:ascii="Trebuchet MS" w:eastAsia="Times New Roman" w:hAnsi="Trebuchet MS" w:cs="Arial"/>
          <w:color w:val="000000"/>
          <w:lang w:eastAsia="ru-RU"/>
        </w:rPr>
        <w:t xml:space="preserve">филологического факультета Вологодского государственного педагогического университета (2006). С 2007 года - научный сотрудник в Вологодском музее-заповеднике, с 2008 года - руководитель литературного филиала. Руководитель проекта </w:t>
      </w:r>
      <w:proofErr w:type="spellStart"/>
      <w:r w:rsidRPr="000A5133">
        <w:rPr>
          <w:rFonts w:ascii="Trebuchet MS" w:eastAsia="Times New Roman" w:hAnsi="Trebuchet MS" w:cs="Arial"/>
          <w:color w:val="000000"/>
          <w:lang w:eastAsia="ru-RU"/>
        </w:rPr>
        <w:t>репозиционирования</w:t>
      </w:r>
      <w:proofErr w:type="spellEnd"/>
      <w:r w:rsidRPr="000A5133">
        <w:rPr>
          <w:rFonts w:ascii="Trebuchet MS" w:eastAsia="Times New Roman" w:hAnsi="Trebuchet MS" w:cs="Arial"/>
          <w:color w:val="000000"/>
          <w:lang w:eastAsia="ru-RU"/>
        </w:rPr>
        <w:t xml:space="preserve"> музея «</w:t>
      </w:r>
      <w:proofErr w:type="spellStart"/>
      <w:r w:rsidRPr="000A5133">
        <w:rPr>
          <w:rFonts w:ascii="Trebuchet MS" w:eastAsia="Times New Roman" w:hAnsi="Trebuchet MS" w:cs="Arial"/>
          <w:color w:val="000000"/>
          <w:lang w:eastAsia="ru-RU"/>
        </w:rPr>
        <w:t>РазноОбразный</w:t>
      </w:r>
      <w:proofErr w:type="spellEnd"/>
      <w:r w:rsidRPr="000A5133">
        <w:rPr>
          <w:rFonts w:ascii="Trebuchet MS" w:eastAsia="Times New Roman" w:hAnsi="Trebuchet MS" w:cs="Arial"/>
          <w:color w:val="000000"/>
          <w:lang w:eastAsia="ru-RU"/>
        </w:rPr>
        <w:t xml:space="preserve"> музей», реализация которого позволила увеличить посещаемость филиала в два раза. </w:t>
      </w:r>
    </w:p>
    <w:p w14:paraId="650B5B0C" w14:textId="77777777" w:rsidR="007D1F9F" w:rsidRPr="000A5133" w:rsidRDefault="007D1F9F" w:rsidP="00C34354">
      <w:pPr>
        <w:shd w:val="clear" w:color="auto" w:fill="FFFFFF"/>
        <w:spacing w:before="100" w:beforeAutospacing="1" w:after="100" w:afterAutospacing="1" w:line="288" w:lineRule="auto"/>
        <w:jc w:val="both"/>
        <w:rPr>
          <w:rFonts w:ascii="Trebuchet MS" w:eastAsia="Times New Roman" w:hAnsi="Trebuchet MS" w:cs="Arial"/>
          <w:color w:val="333333"/>
          <w:lang w:eastAsia="ru-RU"/>
        </w:rPr>
      </w:pPr>
      <w:r w:rsidRPr="000A5133">
        <w:rPr>
          <w:rFonts w:ascii="Trebuchet MS" w:eastAsia="Times New Roman" w:hAnsi="Trebuchet MS" w:cs="Arial"/>
          <w:color w:val="000000"/>
          <w:lang w:eastAsia="ru-RU"/>
        </w:rPr>
        <w:t>Автор 7 детских интерактивных культурологических программ на базе литературного музея.</w:t>
      </w:r>
    </w:p>
    <w:p w14:paraId="7FB0CF1F" w14:textId="77777777" w:rsidR="007D1F9F" w:rsidRPr="000A5133" w:rsidRDefault="007D1F9F" w:rsidP="00C34354">
      <w:pPr>
        <w:shd w:val="clear" w:color="auto" w:fill="FFFFFF"/>
        <w:spacing w:before="100" w:beforeAutospacing="1" w:after="100" w:afterAutospacing="1" w:line="288" w:lineRule="auto"/>
        <w:jc w:val="both"/>
        <w:rPr>
          <w:rFonts w:ascii="Trebuchet MS" w:eastAsia="Times New Roman" w:hAnsi="Trebuchet MS" w:cs="Arial"/>
          <w:color w:val="333333"/>
          <w:lang w:eastAsia="ru-RU"/>
        </w:rPr>
      </w:pPr>
      <w:r>
        <w:rPr>
          <w:rFonts w:ascii="Trebuchet MS" w:eastAsia="Times New Roman" w:hAnsi="Trebuchet MS" w:cs="Arial"/>
          <w:color w:val="000000"/>
          <w:lang w:eastAsia="ru-RU"/>
        </w:rPr>
        <w:t xml:space="preserve">Участник </w:t>
      </w:r>
      <w:r w:rsidRPr="000A5133">
        <w:rPr>
          <w:rFonts w:ascii="Trebuchet MS" w:eastAsia="Times New Roman" w:hAnsi="Trebuchet MS" w:cs="Arial"/>
          <w:color w:val="000000"/>
          <w:lang w:eastAsia="ru-RU"/>
        </w:rPr>
        <w:t>просветительски</w:t>
      </w:r>
      <w:r>
        <w:rPr>
          <w:rFonts w:ascii="Trebuchet MS" w:eastAsia="Times New Roman" w:hAnsi="Trebuchet MS" w:cs="Arial"/>
          <w:color w:val="000000"/>
          <w:lang w:eastAsia="ru-RU"/>
        </w:rPr>
        <w:t xml:space="preserve">х </w:t>
      </w:r>
      <w:proofErr w:type="spellStart"/>
      <w:r>
        <w:rPr>
          <w:rFonts w:ascii="Trebuchet MS" w:eastAsia="Times New Roman" w:hAnsi="Trebuchet MS" w:cs="Arial"/>
          <w:color w:val="000000"/>
          <w:lang w:eastAsia="ru-RU"/>
        </w:rPr>
        <w:t>грантовых</w:t>
      </w:r>
      <w:proofErr w:type="spellEnd"/>
      <w:r w:rsidRPr="000A5133">
        <w:rPr>
          <w:rFonts w:ascii="Trebuchet MS" w:eastAsia="Times New Roman" w:hAnsi="Trebuchet MS" w:cs="Arial"/>
          <w:color w:val="000000"/>
          <w:lang w:eastAsia="ru-RU"/>
        </w:rPr>
        <w:t xml:space="preserve"> стажиров</w:t>
      </w:r>
      <w:r>
        <w:rPr>
          <w:rFonts w:ascii="Trebuchet MS" w:eastAsia="Times New Roman" w:hAnsi="Trebuchet MS" w:cs="Arial"/>
          <w:color w:val="000000"/>
          <w:lang w:eastAsia="ru-RU"/>
        </w:rPr>
        <w:t>ок</w:t>
      </w:r>
      <w:r w:rsidRPr="000A5133">
        <w:rPr>
          <w:rFonts w:ascii="Trebuchet MS" w:eastAsia="Times New Roman" w:hAnsi="Trebuchet MS" w:cs="Arial"/>
          <w:color w:val="000000"/>
          <w:lang w:eastAsia="ru-RU"/>
        </w:rPr>
        <w:t xml:space="preserve"> (Берлин, Страсбург, Тбилиси, Стокгольм) от Совета Европы</w:t>
      </w:r>
      <w:r>
        <w:rPr>
          <w:rFonts w:ascii="Trebuchet MS" w:eastAsia="Times New Roman" w:hAnsi="Trebuchet MS" w:cs="Arial"/>
          <w:color w:val="000000"/>
          <w:lang w:eastAsia="ru-RU"/>
        </w:rPr>
        <w:t xml:space="preserve"> (2014-2017)</w:t>
      </w:r>
      <w:r w:rsidRPr="000A5133">
        <w:rPr>
          <w:rFonts w:ascii="Trebuchet MS" w:eastAsia="Times New Roman" w:hAnsi="Trebuchet MS" w:cs="Arial"/>
          <w:color w:val="000000"/>
          <w:lang w:eastAsia="ru-RU"/>
        </w:rPr>
        <w:t xml:space="preserve">, победитель </w:t>
      </w:r>
      <w:proofErr w:type="spellStart"/>
      <w:r w:rsidRPr="000A5133">
        <w:rPr>
          <w:rFonts w:ascii="Trebuchet MS" w:eastAsia="Times New Roman" w:hAnsi="Trebuchet MS" w:cs="Arial"/>
          <w:color w:val="000000"/>
          <w:lang w:eastAsia="ru-RU"/>
        </w:rPr>
        <w:t>грантового</w:t>
      </w:r>
      <w:proofErr w:type="spellEnd"/>
      <w:r w:rsidRPr="000A5133">
        <w:rPr>
          <w:rFonts w:ascii="Trebuchet MS" w:eastAsia="Times New Roman" w:hAnsi="Trebuchet MS" w:cs="Arial"/>
          <w:color w:val="000000"/>
          <w:lang w:eastAsia="ru-RU"/>
        </w:rPr>
        <w:t xml:space="preserve"> конкурса Библиотеки Конгресса США для молодых лидеров “</w:t>
      </w:r>
      <w:proofErr w:type="spellStart"/>
      <w:r w:rsidRPr="000A5133">
        <w:rPr>
          <w:rFonts w:ascii="Trebuchet MS" w:eastAsia="Times New Roman" w:hAnsi="Trebuchet MS" w:cs="Arial"/>
          <w:color w:val="000000"/>
          <w:lang w:eastAsia="ru-RU"/>
        </w:rPr>
        <w:t>Open</w:t>
      </w:r>
      <w:proofErr w:type="spellEnd"/>
      <w:r w:rsidRPr="000A5133">
        <w:rPr>
          <w:rFonts w:ascii="Trebuchet MS" w:eastAsia="Times New Roman" w:hAnsi="Trebuchet MS" w:cs="Arial"/>
          <w:color w:val="000000"/>
          <w:lang w:eastAsia="ru-RU"/>
        </w:rPr>
        <w:t xml:space="preserve"> </w:t>
      </w:r>
      <w:proofErr w:type="spellStart"/>
      <w:r w:rsidRPr="000A5133">
        <w:rPr>
          <w:rFonts w:ascii="Trebuchet MS" w:eastAsia="Times New Roman" w:hAnsi="Trebuchet MS" w:cs="Arial"/>
          <w:color w:val="000000"/>
          <w:lang w:eastAsia="ru-RU"/>
        </w:rPr>
        <w:t>world</w:t>
      </w:r>
      <w:proofErr w:type="spellEnd"/>
      <w:r w:rsidRPr="000A5133">
        <w:rPr>
          <w:rFonts w:ascii="Trebuchet MS" w:eastAsia="Times New Roman" w:hAnsi="Trebuchet MS" w:cs="Arial"/>
          <w:color w:val="000000"/>
          <w:lang w:eastAsia="ru-RU"/>
        </w:rPr>
        <w:t>” со стажировкой в США (Сент-Луис и Вашингтон</w:t>
      </w:r>
      <w:r>
        <w:rPr>
          <w:rFonts w:ascii="Trebuchet MS" w:eastAsia="Times New Roman" w:hAnsi="Trebuchet MS" w:cs="Arial"/>
          <w:color w:val="000000"/>
          <w:lang w:eastAsia="ru-RU"/>
        </w:rPr>
        <w:t>, 2016</w:t>
      </w:r>
      <w:r w:rsidRPr="000A5133">
        <w:rPr>
          <w:rFonts w:ascii="Trebuchet MS" w:eastAsia="Times New Roman" w:hAnsi="Trebuchet MS" w:cs="Arial"/>
          <w:color w:val="000000"/>
          <w:lang w:eastAsia="ru-RU"/>
        </w:rPr>
        <w:t xml:space="preserve">). Руководитель проекта по гражданскому просвещению “Быть вместе” (2017), получивший </w:t>
      </w:r>
      <w:proofErr w:type="spellStart"/>
      <w:r w:rsidRPr="000A5133">
        <w:rPr>
          <w:rFonts w:ascii="Trebuchet MS" w:eastAsia="Times New Roman" w:hAnsi="Trebuchet MS" w:cs="Arial"/>
          <w:color w:val="000000"/>
          <w:lang w:eastAsia="ru-RU"/>
        </w:rPr>
        <w:t>грантовую</w:t>
      </w:r>
      <w:proofErr w:type="spellEnd"/>
      <w:r w:rsidRPr="000A5133">
        <w:rPr>
          <w:rFonts w:ascii="Trebuchet MS" w:eastAsia="Times New Roman" w:hAnsi="Trebuchet MS" w:cs="Arial"/>
          <w:color w:val="000000"/>
          <w:lang w:eastAsia="ru-RU"/>
        </w:rPr>
        <w:t xml:space="preserve"> поддержку Европейского центра </w:t>
      </w:r>
      <w:proofErr w:type="spellStart"/>
      <w:r w:rsidRPr="000A5133">
        <w:rPr>
          <w:rFonts w:ascii="Trebuchet MS" w:eastAsia="Times New Roman" w:hAnsi="Trebuchet MS" w:cs="Arial"/>
          <w:color w:val="000000"/>
          <w:lang w:eastAsia="ru-RU"/>
        </w:rPr>
        <w:t>Вергеланда</w:t>
      </w:r>
      <w:proofErr w:type="spellEnd"/>
      <w:r w:rsidRPr="000A5133">
        <w:rPr>
          <w:rFonts w:ascii="Trebuchet MS" w:eastAsia="Times New Roman" w:hAnsi="Trebuchet MS" w:cs="Arial"/>
          <w:color w:val="000000"/>
          <w:lang w:eastAsia="ru-RU"/>
        </w:rPr>
        <w:t xml:space="preserve"> (Норвегия) со стажировками в Будапеште и Тбилиси.</w:t>
      </w:r>
    </w:p>
    <w:p w14:paraId="3D06CA74" w14:textId="17A3ABF4" w:rsidR="007D1F9F" w:rsidRPr="000A5133" w:rsidRDefault="007D1F9F" w:rsidP="00C34354">
      <w:pPr>
        <w:shd w:val="clear" w:color="auto" w:fill="FFFFFF"/>
        <w:spacing w:before="100" w:beforeAutospacing="1" w:after="100" w:afterAutospacing="1" w:line="288" w:lineRule="auto"/>
        <w:jc w:val="both"/>
        <w:rPr>
          <w:rFonts w:ascii="Trebuchet MS" w:eastAsia="Times New Roman" w:hAnsi="Trebuchet MS" w:cs="Arial"/>
          <w:color w:val="333333"/>
          <w:lang w:eastAsia="ru-RU"/>
        </w:rPr>
      </w:pPr>
      <w:r w:rsidRPr="000A5133">
        <w:rPr>
          <w:rFonts w:ascii="Trebuchet MS" w:eastAsia="Times New Roman" w:hAnsi="Trebuchet MS" w:cs="Arial"/>
          <w:color w:val="000000"/>
          <w:lang w:eastAsia="ru-RU"/>
        </w:rPr>
        <w:t>Победитель Всероссийского конкурса Русского географического общества “Лучший гид России” в номинации “Гид по городу” (2017 г.) и проекта телеканала “Моя планета” “</w:t>
      </w:r>
      <w:proofErr w:type="spellStart"/>
      <w:r w:rsidRPr="000A5133">
        <w:rPr>
          <w:rFonts w:ascii="Trebuchet MS" w:eastAsia="Times New Roman" w:hAnsi="Trebuchet MS" w:cs="Arial"/>
          <w:color w:val="000000"/>
          <w:lang w:eastAsia="ru-RU"/>
        </w:rPr>
        <w:t>Баттл</w:t>
      </w:r>
      <w:proofErr w:type="spellEnd"/>
      <w:r w:rsidRPr="000A5133">
        <w:rPr>
          <w:rFonts w:ascii="Trebuchet MS" w:eastAsia="Times New Roman" w:hAnsi="Trebuchet MS" w:cs="Arial"/>
          <w:color w:val="000000"/>
          <w:lang w:eastAsia="ru-RU"/>
        </w:rPr>
        <w:t xml:space="preserve"> гидов” (2017 г.). Автор более 20 тематических пешеходных и велосипедных экскурсий по Вологде для местных жителей. В 2019 г. в качестве приглашенного эксперта помогла разработать 6 новых экскурсий к </w:t>
      </w:r>
      <w:r w:rsidR="00346079">
        <w:rPr>
          <w:rFonts w:ascii="Trebuchet MS" w:eastAsia="Times New Roman" w:hAnsi="Trebuchet MS" w:cs="Arial"/>
          <w:color w:val="000000"/>
          <w:lang w:eastAsia="ru-RU"/>
        </w:rPr>
        <w:t>столетне</w:t>
      </w:r>
      <w:r w:rsidRPr="000A5133">
        <w:rPr>
          <w:rFonts w:ascii="Trebuchet MS" w:eastAsia="Times New Roman" w:hAnsi="Trebuchet MS" w:cs="Arial"/>
          <w:color w:val="000000"/>
          <w:lang w:eastAsia="ru-RU"/>
        </w:rPr>
        <w:t>му юбилею Ф. Абрамова (Карпогоры, Веркола).</w:t>
      </w:r>
    </w:p>
    <w:p w14:paraId="48919716" w14:textId="77777777" w:rsidR="007D1F9F" w:rsidRPr="000A5133" w:rsidRDefault="007D1F9F" w:rsidP="00C34354">
      <w:pPr>
        <w:shd w:val="clear" w:color="auto" w:fill="FFFFFF"/>
        <w:spacing w:before="100" w:beforeAutospacing="1" w:after="100" w:afterAutospacing="1" w:line="288" w:lineRule="auto"/>
        <w:jc w:val="both"/>
        <w:rPr>
          <w:rFonts w:ascii="Trebuchet MS" w:eastAsia="Times New Roman" w:hAnsi="Trebuchet MS" w:cs="Arial"/>
          <w:color w:val="333333"/>
          <w:lang w:eastAsia="ru-RU"/>
        </w:rPr>
      </w:pPr>
      <w:r w:rsidRPr="000A5133">
        <w:rPr>
          <w:rFonts w:ascii="Trebuchet MS" w:eastAsia="Times New Roman" w:hAnsi="Trebuchet MS" w:cs="Arial"/>
          <w:color w:val="000000"/>
          <w:lang w:eastAsia="ru-RU"/>
        </w:rPr>
        <w:t xml:space="preserve">Гид-практик. Задается вопросом, как сделать экскурсии интересными, живыми, комфортными. Любит экспериментировать: от экскурсий со съедобным реквизитом до экскурсий с элементами </w:t>
      </w:r>
      <w:proofErr w:type="spellStart"/>
      <w:r w:rsidRPr="000A5133">
        <w:rPr>
          <w:rFonts w:ascii="Trebuchet MS" w:eastAsia="Times New Roman" w:hAnsi="Trebuchet MS" w:cs="Arial"/>
          <w:color w:val="000000"/>
          <w:lang w:eastAsia="ru-RU"/>
        </w:rPr>
        <w:t>иммерсивного</w:t>
      </w:r>
      <w:proofErr w:type="spellEnd"/>
      <w:r w:rsidRPr="000A5133">
        <w:rPr>
          <w:rFonts w:ascii="Trebuchet MS" w:eastAsia="Times New Roman" w:hAnsi="Trebuchet MS" w:cs="Arial"/>
          <w:color w:val="000000"/>
          <w:lang w:eastAsia="ru-RU"/>
        </w:rPr>
        <w:t xml:space="preserve"> театра.</w:t>
      </w:r>
    </w:p>
    <w:p w14:paraId="145E03C2" w14:textId="77777777" w:rsidR="007D1F9F" w:rsidRDefault="007D1F9F" w:rsidP="00C34354">
      <w:pPr>
        <w:spacing w:after="0" w:line="288" w:lineRule="auto"/>
        <w:jc w:val="both"/>
        <w:rPr>
          <w:rFonts w:ascii="Trebuchet MS" w:eastAsia="Times New Roman" w:hAnsi="Trebuchet MS" w:cs="Arial"/>
          <w:color w:val="333333"/>
          <w:lang w:eastAsia="ru-RU"/>
        </w:rPr>
      </w:pPr>
    </w:p>
    <w:p w14:paraId="75C2D801" w14:textId="77777777" w:rsidR="007D1F9F" w:rsidRDefault="007D1F9F" w:rsidP="00C34354">
      <w:pPr>
        <w:spacing w:after="0" w:line="288" w:lineRule="auto"/>
        <w:jc w:val="both"/>
        <w:rPr>
          <w:rFonts w:ascii="Trebuchet MS" w:hAnsi="Trebuchet MS" w:cs="Times New Roman"/>
          <w:i/>
        </w:rPr>
      </w:pPr>
      <w:r>
        <w:rPr>
          <w:rFonts w:ascii="Trebuchet MS" w:eastAsia="Times New Roman" w:hAnsi="Trebuchet MS" w:cs="Arial"/>
          <w:noProof/>
          <w:color w:val="333333"/>
          <w:lang w:eastAsia="ru-RU"/>
        </w:rPr>
        <w:drawing>
          <wp:anchor distT="0" distB="0" distL="114300" distR="114300" simplePos="0" relativeHeight="251669504" behindDoc="0" locked="0" layoutInCell="1" allowOverlap="1" wp14:anchorId="799F27D4" wp14:editId="69C7E7F9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2813050" cy="3048000"/>
            <wp:effectExtent l="0" t="0" r="635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рошилова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05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D597D">
        <w:rPr>
          <w:rFonts w:ascii="Times New Roman" w:hAnsi="Times New Roman" w:cs="Times New Roman"/>
          <w:sz w:val="24"/>
          <w:szCs w:val="24"/>
        </w:rPr>
        <w:t xml:space="preserve"> </w:t>
      </w:r>
      <w:r w:rsidRPr="000D597D">
        <w:rPr>
          <w:rFonts w:ascii="Trebuchet MS" w:hAnsi="Trebuchet MS" w:cs="Times New Roman"/>
          <w:b/>
          <w:i/>
        </w:rPr>
        <w:t xml:space="preserve">Вера </w:t>
      </w:r>
      <w:proofErr w:type="spellStart"/>
      <w:r w:rsidRPr="000D597D">
        <w:rPr>
          <w:rFonts w:ascii="Trebuchet MS" w:hAnsi="Trebuchet MS" w:cs="Times New Roman"/>
          <w:b/>
          <w:i/>
        </w:rPr>
        <w:t>Гордеевна</w:t>
      </w:r>
      <w:proofErr w:type="spellEnd"/>
      <w:r w:rsidRPr="000D597D">
        <w:rPr>
          <w:rFonts w:ascii="Trebuchet MS" w:hAnsi="Trebuchet MS" w:cs="Times New Roman"/>
          <w:b/>
          <w:i/>
        </w:rPr>
        <w:t xml:space="preserve"> </w:t>
      </w:r>
      <w:proofErr w:type="spellStart"/>
      <w:r w:rsidRPr="000D597D">
        <w:rPr>
          <w:rFonts w:ascii="Trebuchet MS" w:hAnsi="Trebuchet MS" w:cs="Times New Roman"/>
          <w:b/>
          <w:i/>
        </w:rPr>
        <w:t>Хорошилова</w:t>
      </w:r>
      <w:proofErr w:type="spellEnd"/>
      <w:r w:rsidRPr="000D597D">
        <w:rPr>
          <w:rFonts w:ascii="Trebuchet MS" w:hAnsi="Trebuchet MS" w:cs="Times New Roman"/>
          <w:i/>
        </w:rPr>
        <w:t xml:space="preserve"> – заместитель генерального директора Нижегородского государственного художественного музея по научно-просветительской работе.</w:t>
      </w:r>
    </w:p>
    <w:p w14:paraId="4EE596D9" w14:textId="77777777" w:rsidR="007D1F9F" w:rsidRPr="00851C0D" w:rsidRDefault="007D1F9F" w:rsidP="00C34354">
      <w:pPr>
        <w:spacing w:after="0" w:line="288" w:lineRule="auto"/>
        <w:ind w:firstLine="708"/>
        <w:jc w:val="both"/>
        <w:rPr>
          <w:rFonts w:ascii="Trebuchet MS" w:hAnsi="Trebuchet MS" w:cs="Times New Roman"/>
        </w:rPr>
      </w:pPr>
      <w:r w:rsidRPr="00851C0D">
        <w:rPr>
          <w:rFonts w:ascii="Trebuchet MS" w:hAnsi="Trebuchet MS" w:cs="Times New Roman"/>
        </w:rPr>
        <w:t>Искусствовед. Стаж музейной работы более 30 лет.</w:t>
      </w:r>
    </w:p>
    <w:p w14:paraId="58D8DFAB" w14:textId="77777777" w:rsidR="007D1F9F" w:rsidRPr="000D597D" w:rsidRDefault="007D1F9F" w:rsidP="00C34354">
      <w:pPr>
        <w:spacing w:after="0" w:line="288" w:lineRule="auto"/>
        <w:ind w:firstLine="708"/>
        <w:jc w:val="both"/>
        <w:rPr>
          <w:rFonts w:ascii="Trebuchet MS" w:hAnsi="Trebuchet MS" w:cs="Times New Roman"/>
        </w:rPr>
      </w:pPr>
      <w:r w:rsidRPr="000D597D">
        <w:rPr>
          <w:rFonts w:ascii="Trebuchet MS" w:hAnsi="Trebuchet MS" w:cs="Times New Roman"/>
        </w:rPr>
        <w:t xml:space="preserve">В </w:t>
      </w:r>
      <w:proofErr w:type="spellStart"/>
      <w:r w:rsidRPr="000D597D">
        <w:rPr>
          <w:rFonts w:ascii="Trebuchet MS" w:hAnsi="Trebuchet MS" w:cs="Times New Roman"/>
        </w:rPr>
        <w:t>Энгельсском</w:t>
      </w:r>
      <w:proofErr w:type="spellEnd"/>
      <w:r w:rsidRPr="000D597D">
        <w:rPr>
          <w:rFonts w:ascii="Trebuchet MS" w:hAnsi="Trebuchet MS" w:cs="Times New Roman"/>
        </w:rPr>
        <w:t xml:space="preserve"> краеведческом музее была куратором и </w:t>
      </w:r>
      <w:proofErr w:type="spellStart"/>
      <w:r w:rsidRPr="000D597D">
        <w:rPr>
          <w:rFonts w:ascii="Trebuchet MS" w:hAnsi="Trebuchet MS" w:cs="Times New Roman"/>
        </w:rPr>
        <w:t>сокуратором</w:t>
      </w:r>
      <w:proofErr w:type="spellEnd"/>
      <w:r w:rsidRPr="000D597D">
        <w:rPr>
          <w:rFonts w:ascii="Trebuchet MS" w:hAnsi="Trebuchet MS" w:cs="Times New Roman"/>
        </w:rPr>
        <w:t xml:space="preserve"> многочисленных персональных выставок </w:t>
      </w:r>
      <w:proofErr w:type="spellStart"/>
      <w:r w:rsidRPr="000D597D">
        <w:rPr>
          <w:rFonts w:ascii="Trebuchet MS" w:hAnsi="Trebuchet MS" w:cs="Times New Roman"/>
        </w:rPr>
        <w:t>энгельсских</w:t>
      </w:r>
      <w:proofErr w:type="spellEnd"/>
      <w:r w:rsidRPr="000D597D">
        <w:rPr>
          <w:rFonts w:ascii="Trebuchet MS" w:hAnsi="Trebuchet MS" w:cs="Times New Roman"/>
        </w:rPr>
        <w:t xml:space="preserve"> и саратовских художников (</w:t>
      </w:r>
      <w:proofErr w:type="spellStart"/>
      <w:r w:rsidRPr="000D597D">
        <w:rPr>
          <w:rFonts w:ascii="Trebuchet MS" w:hAnsi="Trebuchet MS" w:cs="Times New Roman"/>
        </w:rPr>
        <w:t>К.Матвеевой</w:t>
      </w:r>
      <w:proofErr w:type="spellEnd"/>
      <w:r w:rsidRPr="000D597D">
        <w:rPr>
          <w:rFonts w:ascii="Trebuchet MS" w:hAnsi="Trebuchet MS" w:cs="Times New Roman"/>
        </w:rPr>
        <w:t xml:space="preserve">, </w:t>
      </w:r>
      <w:proofErr w:type="spellStart"/>
      <w:r w:rsidRPr="000D597D">
        <w:rPr>
          <w:rFonts w:ascii="Trebuchet MS" w:hAnsi="Trebuchet MS" w:cs="Times New Roman"/>
        </w:rPr>
        <w:t>М.Усанова</w:t>
      </w:r>
      <w:proofErr w:type="spellEnd"/>
      <w:r w:rsidRPr="000D597D">
        <w:rPr>
          <w:rFonts w:ascii="Trebuchet MS" w:hAnsi="Trebuchet MS" w:cs="Times New Roman"/>
        </w:rPr>
        <w:t xml:space="preserve">, </w:t>
      </w:r>
      <w:proofErr w:type="spellStart"/>
      <w:r w:rsidRPr="000D597D">
        <w:rPr>
          <w:rFonts w:ascii="Trebuchet MS" w:hAnsi="Trebuchet MS" w:cs="Times New Roman"/>
        </w:rPr>
        <w:t>А.Говорова</w:t>
      </w:r>
      <w:proofErr w:type="spellEnd"/>
      <w:r w:rsidRPr="000D597D">
        <w:rPr>
          <w:rFonts w:ascii="Trebuchet MS" w:hAnsi="Trebuchet MS" w:cs="Times New Roman"/>
        </w:rPr>
        <w:t xml:space="preserve">, </w:t>
      </w:r>
      <w:proofErr w:type="spellStart"/>
      <w:r w:rsidRPr="000D597D">
        <w:rPr>
          <w:rFonts w:ascii="Trebuchet MS" w:hAnsi="Trebuchet MS" w:cs="Times New Roman"/>
        </w:rPr>
        <w:t>Е.Журавлева</w:t>
      </w:r>
      <w:proofErr w:type="spellEnd"/>
      <w:r w:rsidRPr="000D597D">
        <w:rPr>
          <w:rFonts w:ascii="Trebuchet MS" w:hAnsi="Trebuchet MS" w:cs="Times New Roman"/>
        </w:rPr>
        <w:t xml:space="preserve">, </w:t>
      </w:r>
      <w:proofErr w:type="spellStart"/>
      <w:r w:rsidRPr="000D597D">
        <w:rPr>
          <w:rFonts w:ascii="Trebuchet MS" w:hAnsi="Trebuchet MS" w:cs="Times New Roman"/>
        </w:rPr>
        <w:t>Т.Трофимова</w:t>
      </w:r>
      <w:proofErr w:type="spellEnd"/>
      <w:r w:rsidRPr="000D597D">
        <w:rPr>
          <w:rFonts w:ascii="Trebuchet MS" w:hAnsi="Trebuchet MS" w:cs="Times New Roman"/>
        </w:rPr>
        <w:t xml:space="preserve"> </w:t>
      </w:r>
      <w:proofErr w:type="spellStart"/>
      <w:r w:rsidRPr="000D597D">
        <w:rPr>
          <w:rFonts w:ascii="Trebuchet MS" w:hAnsi="Trebuchet MS" w:cs="Times New Roman"/>
        </w:rPr>
        <w:t>Л.Тихоновой</w:t>
      </w:r>
      <w:proofErr w:type="spellEnd"/>
      <w:r w:rsidRPr="000D597D">
        <w:rPr>
          <w:rFonts w:ascii="Trebuchet MS" w:hAnsi="Trebuchet MS" w:cs="Times New Roman"/>
        </w:rPr>
        <w:t xml:space="preserve">, </w:t>
      </w:r>
      <w:proofErr w:type="spellStart"/>
      <w:r w:rsidRPr="000D597D">
        <w:rPr>
          <w:rFonts w:ascii="Trebuchet MS" w:hAnsi="Trebuchet MS" w:cs="Times New Roman"/>
        </w:rPr>
        <w:t>Н.Козловой</w:t>
      </w:r>
      <w:proofErr w:type="spellEnd"/>
      <w:r w:rsidRPr="000D597D">
        <w:rPr>
          <w:rFonts w:ascii="Trebuchet MS" w:hAnsi="Trebuchet MS" w:cs="Times New Roman"/>
        </w:rPr>
        <w:t xml:space="preserve">, </w:t>
      </w:r>
      <w:proofErr w:type="spellStart"/>
      <w:r w:rsidRPr="000D597D">
        <w:rPr>
          <w:rFonts w:ascii="Trebuchet MS" w:hAnsi="Trebuchet MS" w:cs="Times New Roman"/>
        </w:rPr>
        <w:t>Р.Мерцлина</w:t>
      </w:r>
      <w:proofErr w:type="spellEnd"/>
      <w:r w:rsidRPr="000D597D">
        <w:rPr>
          <w:rFonts w:ascii="Trebuchet MS" w:hAnsi="Trebuchet MS" w:cs="Times New Roman"/>
        </w:rPr>
        <w:t xml:space="preserve">, </w:t>
      </w:r>
      <w:proofErr w:type="spellStart"/>
      <w:r w:rsidRPr="000D597D">
        <w:rPr>
          <w:rFonts w:ascii="Trebuchet MS" w:hAnsi="Trebuchet MS" w:cs="Times New Roman"/>
        </w:rPr>
        <w:t>В.Белоновича</w:t>
      </w:r>
      <w:proofErr w:type="spellEnd"/>
      <w:r w:rsidRPr="000D597D">
        <w:rPr>
          <w:rFonts w:ascii="Trebuchet MS" w:hAnsi="Trebuchet MS" w:cs="Times New Roman"/>
        </w:rPr>
        <w:t xml:space="preserve"> и др.), </w:t>
      </w:r>
      <w:proofErr w:type="spellStart"/>
      <w:r w:rsidRPr="000D597D">
        <w:rPr>
          <w:rFonts w:ascii="Trebuchet MS" w:hAnsi="Trebuchet MS" w:cs="Times New Roman"/>
        </w:rPr>
        <w:t>А.Мыльникова</w:t>
      </w:r>
      <w:proofErr w:type="spellEnd"/>
      <w:r w:rsidRPr="000D597D">
        <w:rPr>
          <w:rFonts w:ascii="Trebuchet MS" w:hAnsi="Trebuchet MS" w:cs="Times New Roman"/>
        </w:rPr>
        <w:t xml:space="preserve">, </w:t>
      </w:r>
      <w:proofErr w:type="spellStart"/>
      <w:r w:rsidRPr="000D597D">
        <w:rPr>
          <w:rFonts w:ascii="Trebuchet MS" w:hAnsi="Trebuchet MS" w:cs="Times New Roman"/>
        </w:rPr>
        <w:t>А.Кравченко</w:t>
      </w:r>
      <w:proofErr w:type="spellEnd"/>
      <w:r w:rsidRPr="000D597D">
        <w:rPr>
          <w:rFonts w:ascii="Trebuchet MS" w:hAnsi="Trebuchet MS" w:cs="Times New Roman"/>
        </w:rPr>
        <w:t xml:space="preserve">. Вела работу по организации выставок детского творчества учащихся школ искусств, автор методических разработок по работе с детьми, автор аннотаций, публикаций о художниках в местных изданиях. Была хранителем художественного фонда музея, заведующей художественным отделом. </w:t>
      </w:r>
    </w:p>
    <w:p w14:paraId="13097EFC" w14:textId="0D11ACF1" w:rsidR="007D1F9F" w:rsidRPr="000D597D" w:rsidRDefault="007D1F9F" w:rsidP="00C34354">
      <w:pPr>
        <w:spacing w:after="0" w:line="288" w:lineRule="auto"/>
        <w:ind w:firstLine="708"/>
        <w:jc w:val="both"/>
        <w:rPr>
          <w:rFonts w:ascii="Trebuchet MS" w:hAnsi="Trebuchet MS" w:cs="Times New Roman"/>
        </w:rPr>
      </w:pPr>
      <w:r w:rsidRPr="000D597D">
        <w:rPr>
          <w:rFonts w:ascii="Trebuchet MS" w:hAnsi="Trebuchet MS" w:cs="Times New Roman"/>
        </w:rPr>
        <w:lastRenderedPageBreak/>
        <w:t>Автор монографии о Заслуженном художнике республики Немцев Поволжья «Талант от Волги</w:t>
      </w:r>
      <w:r w:rsidR="00ED4066">
        <w:rPr>
          <w:rFonts w:ascii="Trebuchet MS" w:hAnsi="Trebuchet MS" w:cs="Times New Roman"/>
        </w:rPr>
        <w:t>.</w:t>
      </w:r>
      <w:r w:rsidRPr="000D597D">
        <w:rPr>
          <w:rFonts w:ascii="Trebuchet MS" w:hAnsi="Trebuchet MS" w:cs="Times New Roman"/>
        </w:rPr>
        <w:t xml:space="preserve"> Художник Яков Вебер</w:t>
      </w:r>
      <w:bookmarkStart w:id="0" w:name="_GoBack"/>
      <w:bookmarkEnd w:id="0"/>
      <w:r w:rsidRPr="000D597D">
        <w:rPr>
          <w:rFonts w:ascii="Trebuchet MS" w:hAnsi="Trebuchet MS" w:cs="Times New Roman"/>
        </w:rPr>
        <w:t>», автор каталога известных произведений живописца. С 2013 года постоянный автор публикаций о произведениях живописи, графики и скульптуры из собрания НГХМ и просветительской деятельности музея в рубрике «Взгляд эксперта. Раритет» культурно-делового журнала «Столица Нижний» (более 60 публикаций).</w:t>
      </w:r>
    </w:p>
    <w:p w14:paraId="6E59578B" w14:textId="77777777" w:rsidR="007D1F9F" w:rsidRPr="000D597D" w:rsidRDefault="007D1F9F" w:rsidP="00C34354">
      <w:pPr>
        <w:spacing w:after="0" w:line="288" w:lineRule="auto"/>
        <w:ind w:firstLine="708"/>
        <w:jc w:val="both"/>
        <w:rPr>
          <w:rFonts w:ascii="Trebuchet MS" w:hAnsi="Trebuchet MS" w:cs="Times New Roman"/>
        </w:rPr>
      </w:pPr>
      <w:r w:rsidRPr="000D597D">
        <w:rPr>
          <w:rFonts w:ascii="Trebuchet MS" w:hAnsi="Trebuchet MS" w:cs="Times New Roman"/>
        </w:rPr>
        <w:t>Член Ученого и Научно-методического советов. Координатор детских издательских проектов Нижегородского государственного художественного музея: серия «Большой музей для малышей» - Азбука в картинах, Детская мастерская, путеводитель «Сказки, мифы, легенды».</w:t>
      </w:r>
    </w:p>
    <w:p w14:paraId="74807311" w14:textId="77777777" w:rsidR="007D1F9F" w:rsidRPr="000D597D" w:rsidRDefault="007D1F9F" w:rsidP="00C34354">
      <w:pPr>
        <w:spacing w:after="0" w:line="288" w:lineRule="auto"/>
        <w:ind w:firstLine="567"/>
        <w:jc w:val="both"/>
        <w:rPr>
          <w:rFonts w:ascii="Trebuchet MS" w:hAnsi="Trebuchet MS" w:cs="Times New Roman"/>
        </w:rPr>
      </w:pPr>
      <w:r w:rsidRPr="000D597D">
        <w:rPr>
          <w:rFonts w:ascii="Trebuchet MS" w:hAnsi="Trebuchet MS" w:cs="Times New Roman"/>
        </w:rPr>
        <w:t xml:space="preserve">Автор и ведущий курса лекций по древнерусскому искусству для студентов факультета «Искусствоведение» Нижегородского государственного лингвистического университета </w:t>
      </w:r>
      <w:proofErr w:type="spellStart"/>
      <w:r w:rsidRPr="000D597D">
        <w:rPr>
          <w:rFonts w:ascii="Trebuchet MS" w:hAnsi="Trebuchet MS" w:cs="Times New Roman"/>
        </w:rPr>
        <w:t>им.Н.А.Добролюбова</w:t>
      </w:r>
      <w:proofErr w:type="spellEnd"/>
      <w:r w:rsidRPr="000D597D">
        <w:rPr>
          <w:rFonts w:ascii="Trebuchet MS" w:hAnsi="Trebuchet MS" w:cs="Times New Roman"/>
        </w:rPr>
        <w:t xml:space="preserve"> (2007-2008)</w:t>
      </w:r>
      <w:r>
        <w:rPr>
          <w:rFonts w:ascii="Trebuchet MS" w:hAnsi="Trebuchet MS" w:cs="Times New Roman"/>
        </w:rPr>
        <w:t>.</w:t>
      </w:r>
    </w:p>
    <w:p w14:paraId="7ECB51E0" w14:textId="77777777" w:rsidR="007D1F9F" w:rsidRPr="000D597D" w:rsidRDefault="007D1F9F" w:rsidP="00C34354">
      <w:pPr>
        <w:spacing w:after="0" w:line="288" w:lineRule="auto"/>
        <w:ind w:firstLine="567"/>
        <w:jc w:val="both"/>
        <w:rPr>
          <w:rFonts w:ascii="Trebuchet MS" w:hAnsi="Trebuchet MS" w:cs="Times New Roman"/>
        </w:rPr>
      </w:pPr>
      <w:r w:rsidRPr="000D597D">
        <w:rPr>
          <w:rFonts w:ascii="Trebuchet MS" w:hAnsi="Trebuchet MS" w:cs="Times New Roman"/>
        </w:rPr>
        <w:t xml:space="preserve">Принимала участие в реализации 3-х этапов социального образовательного проекта Фонда </w:t>
      </w:r>
      <w:proofErr w:type="spellStart"/>
      <w:r w:rsidRPr="000D597D">
        <w:rPr>
          <w:rFonts w:ascii="Trebuchet MS" w:hAnsi="Trebuchet MS" w:cs="Times New Roman"/>
        </w:rPr>
        <w:t>Б.Н.Ельцина</w:t>
      </w:r>
      <w:proofErr w:type="spellEnd"/>
      <w:r w:rsidRPr="000D597D">
        <w:rPr>
          <w:rFonts w:ascii="Trebuchet MS" w:hAnsi="Trebuchet MS" w:cs="Times New Roman"/>
        </w:rPr>
        <w:t xml:space="preserve">, Союза музеев России, отдела «Российский центр музейной педагогики и детского творчества Русского музея» и Нижегородского государственного художественного музея «Музей. Музыка. Дети» (2006) для воспитанников детских домов, участвовала в реализации долгосрочного социального художественно-образовательного проекта «Мы нашли таланты!» (2012-2014) по поддержке художественно одаренных детей – воспитанников детских домов Нижнего Новгорода и области. </w:t>
      </w:r>
    </w:p>
    <w:p w14:paraId="59110492" w14:textId="77777777" w:rsidR="007D1F9F" w:rsidRPr="000D597D" w:rsidRDefault="007D1F9F" w:rsidP="00C34354">
      <w:pPr>
        <w:spacing w:after="0" w:line="288" w:lineRule="auto"/>
        <w:ind w:firstLine="567"/>
        <w:jc w:val="both"/>
        <w:rPr>
          <w:rFonts w:ascii="Trebuchet MS" w:hAnsi="Trebuchet MS" w:cs="Times New Roman"/>
        </w:rPr>
      </w:pPr>
      <w:r w:rsidRPr="000D597D">
        <w:rPr>
          <w:rFonts w:ascii="Trebuchet MS" w:hAnsi="Trebuchet MS" w:cs="Times New Roman"/>
        </w:rPr>
        <w:t>Член экспертного совета ежегодного благотворительного культурного конкурса-премии «Перо Жар-Птицы» (</w:t>
      </w:r>
      <w:proofErr w:type="spellStart"/>
      <w:r w:rsidRPr="000D597D">
        <w:rPr>
          <w:rFonts w:ascii="Trebuchet MS" w:hAnsi="Trebuchet MS" w:cs="Times New Roman"/>
        </w:rPr>
        <w:t>Н.Новгород</w:t>
      </w:r>
      <w:proofErr w:type="spellEnd"/>
      <w:r>
        <w:rPr>
          <w:rFonts w:ascii="Trebuchet MS" w:hAnsi="Trebuchet MS" w:cs="Times New Roman"/>
        </w:rPr>
        <w:t>,</w:t>
      </w:r>
      <w:r w:rsidRPr="000D597D">
        <w:rPr>
          <w:rFonts w:ascii="Trebuchet MS" w:hAnsi="Trebuchet MS" w:cs="Times New Roman"/>
        </w:rPr>
        <w:t xml:space="preserve"> 2015-2017). </w:t>
      </w:r>
    </w:p>
    <w:p w14:paraId="7CE93B2A" w14:textId="3EB51102" w:rsidR="007D1F9F" w:rsidRPr="000D597D" w:rsidRDefault="007D1F9F" w:rsidP="00C34354">
      <w:pPr>
        <w:spacing w:after="0" w:line="288" w:lineRule="auto"/>
        <w:jc w:val="both"/>
        <w:rPr>
          <w:rFonts w:ascii="Trebuchet MS" w:hAnsi="Trebuchet MS" w:cs="Times New Roman"/>
        </w:rPr>
      </w:pPr>
      <w:r w:rsidRPr="000D597D">
        <w:rPr>
          <w:rFonts w:ascii="Trebuchet MS" w:hAnsi="Trebuchet MS" w:cs="Times New Roman"/>
        </w:rPr>
        <w:t>О</w:t>
      </w:r>
      <w:r w:rsidR="00ED4066">
        <w:rPr>
          <w:rFonts w:ascii="Trebuchet MS" w:hAnsi="Trebuchet MS" w:cs="Times New Roman"/>
        </w:rPr>
        <w:t>дин из о</w:t>
      </w:r>
      <w:r w:rsidRPr="000D597D">
        <w:rPr>
          <w:rFonts w:ascii="Trebuchet MS" w:hAnsi="Trebuchet MS" w:cs="Times New Roman"/>
        </w:rPr>
        <w:t>рганизатор</w:t>
      </w:r>
      <w:r w:rsidR="00ED4066">
        <w:rPr>
          <w:rFonts w:ascii="Trebuchet MS" w:hAnsi="Trebuchet MS" w:cs="Times New Roman"/>
        </w:rPr>
        <w:t>ов</w:t>
      </w:r>
      <w:r w:rsidRPr="000D597D">
        <w:rPr>
          <w:rFonts w:ascii="Trebuchet MS" w:hAnsi="Trebuchet MS" w:cs="Times New Roman"/>
        </w:rPr>
        <w:t xml:space="preserve"> проведения </w:t>
      </w:r>
      <w:r w:rsidRPr="000D597D">
        <w:rPr>
          <w:rFonts w:ascii="Trebuchet MS" w:hAnsi="Trebuchet MS" w:cs="Times New Roman"/>
          <w:lang w:val="en-US"/>
        </w:rPr>
        <w:t>I</w:t>
      </w:r>
      <w:r w:rsidRPr="000D597D">
        <w:rPr>
          <w:rFonts w:ascii="Trebuchet MS" w:hAnsi="Trebuchet MS" w:cs="Times New Roman"/>
        </w:rPr>
        <w:t xml:space="preserve"> Межрегиональной научно-практической конференции на базе НГХМ «Образовательный потенциал художественного музея: проблемы синхронизации в современных условиях» (ноябрь 2019)</w:t>
      </w:r>
      <w:r>
        <w:rPr>
          <w:rFonts w:ascii="Trebuchet MS" w:hAnsi="Trebuchet MS" w:cs="Times New Roman"/>
        </w:rPr>
        <w:t>.</w:t>
      </w:r>
      <w:r w:rsidRPr="000D597D">
        <w:rPr>
          <w:rFonts w:ascii="Trebuchet MS" w:hAnsi="Trebuchet MS" w:cs="Times New Roman"/>
        </w:rPr>
        <w:t xml:space="preserve"> </w:t>
      </w:r>
    </w:p>
    <w:p w14:paraId="1A8FAA34" w14:textId="77777777" w:rsidR="007D1F9F" w:rsidRDefault="007D1F9F" w:rsidP="00C34354">
      <w:pPr>
        <w:spacing w:after="0" w:line="288" w:lineRule="auto"/>
        <w:jc w:val="both"/>
        <w:rPr>
          <w:rFonts w:ascii="Trebuchet MS" w:eastAsia="Times New Roman" w:hAnsi="Trebuchet MS" w:cs="Arial"/>
          <w:i/>
          <w:color w:val="333333"/>
          <w:lang w:eastAsia="ru-RU"/>
        </w:rPr>
      </w:pPr>
      <w:r w:rsidRPr="000D597D">
        <w:rPr>
          <w:rFonts w:ascii="Trebuchet MS" w:eastAsia="Times New Roman" w:hAnsi="Trebuchet MS" w:cs="Arial"/>
          <w:i/>
          <w:noProof/>
          <w:color w:val="333333"/>
          <w:lang w:eastAsia="ru-RU"/>
        </w:rPr>
        <w:drawing>
          <wp:anchor distT="0" distB="0" distL="114300" distR="114300" simplePos="0" relativeHeight="251670528" behindDoc="0" locked="0" layoutInCell="1" allowOverlap="1" wp14:anchorId="351B3451" wp14:editId="6FB2E0BD">
            <wp:simplePos x="0" y="0"/>
            <wp:positionH relativeFrom="column">
              <wp:posOffset>-3810</wp:posOffset>
            </wp:positionH>
            <wp:positionV relativeFrom="paragraph">
              <wp:posOffset>198120</wp:posOffset>
            </wp:positionV>
            <wp:extent cx="2286000" cy="3427730"/>
            <wp:effectExtent l="0" t="0" r="0" b="127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ana_Shklyarskaya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427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814EC1" w14:textId="77777777" w:rsidR="007D1F9F" w:rsidRDefault="007D1F9F" w:rsidP="00C34354">
      <w:pPr>
        <w:spacing w:after="0" w:line="288" w:lineRule="auto"/>
        <w:jc w:val="both"/>
        <w:rPr>
          <w:rFonts w:ascii="Trebuchet MS" w:eastAsia="Times New Roman" w:hAnsi="Trebuchet MS" w:cs="Times New Roman"/>
          <w:i/>
          <w:iCs/>
          <w:color w:val="333333"/>
          <w:lang w:eastAsia="ru-RU"/>
        </w:rPr>
      </w:pPr>
      <w:r w:rsidRPr="000D597D">
        <w:rPr>
          <w:rFonts w:ascii="Trebuchet MS" w:eastAsia="Times New Roman" w:hAnsi="Trebuchet MS" w:cs="Arial"/>
          <w:i/>
          <w:color w:val="333333"/>
          <w:lang w:eastAsia="ru-RU"/>
        </w:rPr>
        <w:t xml:space="preserve"> </w:t>
      </w:r>
      <w:r w:rsidRPr="000D597D">
        <w:rPr>
          <w:rFonts w:ascii="Trebuchet MS" w:eastAsia="Times New Roman" w:hAnsi="Trebuchet MS" w:cs="Times New Roman"/>
          <w:b/>
          <w:i/>
          <w:iCs/>
          <w:color w:val="333333"/>
          <w:lang w:eastAsia="ru-RU"/>
        </w:rPr>
        <w:t xml:space="preserve">Яна Геннадьевна </w:t>
      </w:r>
      <w:proofErr w:type="spellStart"/>
      <w:r w:rsidRPr="000D597D">
        <w:rPr>
          <w:rFonts w:ascii="Trebuchet MS" w:eastAsia="Times New Roman" w:hAnsi="Trebuchet MS" w:cs="Times New Roman"/>
          <w:b/>
          <w:i/>
          <w:iCs/>
          <w:color w:val="333333"/>
          <w:lang w:eastAsia="ru-RU"/>
        </w:rPr>
        <w:t>Шклярская</w:t>
      </w:r>
      <w:proofErr w:type="spellEnd"/>
      <w:r w:rsidRPr="000D597D">
        <w:rPr>
          <w:rFonts w:ascii="Trebuchet MS" w:eastAsia="Times New Roman" w:hAnsi="Trebuchet MS" w:cs="Times New Roman"/>
          <w:i/>
          <w:iCs/>
          <w:color w:val="333333"/>
          <w:lang w:eastAsia="ru-RU"/>
        </w:rPr>
        <w:t xml:space="preserve"> - заведующая выставочным отделом Государственного Дарвиновского музея</w:t>
      </w:r>
      <w:r>
        <w:rPr>
          <w:rFonts w:ascii="Trebuchet MS" w:eastAsia="Times New Roman" w:hAnsi="Trebuchet MS" w:cs="Times New Roman"/>
          <w:i/>
          <w:iCs/>
          <w:color w:val="333333"/>
          <w:lang w:eastAsia="ru-RU"/>
        </w:rPr>
        <w:t xml:space="preserve"> (Москва).</w:t>
      </w:r>
    </w:p>
    <w:p w14:paraId="3FB70EFD" w14:textId="77777777" w:rsidR="007D1F9F" w:rsidRDefault="007D1F9F" w:rsidP="00C34354">
      <w:pPr>
        <w:spacing w:after="0" w:line="288" w:lineRule="auto"/>
        <w:jc w:val="both"/>
        <w:rPr>
          <w:rFonts w:ascii="Trebuchet MS" w:eastAsia="Times New Roman" w:hAnsi="Trebuchet MS" w:cs="Times New Roman"/>
          <w:iCs/>
          <w:color w:val="333333"/>
          <w:lang w:eastAsia="ru-RU"/>
        </w:rPr>
      </w:pPr>
    </w:p>
    <w:p w14:paraId="6CC6E7AF" w14:textId="77777777" w:rsidR="007D1F9F" w:rsidRPr="00851C0D" w:rsidRDefault="007D1F9F" w:rsidP="00C34354">
      <w:pPr>
        <w:spacing w:after="0" w:line="288" w:lineRule="auto"/>
        <w:jc w:val="both"/>
        <w:rPr>
          <w:rFonts w:ascii="Trebuchet MS" w:eastAsia="Times New Roman" w:hAnsi="Trebuchet MS" w:cs="Times New Roman"/>
          <w:color w:val="333333"/>
          <w:shd w:val="clear" w:color="auto" w:fill="FFFFFF"/>
          <w:lang w:eastAsia="ru-RU"/>
        </w:rPr>
      </w:pPr>
      <w:r w:rsidRPr="00851C0D">
        <w:rPr>
          <w:rFonts w:ascii="Trebuchet MS" w:eastAsia="Times New Roman" w:hAnsi="Trebuchet MS" w:cs="Times New Roman"/>
          <w:iCs/>
          <w:color w:val="333333"/>
          <w:lang w:eastAsia="ru-RU"/>
        </w:rPr>
        <w:t xml:space="preserve">Выпускница </w:t>
      </w:r>
      <w:r w:rsidRPr="00851C0D">
        <w:rPr>
          <w:rFonts w:ascii="Trebuchet MS" w:eastAsia="Times New Roman" w:hAnsi="Trebuchet MS" w:cs="Times New Roman"/>
          <w:color w:val="333333"/>
          <w:shd w:val="clear" w:color="auto" w:fill="FFFFFF"/>
          <w:lang w:eastAsia="ru-RU"/>
        </w:rPr>
        <w:t>МГАХИ им. В.И. Сурикова, факультет теории и истории искусства (2001).</w:t>
      </w:r>
      <w:r w:rsidRPr="00851C0D">
        <w:rPr>
          <w:rFonts w:ascii="Trebuchet MS" w:eastAsia="Times New Roman" w:hAnsi="Trebuchet MS" w:cs="Times New Roman"/>
          <w:color w:val="333333"/>
          <w:lang w:eastAsia="ru-RU"/>
        </w:rPr>
        <w:t xml:space="preserve"> </w:t>
      </w:r>
      <w:r w:rsidRPr="00851C0D">
        <w:rPr>
          <w:rFonts w:ascii="Trebuchet MS" w:eastAsia="Times New Roman" w:hAnsi="Trebuchet MS" w:cs="Times New Roman"/>
          <w:color w:val="333333"/>
          <w:shd w:val="clear" w:color="auto" w:fill="FFFFFF"/>
          <w:lang w:eastAsia="ru-RU"/>
        </w:rPr>
        <w:t xml:space="preserve">С 2003 по 2005 работала в </w:t>
      </w:r>
      <w:proofErr w:type="spellStart"/>
      <w:r w:rsidRPr="00851C0D">
        <w:rPr>
          <w:rFonts w:ascii="Trebuchet MS" w:eastAsia="Times New Roman" w:hAnsi="Trebuchet MS" w:cs="Times New Roman"/>
          <w:color w:val="333333"/>
          <w:shd w:val="clear" w:color="auto" w:fill="FFFFFF"/>
          <w:lang w:eastAsia="ru-RU"/>
        </w:rPr>
        <w:t>Stella</w:t>
      </w:r>
      <w:proofErr w:type="spellEnd"/>
      <w:r w:rsidRPr="00851C0D">
        <w:rPr>
          <w:rFonts w:ascii="Trebuchet MS" w:eastAsia="Times New Roman" w:hAnsi="Trebuchet MS" w:cs="Times New Roman"/>
          <w:color w:val="333333"/>
          <w:shd w:val="clear" w:color="auto" w:fill="FFFFFF"/>
          <w:lang w:eastAsia="ru-RU"/>
        </w:rPr>
        <w:t xml:space="preserve"> </w:t>
      </w:r>
      <w:proofErr w:type="spellStart"/>
      <w:r w:rsidRPr="00851C0D">
        <w:rPr>
          <w:rFonts w:ascii="Trebuchet MS" w:eastAsia="Times New Roman" w:hAnsi="Trebuchet MS" w:cs="Times New Roman"/>
          <w:color w:val="333333"/>
          <w:shd w:val="clear" w:color="auto" w:fill="FFFFFF"/>
          <w:lang w:eastAsia="ru-RU"/>
        </w:rPr>
        <w:t>Art</w:t>
      </w:r>
      <w:proofErr w:type="spellEnd"/>
      <w:r w:rsidRPr="00851C0D">
        <w:rPr>
          <w:rFonts w:ascii="Trebuchet MS" w:eastAsia="Times New Roman" w:hAnsi="Trebuchet MS" w:cs="Times New Roman"/>
          <w:color w:val="333333"/>
          <w:shd w:val="clear" w:color="auto" w:fill="FFFFFF"/>
          <w:lang w:eastAsia="ru-RU"/>
        </w:rPr>
        <w:t xml:space="preserve"> </w:t>
      </w:r>
      <w:proofErr w:type="spellStart"/>
      <w:r w:rsidRPr="00851C0D">
        <w:rPr>
          <w:rFonts w:ascii="Trebuchet MS" w:eastAsia="Times New Roman" w:hAnsi="Trebuchet MS" w:cs="Times New Roman"/>
          <w:color w:val="333333"/>
          <w:shd w:val="clear" w:color="auto" w:fill="FFFFFF"/>
          <w:lang w:eastAsia="ru-RU"/>
        </w:rPr>
        <w:t>Gallery</w:t>
      </w:r>
      <w:proofErr w:type="spellEnd"/>
      <w:r w:rsidRPr="00851C0D">
        <w:rPr>
          <w:rFonts w:ascii="Trebuchet MS" w:eastAsia="Times New Roman" w:hAnsi="Trebuchet MS" w:cs="Times New Roman"/>
          <w:color w:val="333333"/>
          <w:shd w:val="clear" w:color="auto" w:fill="FFFFFF"/>
          <w:lang w:eastAsia="ru-RU"/>
        </w:rPr>
        <w:t xml:space="preserve">. Координатор ряда выставок российских и зарубежных художников, в том числе, Ильи и Эмилии </w:t>
      </w:r>
      <w:proofErr w:type="spellStart"/>
      <w:r w:rsidRPr="00851C0D">
        <w:rPr>
          <w:rFonts w:ascii="Trebuchet MS" w:eastAsia="Times New Roman" w:hAnsi="Trebuchet MS" w:cs="Times New Roman"/>
          <w:color w:val="333333"/>
          <w:shd w:val="clear" w:color="auto" w:fill="FFFFFF"/>
          <w:lang w:eastAsia="ru-RU"/>
        </w:rPr>
        <w:t>Кабаковых</w:t>
      </w:r>
      <w:proofErr w:type="spellEnd"/>
      <w:r w:rsidRPr="00851C0D">
        <w:rPr>
          <w:rFonts w:ascii="Trebuchet MS" w:eastAsia="Times New Roman" w:hAnsi="Trebuchet MS" w:cs="Times New Roman"/>
          <w:color w:val="333333"/>
          <w:shd w:val="clear" w:color="auto" w:fill="FFFFFF"/>
          <w:lang w:eastAsia="ru-RU"/>
        </w:rPr>
        <w:t xml:space="preserve">, Андрея Монастырского, Вадима Захарова, Алекса </w:t>
      </w:r>
      <w:proofErr w:type="spellStart"/>
      <w:r w:rsidRPr="00851C0D">
        <w:rPr>
          <w:rFonts w:ascii="Trebuchet MS" w:eastAsia="Times New Roman" w:hAnsi="Trebuchet MS" w:cs="Times New Roman"/>
          <w:color w:val="333333"/>
          <w:shd w:val="clear" w:color="auto" w:fill="FFFFFF"/>
          <w:lang w:eastAsia="ru-RU"/>
        </w:rPr>
        <w:t>Каца</w:t>
      </w:r>
      <w:proofErr w:type="spellEnd"/>
      <w:r w:rsidRPr="00851C0D">
        <w:rPr>
          <w:rFonts w:ascii="Trebuchet MS" w:eastAsia="Times New Roman" w:hAnsi="Trebuchet MS" w:cs="Times New Roman"/>
          <w:color w:val="333333"/>
          <w:shd w:val="clear" w:color="auto" w:fill="FFFFFF"/>
          <w:lang w:eastAsia="ru-RU"/>
        </w:rPr>
        <w:t xml:space="preserve">, Роберта </w:t>
      </w:r>
      <w:proofErr w:type="spellStart"/>
      <w:r w:rsidRPr="00851C0D">
        <w:rPr>
          <w:rFonts w:ascii="Trebuchet MS" w:eastAsia="Times New Roman" w:hAnsi="Trebuchet MS" w:cs="Times New Roman"/>
          <w:color w:val="333333"/>
          <w:shd w:val="clear" w:color="auto" w:fill="FFFFFF"/>
          <w:lang w:eastAsia="ru-RU"/>
        </w:rPr>
        <w:t>Мэпплторпа</w:t>
      </w:r>
      <w:proofErr w:type="spellEnd"/>
      <w:r w:rsidRPr="00851C0D">
        <w:rPr>
          <w:rFonts w:ascii="Trebuchet MS" w:eastAsia="Times New Roman" w:hAnsi="Trebuchet MS" w:cs="Times New Roman"/>
          <w:color w:val="333333"/>
          <w:shd w:val="clear" w:color="auto" w:fill="FFFFFF"/>
          <w:lang w:eastAsia="ru-RU"/>
        </w:rPr>
        <w:t xml:space="preserve">. C 2006 по 2013 год работала в Региональном фонде поддержки искусства и культуры «Старые годы», куратор совместных выставочных проектов фонда с Государственной Третьяковской галереей. </w:t>
      </w:r>
    </w:p>
    <w:p w14:paraId="25B3145F" w14:textId="77777777" w:rsidR="007D1F9F" w:rsidRPr="00851C0D" w:rsidRDefault="007D1F9F" w:rsidP="00C34354">
      <w:pPr>
        <w:spacing w:after="0" w:line="288" w:lineRule="auto"/>
        <w:jc w:val="both"/>
        <w:rPr>
          <w:rFonts w:ascii="Trebuchet MS" w:eastAsia="Times New Roman" w:hAnsi="Trebuchet MS" w:cs="Times New Roman"/>
          <w:color w:val="333333"/>
          <w:shd w:val="clear" w:color="auto" w:fill="FFFFFF"/>
          <w:lang w:eastAsia="ru-RU"/>
        </w:rPr>
      </w:pPr>
      <w:r w:rsidRPr="00851C0D">
        <w:rPr>
          <w:rFonts w:ascii="Trebuchet MS" w:eastAsia="Times New Roman" w:hAnsi="Trebuchet MS" w:cs="Times New Roman"/>
          <w:color w:val="333333"/>
          <w:shd w:val="clear" w:color="auto" w:fill="FFFFFF"/>
          <w:lang w:eastAsia="ru-RU"/>
        </w:rPr>
        <w:t xml:space="preserve">В Государственном Дарвиновском музее работает с августа 2013 года, с 2014 года - заведующей выставочным отделом. </w:t>
      </w:r>
    </w:p>
    <w:p w14:paraId="62213449" w14:textId="77777777" w:rsidR="007D1F9F" w:rsidRPr="00851C0D" w:rsidRDefault="007D1F9F" w:rsidP="00C34354">
      <w:pPr>
        <w:spacing w:after="0" w:line="288" w:lineRule="auto"/>
        <w:jc w:val="both"/>
        <w:rPr>
          <w:rFonts w:ascii="Trebuchet MS" w:eastAsia="Times New Roman" w:hAnsi="Trebuchet MS" w:cs="Times New Roman"/>
          <w:color w:val="333333"/>
          <w:shd w:val="clear" w:color="auto" w:fill="FFFFFF"/>
          <w:lang w:eastAsia="ru-RU"/>
        </w:rPr>
      </w:pPr>
      <w:r w:rsidRPr="00851C0D">
        <w:rPr>
          <w:rFonts w:ascii="Trebuchet MS" w:eastAsia="Times New Roman" w:hAnsi="Trebuchet MS" w:cs="Times New Roman"/>
          <w:color w:val="333333"/>
          <w:shd w:val="clear" w:color="auto" w:fill="FFFFFF"/>
          <w:lang w:eastAsia="ru-RU"/>
        </w:rPr>
        <w:t xml:space="preserve">Автор и куратор проекта «Голос Севера» (с 2018), направленного на поддержку и изучение российской северной идентичности, фестиваля «Знакомьтесь – заповедники!» (с 2017), организатор и член жюри Конкурса молодых скульпторов-анималистов в </w:t>
      </w:r>
      <w:r w:rsidRPr="00851C0D">
        <w:rPr>
          <w:rFonts w:ascii="Trebuchet MS" w:eastAsia="Times New Roman" w:hAnsi="Trebuchet MS" w:cs="Times New Roman"/>
          <w:color w:val="333333"/>
          <w:shd w:val="clear" w:color="auto" w:fill="FFFFFF"/>
          <w:lang w:eastAsia="ru-RU"/>
        </w:rPr>
        <w:lastRenderedPageBreak/>
        <w:t xml:space="preserve">Дарвиновском музее (2014-2020), куратор выставок в рамках </w:t>
      </w:r>
      <w:proofErr w:type="spellStart"/>
      <w:r w:rsidRPr="00851C0D">
        <w:rPr>
          <w:rFonts w:ascii="Trebuchet MS" w:eastAsia="Times New Roman" w:hAnsi="Trebuchet MS" w:cs="Times New Roman"/>
          <w:color w:val="333333"/>
          <w:shd w:val="clear" w:color="auto" w:fill="FFFFFF"/>
          <w:lang w:eastAsia="ru-RU"/>
        </w:rPr>
        <w:t>спецпрограмм</w:t>
      </w:r>
      <w:proofErr w:type="spellEnd"/>
      <w:r w:rsidRPr="00851C0D">
        <w:rPr>
          <w:rFonts w:ascii="Trebuchet MS" w:eastAsia="Times New Roman" w:hAnsi="Trebuchet MS" w:cs="Times New Roman"/>
          <w:color w:val="333333"/>
          <w:shd w:val="clear" w:color="auto" w:fill="FFFFFF"/>
          <w:lang w:eastAsia="ru-RU"/>
        </w:rPr>
        <w:t xml:space="preserve"> Московской биеннале современного искусства (2013, 2015, 2017), инклюзивных проектов: </w:t>
      </w:r>
      <w:r w:rsidRPr="00851C0D">
        <w:rPr>
          <w:rFonts w:ascii="Trebuchet MS" w:eastAsia="Times New Roman" w:hAnsi="Trebuchet MS" w:cs="Times New Roman"/>
          <w:i/>
          <w:color w:val="333333"/>
          <w:shd w:val="clear" w:color="auto" w:fill="FFFFFF"/>
          <w:lang w:eastAsia="ru-RU"/>
        </w:rPr>
        <w:t>«Транскрипция шума»</w:t>
      </w:r>
      <w:r w:rsidRPr="00851C0D">
        <w:rPr>
          <w:rFonts w:ascii="Trebuchet MS" w:eastAsia="Times New Roman" w:hAnsi="Trebuchet MS" w:cs="Times New Roman"/>
          <w:color w:val="333333"/>
          <w:shd w:val="clear" w:color="auto" w:fill="FFFFFF"/>
          <w:lang w:eastAsia="ru-RU"/>
        </w:rPr>
        <w:t xml:space="preserve"> (первая совместная выставка зрячеслышащих художников и художников с различными нарушениями зрения и слуха, со-куратор Елена Демидова, 2015), </w:t>
      </w:r>
      <w:r w:rsidRPr="00851C0D">
        <w:rPr>
          <w:rFonts w:ascii="Trebuchet MS" w:eastAsia="Times New Roman" w:hAnsi="Trebuchet MS" w:cs="Times New Roman"/>
          <w:i/>
          <w:color w:val="333333"/>
          <w:shd w:val="clear" w:color="auto" w:fill="FFFFFF"/>
          <w:lang w:eastAsia="ru-RU"/>
        </w:rPr>
        <w:t>«Со-творение»</w:t>
      </w:r>
      <w:r w:rsidRPr="00851C0D">
        <w:rPr>
          <w:rFonts w:ascii="Trebuchet MS" w:eastAsia="Times New Roman" w:hAnsi="Trebuchet MS" w:cs="Times New Roman"/>
          <w:color w:val="333333"/>
          <w:shd w:val="clear" w:color="auto" w:fill="FFFFFF"/>
          <w:lang w:eastAsia="ru-RU"/>
        </w:rPr>
        <w:t xml:space="preserve"> (контактная выставка скульптуры Вадима </w:t>
      </w:r>
      <w:proofErr w:type="spellStart"/>
      <w:r w:rsidRPr="00851C0D">
        <w:rPr>
          <w:rFonts w:ascii="Trebuchet MS" w:eastAsia="Times New Roman" w:hAnsi="Trebuchet MS" w:cs="Times New Roman"/>
          <w:color w:val="333333"/>
          <w:shd w:val="clear" w:color="auto" w:fill="FFFFFF"/>
          <w:lang w:eastAsia="ru-RU"/>
        </w:rPr>
        <w:t>Сидура</w:t>
      </w:r>
      <w:proofErr w:type="spellEnd"/>
      <w:r w:rsidRPr="00851C0D">
        <w:rPr>
          <w:rFonts w:ascii="Trebuchet MS" w:eastAsia="Times New Roman" w:hAnsi="Trebuchet MS" w:cs="Times New Roman"/>
          <w:color w:val="333333"/>
          <w:shd w:val="clear" w:color="auto" w:fill="FFFFFF"/>
          <w:lang w:eastAsia="ru-RU"/>
        </w:rPr>
        <w:t xml:space="preserve">, совм. с Музеем Вадима </w:t>
      </w:r>
      <w:proofErr w:type="spellStart"/>
      <w:r w:rsidRPr="00851C0D">
        <w:rPr>
          <w:rFonts w:ascii="Trebuchet MS" w:eastAsia="Times New Roman" w:hAnsi="Trebuchet MS" w:cs="Times New Roman"/>
          <w:color w:val="333333"/>
          <w:shd w:val="clear" w:color="auto" w:fill="FFFFFF"/>
          <w:lang w:eastAsia="ru-RU"/>
        </w:rPr>
        <w:t>Сидура</w:t>
      </w:r>
      <w:proofErr w:type="spellEnd"/>
      <w:r w:rsidRPr="00851C0D">
        <w:rPr>
          <w:rFonts w:ascii="Trebuchet MS" w:eastAsia="Times New Roman" w:hAnsi="Trebuchet MS" w:cs="Times New Roman"/>
          <w:color w:val="333333"/>
          <w:shd w:val="clear" w:color="auto" w:fill="FFFFFF"/>
          <w:lang w:eastAsia="ru-RU"/>
        </w:rPr>
        <w:t xml:space="preserve">, и серия инклюзивных мастер-классов слепоглухих со зрячеслышащими художниками, 2016), </w:t>
      </w:r>
      <w:r w:rsidRPr="00851C0D">
        <w:rPr>
          <w:rFonts w:ascii="Trebuchet MS" w:eastAsia="Times New Roman" w:hAnsi="Trebuchet MS" w:cs="Times New Roman"/>
          <w:i/>
          <w:color w:val="333333"/>
          <w:shd w:val="clear" w:color="auto" w:fill="FFFFFF"/>
          <w:lang w:eastAsia="ru-RU"/>
        </w:rPr>
        <w:t>«Береста на века»</w:t>
      </w:r>
      <w:r w:rsidRPr="00851C0D">
        <w:rPr>
          <w:rFonts w:ascii="Trebuchet MS" w:eastAsia="Times New Roman" w:hAnsi="Trebuchet MS" w:cs="Times New Roman"/>
          <w:color w:val="333333"/>
          <w:shd w:val="clear" w:color="auto" w:fill="FFFFFF"/>
          <w:lang w:eastAsia="ru-RU"/>
        </w:rPr>
        <w:t xml:space="preserve"> (контактная выставка, тактильная экскурсия и мастер-класс для слепых, 2016), куратор международных выставок: </w:t>
      </w:r>
      <w:r w:rsidRPr="00851C0D">
        <w:rPr>
          <w:rFonts w:ascii="Trebuchet MS" w:eastAsia="Times New Roman" w:hAnsi="Trebuchet MS" w:cs="Times New Roman"/>
          <w:i/>
          <w:color w:val="333333"/>
          <w:shd w:val="clear" w:color="auto" w:fill="FFFFFF"/>
          <w:lang w:eastAsia="ru-RU"/>
        </w:rPr>
        <w:t>«Все краски Азии»</w:t>
      </w:r>
      <w:r w:rsidRPr="00851C0D">
        <w:rPr>
          <w:rFonts w:ascii="Trebuchet MS" w:eastAsia="Times New Roman" w:hAnsi="Trebuchet MS" w:cs="Times New Roman"/>
          <w:color w:val="333333"/>
          <w:shd w:val="clear" w:color="auto" w:fill="FFFFFF"/>
          <w:lang w:eastAsia="ru-RU"/>
        </w:rPr>
        <w:t xml:space="preserve"> (к 20-летию подписания Договора о сотрудничестве Россия-АСЕАН, 2016), </w:t>
      </w:r>
      <w:r w:rsidRPr="00851C0D">
        <w:rPr>
          <w:rFonts w:ascii="Trebuchet MS" w:eastAsia="Times New Roman" w:hAnsi="Trebuchet MS" w:cs="Times New Roman"/>
          <w:i/>
          <w:color w:val="333333"/>
          <w:shd w:val="clear" w:color="auto" w:fill="FFFFFF"/>
          <w:lang w:eastAsia="ru-RU"/>
        </w:rPr>
        <w:t xml:space="preserve">«Энди </w:t>
      </w:r>
      <w:proofErr w:type="spellStart"/>
      <w:r w:rsidRPr="00851C0D">
        <w:rPr>
          <w:rFonts w:ascii="Trebuchet MS" w:eastAsia="Times New Roman" w:hAnsi="Trebuchet MS" w:cs="Times New Roman"/>
          <w:i/>
          <w:color w:val="333333"/>
          <w:shd w:val="clear" w:color="auto" w:fill="FFFFFF"/>
          <w:lang w:eastAsia="ru-RU"/>
        </w:rPr>
        <w:t>Уорхол</w:t>
      </w:r>
      <w:proofErr w:type="spellEnd"/>
      <w:r w:rsidRPr="00851C0D">
        <w:rPr>
          <w:rFonts w:ascii="Trebuchet MS" w:eastAsia="Times New Roman" w:hAnsi="Trebuchet MS" w:cs="Times New Roman"/>
          <w:i/>
          <w:color w:val="333333"/>
          <w:shd w:val="clear" w:color="auto" w:fill="FFFFFF"/>
          <w:lang w:eastAsia="ru-RU"/>
        </w:rPr>
        <w:t>. Вымирающие виды»</w:t>
      </w:r>
      <w:r w:rsidRPr="00851C0D">
        <w:rPr>
          <w:rFonts w:ascii="Trebuchet MS" w:eastAsia="Times New Roman" w:hAnsi="Trebuchet MS" w:cs="Times New Roman"/>
          <w:color w:val="333333"/>
          <w:shd w:val="clear" w:color="auto" w:fill="FFFFFF"/>
          <w:lang w:eastAsia="ru-RU"/>
        </w:rPr>
        <w:t xml:space="preserve"> (к Году экологии в России, совместно с Европейским культурным клубом, 2017). </w:t>
      </w:r>
    </w:p>
    <w:p w14:paraId="5924CF14" w14:textId="7D087EB0" w:rsidR="007D1F9F" w:rsidRDefault="007D1F9F" w:rsidP="00C34354">
      <w:pPr>
        <w:spacing w:after="0" w:line="288" w:lineRule="auto"/>
        <w:jc w:val="both"/>
        <w:rPr>
          <w:rFonts w:ascii="Trebuchet MS" w:eastAsia="Times New Roman" w:hAnsi="Trebuchet MS" w:cs="Times New Roman"/>
          <w:color w:val="333333"/>
          <w:shd w:val="clear" w:color="auto" w:fill="FFFFFF"/>
          <w:lang w:eastAsia="ru-RU"/>
        </w:rPr>
      </w:pPr>
      <w:r w:rsidRPr="00851C0D">
        <w:rPr>
          <w:rFonts w:ascii="Trebuchet MS" w:eastAsia="Times New Roman" w:hAnsi="Trebuchet MS" w:cs="Times New Roman"/>
          <w:color w:val="333333"/>
          <w:shd w:val="clear" w:color="auto" w:fill="FFFFFF"/>
          <w:lang w:eastAsia="ru-RU"/>
        </w:rPr>
        <w:t>Член Союза Художников России,</w:t>
      </w:r>
      <w:r w:rsidRPr="00851C0D">
        <w:rPr>
          <w:rFonts w:ascii="Trebuchet MS" w:eastAsia="Times New Roman" w:hAnsi="Trebuchet MS" w:cs="Times New Roman"/>
          <w:color w:val="333333"/>
          <w:lang w:eastAsia="ru-RU"/>
        </w:rPr>
        <w:t xml:space="preserve"> </w:t>
      </w:r>
      <w:r w:rsidRPr="00851C0D">
        <w:rPr>
          <w:rFonts w:ascii="Trebuchet MS" w:eastAsia="Times New Roman" w:hAnsi="Trebuchet MS" w:cs="Times New Roman"/>
          <w:color w:val="333333"/>
          <w:shd w:val="clear" w:color="auto" w:fill="FFFFFF"/>
          <w:lang w:eastAsia="ru-RU"/>
        </w:rPr>
        <w:t>Международной ассоциации искусствоведов, межинститутской исследовательской группы «Европейский символизм и модерн». Победитель конкурса Фонда В. Потанина «Музейный десант» (2018), участник семинаров «Школы музейного лидерства» Фонда В. Потанина (2019, Архангельск), финалист в номинации «Лучший проект, направленный на межрегиональное взаимодействие» международного фестиваля «Интермузей-2019» с проектом «Голос Севера».</w:t>
      </w:r>
    </w:p>
    <w:p w14:paraId="7429285A" w14:textId="77777777" w:rsidR="007D1F9F" w:rsidRDefault="007D1F9F" w:rsidP="00C34354">
      <w:pPr>
        <w:spacing w:after="0" w:line="288" w:lineRule="auto"/>
        <w:jc w:val="both"/>
        <w:rPr>
          <w:rFonts w:ascii="Trebuchet MS" w:eastAsia="Times New Roman" w:hAnsi="Trebuchet MS" w:cs="Times New Roman"/>
          <w:color w:val="333333"/>
          <w:shd w:val="clear" w:color="auto" w:fill="FFFFFF"/>
          <w:lang w:eastAsia="ru-RU"/>
        </w:rPr>
      </w:pPr>
    </w:p>
    <w:p w14:paraId="3519FF4A" w14:textId="77777777" w:rsidR="00B40674" w:rsidRPr="00851C0D" w:rsidRDefault="007D1F9F" w:rsidP="00C34354">
      <w:pPr>
        <w:spacing w:line="288" w:lineRule="auto"/>
        <w:rPr>
          <w:rFonts w:ascii="Trebuchet MS" w:hAnsi="Trebuchet MS" w:cs="Arial"/>
          <w:b/>
          <w:i/>
          <w:color w:val="333333"/>
          <w:shd w:val="clear" w:color="auto" w:fill="FFFFFF"/>
        </w:rPr>
      </w:pPr>
      <w:r>
        <w:rPr>
          <w:rFonts w:ascii="Trebuchet MS" w:hAnsi="Trebuchet MS" w:cs="Arial"/>
          <w:b/>
          <w:i/>
          <w:noProof/>
          <w:color w:val="333333"/>
          <w:shd w:val="clear" w:color="auto" w:fill="FFFFFF"/>
          <w:lang w:eastAsia="ru-RU"/>
        </w:rPr>
        <w:drawing>
          <wp:anchor distT="0" distB="0" distL="114300" distR="114300" simplePos="0" relativeHeight="251671552" behindDoc="0" locked="0" layoutInCell="1" allowOverlap="1" wp14:anchorId="3C64A048" wp14:editId="7B65BA1A">
            <wp:simplePos x="0" y="0"/>
            <wp:positionH relativeFrom="column">
              <wp:posOffset>-3810</wp:posOffset>
            </wp:positionH>
            <wp:positionV relativeFrom="paragraph">
              <wp:posOffset>-1270</wp:posOffset>
            </wp:positionV>
            <wp:extent cx="3656965" cy="24193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шина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96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 w:cs="Arial"/>
          <w:b/>
          <w:i/>
          <w:color w:val="333333"/>
          <w:shd w:val="clear" w:color="auto" w:fill="FFFFFF"/>
        </w:rPr>
        <w:t xml:space="preserve"> </w:t>
      </w:r>
      <w:r w:rsidR="00B40674" w:rsidRPr="00851C0D">
        <w:rPr>
          <w:rFonts w:ascii="Trebuchet MS" w:hAnsi="Trebuchet MS" w:cs="Arial"/>
          <w:b/>
          <w:i/>
          <w:color w:val="333333"/>
          <w:shd w:val="clear" w:color="auto" w:fill="FFFFFF"/>
        </w:rPr>
        <w:t xml:space="preserve">Ольга Вадимовна Яшина – </w:t>
      </w:r>
      <w:r w:rsidR="00B40674" w:rsidRPr="00961663">
        <w:rPr>
          <w:rFonts w:ascii="Trebuchet MS" w:hAnsi="Trebuchet MS" w:cs="Arial"/>
          <w:i/>
          <w:color w:val="333333"/>
          <w:shd w:val="clear" w:color="auto" w:fill="FFFFFF"/>
        </w:rPr>
        <w:t>заведующая отделом природы Череповецкого музейного объединения.</w:t>
      </w:r>
      <w:r w:rsidR="00B40674" w:rsidRPr="00851C0D">
        <w:rPr>
          <w:rFonts w:ascii="Trebuchet MS" w:hAnsi="Trebuchet MS" w:cs="Arial"/>
          <w:b/>
          <w:i/>
          <w:color w:val="333333"/>
          <w:shd w:val="clear" w:color="auto" w:fill="FFFFFF"/>
        </w:rPr>
        <w:t xml:space="preserve"> </w:t>
      </w:r>
    </w:p>
    <w:p w14:paraId="41638D94" w14:textId="77777777" w:rsidR="00B40674" w:rsidRDefault="00B40674" w:rsidP="00C34354">
      <w:pPr>
        <w:spacing w:line="288" w:lineRule="auto"/>
        <w:jc w:val="both"/>
        <w:rPr>
          <w:rFonts w:ascii="Trebuchet MS" w:hAnsi="Trebuchet MS" w:cs="Arial"/>
          <w:color w:val="333333"/>
          <w:shd w:val="clear" w:color="auto" w:fill="FFFFFF"/>
        </w:rPr>
      </w:pPr>
      <w:r>
        <w:rPr>
          <w:rFonts w:ascii="Trebuchet MS" w:hAnsi="Trebuchet MS" w:cs="Arial"/>
          <w:color w:val="333333"/>
          <w:shd w:val="clear" w:color="auto" w:fill="FFFFFF"/>
        </w:rPr>
        <w:t>Выпускница</w:t>
      </w:r>
      <w:r w:rsidRPr="00851C0D">
        <w:rPr>
          <w:rFonts w:ascii="Trebuchet MS" w:hAnsi="Trebuchet MS" w:cs="Arial"/>
          <w:color w:val="333333"/>
          <w:shd w:val="clear" w:color="auto" w:fill="FFFFFF"/>
        </w:rPr>
        <w:t xml:space="preserve"> Ленинградск</w:t>
      </w:r>
      <w:r>
        <w:rPr>
          <w:rFonts w:ascii="Trebuchet MS" w:hAnsi="Trebuchet MS" w:cs="Arial"/>
          <w:color w:val="333333"/>
          <w:shd w:val="clear" w:color="auto" w:fill="FFFFFF"/>
        </w:rPr>
        <w:t>ого</w:t>
      </w:r>
      <w:r w:rsidRPr="00851C0D">
        <w:rPr>
          <w:rFonts w:ascii="Trebuchet MS" w:hAnsi="Trebuchet MS" w:cs="Arial"/>
          <w:color w:val="333333"/>
          <w:shd w:val="clear" w:color="auto" w:fill="FFFFFF"/>
        </w:rPr>
        <w:t xml:space="preserve"> горн</w:t>
      </w:r>
      <w:r>
        <w:rPr>
          <w:rFonts w:ascii="Trebuchet MS" w:hAnsi="Trebuchet MS" w:cs="Arial"/>
          <w:color w:val="333333"/>
          <w:shd w:val="clear" w:color="auto" w:fill="FFFFFF"/>
        </w:rPr>
        <w:t xml:space="preserve">ого </w:t>
      </w:r>
      <w:r w:rsidRPr="00851C0D">
        <w:rPr>
          <w:rFonts w:ascii="Trebuchet MS" w:hAnsi="Trebuchet MS" w:cs="Arial"/>
          <w:color w:val="333333"/>
          <w:shd w:val="clear" w:color="auto" w:fill="FFFFFF"/>
        </w:rPr>
        <w:t>институт</w:t>
      </w:r>
      <w:r>
        <w:rPr>
          <w:rFonts w:ascii="Trebuchet MS" w:hAnsi="Trebuchet MS" w:cs="Arial"/>
          <w:color w:val="333333"/>
          <w:shd w:val="clear" w:color="auto" w:fill="FFFFFF"/>
        </w:rPr>
        <w:t>а</w:t>
      </w:r>
      <w:r w:rsidRPr="00851C0D">
        <w:rPr>
          <w:rFonts w:ascii="Trebuchet MS" w:hAnsi="Trebuchet MS" w:cs="Arial"/>
          <w:color w:val="333333"/>
          <w:shd w:val="clear" w:color="auto" w:fill="FFFFFF"/>
        </w:rPr>
        <w:t xml:space="preserve"> им.</w:t>
      </w:r>
      <w:r>
        <w:rPr>
          <w:rFonts w:ascii="Trebuchet MS" w:hAnsi="Trebuchet MS" w:cs="Arial"/>
          <w:color w:val="333333"/>
          <w:shd w:val="clear" w:color="auto" w:fill="FFFFFF"/>
        </w:rPr>
        <w:t> </w:t>
      </w:r>
      <w:r w:rsidRPr="00851C0D">
        <w:rPr>
          <w:rFonts w:ascii="Trebuchet MS" w:hAnsi="Trebuchet MS" w:cs="Arial"/>
          <w:color w:val="333333"/>
          <w:shd w:val="clear" w:color="auto" w:fill="FFFFFF"/>
        </w:rPr>
        <w:t>Г.В. Плеханова по специальности гидрогеолог, инженер-геолог</w:t>
      </w:r>
      <w:r>
        <w:rPr>
          <w:rFonts w:ascii="Trebuchet MS" w:hAnsi="Trebuchet MS" w:cs="Arial"/>
          <w:color w:val="333333"/>
          <w:shd w:val="clear" w:color="auto" w:fill="FFFFFF"/>
        </w:rPr>
        <w:t xml:space="preserve"> (1990)</w:t>
      </w:r>
      <w:r w:rsidRPr="00851C0D">
        <w:rPr>
          <w:rFonts w:ascii="Trebuchet MS" w:hAnsi="Trebuchet MS" w:cs="Arial"/>
          <w:color w:val="333333"/>
          <w:shd w:val="clear" w:color="auto" w:fill="FFFFFF"/>
        </w:rPr>
        <w:t xml:space="preserve">. </w:t>
      </w:r>
    </w:p>
    <w:p w14:paraId="233B3C7C" w14:textId="77777777" w:rsidR="00B40674" w:rsidRDefault="00B40674" w:rsidP="00C34354">
      <w:pPr>
        <w:spacing w:line="288" w:lineRule="auto"/>
        <w:jc w:val="both"/>
        <w:rPr>
          <w:rFonts w:ascii="Trebuchet MS" w:hAnsi="Trebuchet MS" w:cs="Arial"/>
          <w:color w:val="333333"/>
          <w:shd w:val="clear" w:color="auto" w:fill="FFFFFF"/>
        </w:rPr>
      </w:pPr>
      <w:r w:rsidRPr="00851C0D">
        <w:rPr>
          <w:rFonts w:ascii="Trebuchet MS" w:hAnsi="Trebuchet MS" w:cs="Arial"/>
          <w:color w:val="333333"/>
          <w:shd w:val="clear" w:color="auto" w:fill="FFFFFF"/>
        </w:rPr>
        <w:t>Работала в Амурской и Калининградской областях. С 1994 года в музее природы г. Череповца, с 2008 года - завед</w:t>
      </w:r>
      <w:r>
        <w:rPr>
          <w:rFonts w:ascii="Trebuchet MS" w:hAnsi="Trebuchet MS" w:cs="Arial"/>
          <w:color w:val="333333"/>
          <w:shd w:val="clear" w:color="auto" w:fill="FFFFFF"/>
        </w:rPr>
        <w:t>ующая</w:t>
      </w:r>
      <w:r w:rsidRPr="00851C0D">
        <w:rPr>
          <w:rFonts w:ascii="Trebuchet MS" w:hAnsi="Trebuchet MS" w:cs="Arial"/>
          <w:color w:val="333333"/>
          <w:shd w:val="clear" w:color="auto" w:fill="FFFFFF"/>
        </w:rPr>
        <w:t xml:space="preserve"> отделом природы МБУК «Череповецкое музейное объединение» (сегодня это МАУК «Чер</w:t>
      </w:r>
      <w:r>
        <w:rPr>
          <w:rFonts w:ascii="Trebuchet MS" w:hAnsi="Trebuchet MS" w:cs="Arial"/>
          <w:color w:val="333333"/>
          <w:shd w:val="clear" w:color="auto" w:fill="FFFFFF"/>
        </w:rPr>
        <w:t>еповецкое музейное объединение</w:t>
      </w:r>
      <w:r w:rsidRPr="00851C0D">
        <w:rPr>
          <w:rFonts w:ascii="Trebuchet MS" w:hAnsi="Trebuchet MS" w:cs="Arial"/>
          <w:color w:val="333333"/>
          <w:shd w:val="clear" w:color="auto" w:fill="FFFFFF"/>
        </w:rPr>
        <w:t xml:space="preserve">). </w:t>
      </w:r>
    </w:p>
    <w:p w14:paraId="328C3318" w14:textId="77777777" w:rsidR="00B40674" w:rsidRDefault="00B40674" w:rsidP="00C34354">
      <w:pPr>
        <w:spacing w:line="288" w:lineRule="auto"/>
        <w:jc w:val="both"/>
        <w:rPr>
          <w:rFonts w:ascii="Trebuchet MS" w:hAnsi="Trebuchet MS" w:cs="Arial"/>
          <w:color w:val="333333"/>
          <w:shd w:val="clear" w:color="auto" w:fill="FFFFFF"/>
        </w:rPr>
      </w:pPr>
      <w:r w:rsidRPr="00851C0D">
        <w:rPr>
          <w:rFonts w:ascii="Trebuchet MS" w:hAnsi="Trebuchet MS" w:cs="Arial"/>
          <w:color w:val="333333"/>
          <w:shd w:val="clear" w:color="auto" w:fill="FFFFFF"/>
        </w:rPr>
        <w:t>В музее курирует палеонтологическую и геологическую коллекции. С 1999 года организует экспедиции по изучению палеонтологических объектов на территории Вологодской области.</w:t>
      </w:r>
    </w:p>
    <w:p w14:paraId="4790F596" w14:textId="77777777" w:rsidR="00B40674" w:rsidRPr="00851C0D" w:rsidRDefault="00B40674" w:rsidP="00C34354">
      <w:pPr>
        <w:spacing w:line="288" w:lineRule="auto"/>
        <w:jc w:val="both"/>
        <w:rPr>
          <w:rFonts w:ascii="Trebuchet MS" w:hAnsi="Trebuchet MS"/>
        </w:rPr>
      </w:pPr>
      <w:r>
        <w:rPr>
          <w:rFonts w:ascii="Trebuchet MS" w:hAnsi="Trebuchet MS" w:cs="Arial"/>
          <w:color w:val="333333"/>
          <w:shd w:val="clear" w:color="auto" w:fill="FFFFFF"/>
        </w:rPr>
        <w:t>Автор ряда работ по изучению четвертичной фауны Вологодской области. С 2006 года организует и проводит на базе МАУК «Череповецкое музейное объединение» ежегодную  конференцию «Краеведческие исследования на Европейском Севере». Преподает курс «Основы палеонтологии» в ФГБУ ВПО «Череповецкий государственный университет».</w:t>
      </w:r>
    </w:p>
    <w:p w14:paraId="73E1F87B" w14:textId="30688744" w:rsidR="007D1F9F" w:rsidRPr="00851C0D" w:rsidRDefault="007D1F9F" w:rsidP="00C34354">
      <w:pPr>
        <w:spacing w:line="288" w:lineRule="auto"/>
        <w:rPr>
          <w:rFonts w:ascii="Trebuchet MS" w:eastAsia="Times New Roman" w:hAnsi="Trebuchet MS" w:cs="Arial"/>
          <w:color w:val="333333"/>
          <w:lang w:eastAsia="ru-RU"/>
        </w:rPr>
      </w:pPr>
    </w:p>
    <w:p w14:paraId="7CB63649" w14:textId="77777777" w:rsidR="00DB5644" w:rsidRPr="00024FC6" w:rsidRDefault="00DB5644" w:rsidP="00C34354">
      <w:pPr>
        <w:tabs>
          <w:tab w:val="left" w:pos="5091"/>
          <w:tab w:val="left" w:pos="6968"/>
        </w:tabs>
        <w:spacing w:line="288" w:lineRule="auto"/>
        <w:ind w:left="142" w:right="-284"/>
        <w:rPr>
          <w:rFonts w:ascii="Trebuchet MS" w:hAnsi="Trebuchet MS" w:cstheme="minorHAnsi"/>
          <w:b/>
        </w:rPr>
      </w:pPr>
    </w:p>
    <w:sectPr w:rsidR="00DB5644" w:rsidRPr="00024FC6" w:rsidSect="004B60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Narrow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FZShuTi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76210"/>
    <w:multiLevelType w:val="hybridMultilevel"/>
    <w:tmpl w:val="B0FA12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B9921B7"/>
    <w:multiLevelType w:val="hybridMultilevel"/>
    <w:tmpl w:val="1B7223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0856D12"/>
    <w:multiLevelType w:val="hybridMultilevel"/>
    <w:tmpl w:val="962A5A70"/>
    <w:lvl w:ilvl="0" w:tplc="E2C402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2C6"/>
    <w:rsid w:val="00024FC6"/>
    <w:rsid w:val="000312C6"/>
    <w:rsid w:val="00062E95"/>
    <w:rsid w:val="000901FB"/>
    <w:rsid w:val="000B308D"/>
    <w:rsid w:val="000B7836"/>
    <w:rsid w:val="000E7016"/>
    <w:rsid w:val="001102B0"/>
    <w:rsid w:val="001157E3"/>
    <w:rsid w:val="00182A60"/>
    <w:rsid w:val="001D0FDE"/>
    <w:rsid w:val="00203480"/>
    <w:rsid w:val="00250B65"/>
    <w:rsid w:val="002D7F55"/>
    <w:rsid w:val="003004B8"/>
    <w:rsid w:val="00346079"/>
    <w:rsid w:val="003620DD"/>
    <w:rsid w:val="003910D6"/>
    <w:rsid w:val="003953E9"/>
    <w:rsid w:val="003A7074"/>
    <w:rsid w:val="003B7CF0"/>
    <w:rsid w:val="003C484C"/>
    <w:rsid w:val="00420670"/>
    <w:rsid w:val="00437867"/>
    <w:rsid w:val="004647FA"/>
    <w:rsid w:val="00475DBC"/>
    <w:rsid w:val="004A47CB"/>
    <w:rsid w:val="004B60AC"/>
    <w:rsid w:val="004C06E3"/>
    <w:rsid w:val="004C136E"/>
    <w:rsid w:val="005509E5"/>
    <w:rsid w:val="005745A9"/>
    <w:rsid w:val="00584D7B"/>
    <w:rsid w:val="005E3B04"/>
    <w:rsid w:val="00662748"/>
    <w:rsid w:val="006C5907"/>
    <w:rsid w:val="006F790A"/>
    <w:rsid w:val="007307BF"/>
    <w:rsid w:val="00754704"/>
    <w:rsid w:val="007D1F9F"/>
    <w:rsid w:val="007D6FCB"/>
    <w:rsid w:val="008059DD"/>
    <w:rsid w:val="00812064"/>
    <w:rsid w:val="00820B2E"/>
    <w:rsid w:val="008363AC"/>
    <w:rsid w:val="008457B3"/>
    <w:rsid w:val="0086603B"/>
    <w:rsid w:val="008824F8"/>
    <w:rsid w:val="008E0C89"/>
    <w:rsid w:val="008F6A60"/>
    <w:rsid w:val="00914C2D"/>
    <w:rsid w:val="0097592E"/>
    <w:rsid w:val="009965F3"/>
    <w:rsid w:val="009B4591"/>
    <w:rsid w:val="009C5528"/>
    <w:rsid w:val="009D2689"/>
    <w:rsid w:val="00A56256"/>
    <w:rsid w:val="00A606BC"/>
    <w:rsid w:val="00AA5652"/>
    <w:rsid w:val="00AA61BF"/>
    <w:rsid w:val="00AE42A3"/>
    <w:rsid w:val="00B305A6"/>
    <w:rsid w:val="00B37228"/>
    <w:rsid w:val="00B40674"/>
    <w:rsid w:val="00B7102E"/>
    <w:rsid w:val="00B80A73"/>
    <w:rsid w:val="00BC7342"/>
    <w:rsid w:val="00BD6345"/>
    <w:rsid w:val="00C34354"/>
    <w:rsid w:val="00C86FBE"/>
    <w:rsid w:val="00C9118F"/>
    <w:rsid w:val="00D00E84"/>
    <w:rsid w:val="00D17B49"/>
    <w:rsid w:val="00D337CA"/>
    <w:rsid w:val="00D55299"/>
    <w:rsid w:val="00D86DCD"/>
    <w:rsid w:val="00D922E4"/>
    <w:rsid w:val="00DB5644"/>
    <w:rsid w:val="00E20DB2"/>
    <w:rsid w:val="00E40EAA"/>
    <w:rsid w:val="00E7294D"/>
    <w:rsid w:val="00E80371"/>
    <w:rsid w:val="00E85CCB"/>
    <w:rsid w:val="00EC0AB1"/>
    <w:rsid w:val="00EC4EE0"/>
    <w:rsid w:val="00ED3C89"/>
    <w:rsid w:val="00ED4066"/>
    <w:rsid w:val="00EF7C90"/>
    <w:rsid w:val="00F15EFC"/>
    <w:rsid w:val="00F5057F"/>
    <w:rsid w:val="00FB0207"/>
    <w:rsid w:val="00FB1662"/>
    <w:rsid w:val="077AFA43"/>
    <w:rsid w:val="37718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FAA0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6DC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86DCD"/>
    <w:rPr>
      <w:color w:val="0000FF"/>
      <w:u w:val="single"/>
    </w:rPr>
  </w:style>
  <w:style w:type="paragraph" w:styleId="a5">
    <w:name w:val="Normal (Web)"/>
    <w:basedOn w:val="a"/>
    <w:unhideWhenUsed/>
    <w:rsid w:val="008660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86603B"/>
    <w:rPr>
      <w:i/>
      <w:iCs/>
    </w:rPr>
  </w:style>
  <w:style w:type="character" w:styleId="a7">
    <w:name w:val="Strong"/>
    <w:basedOn w:val="a0"/>
    <w:uiPriority w:val="22"/>
    <w:qFormat/>
    <w:rsid w:val="005509E5"/>
    <w:rPr>
      <w:b/>
      <w:bCs/>
    </w:rPr>
  </w:style>
  <w:style w:type="character" w:customStyle="1" w:styleId="5yl5">
    <w:name w:val="_5yl5"/>
    <w:basedOn w:val="a0"/>
    <w:rsid w:val="00E20DB2"/>
  </w:style>
  <w:style w:type="paragraph" w:styleId="a8">
    <w:name w:val="Balloon Text"/>
    <w:basedOn w:val="a"/>
    <w:link w:val="a9"/>
    <w:uiPriority w:val="99"/>
    <w:semiHidden/>
    <w:unhideWhenUsed/>
    <w:rsid w:val="00D92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922E4"/>
    <w:rPr>
      <w:rFonts w:ascii="Tahoma" w:hAnsi="Tahoma" w:cs="Tahoma"/>
      <w:sz w:val="16"/>
      <w:szCs w:val="16"/>
    </w:rPr>
  </w:style>
  <w:style w:type="paragraph" w:styleId="aa">
    <w:name w:val="Subtitle"/>
    <w:basedOn w:val="a"/>
    <w:link w:val="ab"/>
    <w:qFormat/>
    <w:rsid w:val="00D922E4"/>
    <w:pPr>
      <w:spacing w:after="0" w:line="240" w:lineRule="auto"/>
      <w:jc w:val="center"/>
    </w:pPr>
    <w:rPr>
      <w:rFonts w:ascii="Times New Roman" w:eastAsia="Times New Roman" w:hAnsi="Times New Roman" w:cs="Times New Roman"/>
      <w:b/>
      <w:caps/>
      <w:sz w:val="28"/>
      <w:szCs w:val="20"/>
      <w:lang w:eastAsia="ru-RU"/>
    </w:rPr>
  </w:style>
  <w:style w:type="character" w:customStyle="1" w:styleId="ab">
    <w:name w:val="Подзаголовок Знак"/>
    <w:basedOn w:val="a0"/>
    <w:link w:val="aa"/>
    <w:rsid w:val="00D922E4"/>
    <w:rPr>
      <w:rFonts w:ascii="Times New Roman" w:eastAsia="Times New Roman" w:hAnsi="Times New Roman" w:cs="Times New Roman"/>
      <w:b/>
      <w:caps/>
      <w:sz w:val="28"/>
      <w:szCs w:val="20"/>
      <w:lang w:eastAsia="ru-RU"/>
    </w:rPr>
  </w:style>
  <w:style w:type="paragraph" w:styleId="ac">
    <w:name w:val="Body Text"/>
    <w:basedOn w:val="a"/>
    <w:link w:val="ad"/>
    <w:uiPriority w:val="1"/>
    <w:qFormat/>
    <w:rsid w:val="00024FC6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24"/>
      <w:szCs w:val="24"/>
      <w:lang w:val="en-US"/>
    </w:rPr>
  </w:style>
  <w:style w:type="character" w:customStyle="1" w:styleId="ad">
    <w:name w:val="Основной текст Знак"/>
    <w:basedOn w:val="a0"/>
    <w:link w:val="ac"/>
    <w:uiPriority w:val="1"/>
    <w:rsid w:val="00024FC6"/>
    <w:rPr>
      <w:rFonts w:ascii="Trebuchet MS" w:eastAsia="Trebuchet MS" w:hAnsi="Trebuchet MS" w:cs="Trebuchet MS"/>
      <w:sz w:val="24"/>
      <w:szCs w:val="24"/>
      <w:lang w:val="en-US"/>
    </w:rPr>
  </w:style>
  <w:style w:type="character" w:customStyle="1" w:styleId="apple-converted-space">
    <w:name w:val="apple-converted-space"/>
    <w:basedOn w:val="a0"/>
    <w:rsid w:val="00024FC6"/>
  </w:style>
  <w:style w:type="paragraph" w:customStyle="1" w:styleId="rtejustify">
    <w:name w:val="rtejustify"/>
    <w:basedOn w:val="a"/>
    <w:rsid w:val="00024F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mailrucssattributepostfix">
    <w:name w:val="msonormal_mailru_css_attribute_postfix"/>
    <w:basedOn w:val="a"/>
    <w:rsid w:val="00024F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7D1F9F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paragraph" w:styleId="ae">
    <w:name w:val="Body Text Indent"/>
    <w:basedOn w:val="a"/>
    <w:link w:val="af"/>
    <w:uiPriority w:val="99"/>
    <w:semiHidden/>
    <w:unhideWhenUsed/>
    <w:rsid w:val="007D1F9F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7D1F9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6DC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86DCD"/>
    <w:rPr>
      <w:color w:val="0000FF"/>
      <w:u w:val="single"/>
    </w:rPr>
  </w:style>
  <w:style w:type="paragraph" w:styleId="a5">
    <w:name w:val="Normal (Web)"/>
    <w:basedOn w:val="a"/>
    <w:unhideWhenUsed/>
    <w:rsid w:val="008660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86603B"/>
    <w:rPr>
      <w:i/>
      <w:iCs/>
    </w:rPr>
  </w:style>
  <w:style w:type="character" w:styleId="a7">
    <w:name w:val="Strong"/>
    <w:basedOn w:val="a0"/>
    <w:uiPriority w:val="22"/>
    <w:qFormat/>
    <w:rsid w:val="005509E5"/>
    <w:rPr>
      <w:b/>
      <w:bCs/>
    </w:rPr>
  </w:style>
  <w:style w:type="character" w:customStyle="1" w:styleId="5yl5">
    <w:name w:val="_5yl5"/>
    <w:basedOn w:val="a0"/>
    <w:rsid w:val="00E20DB2"/>
  </w:style>
  <w:style w:type="paragraph" w:styleId="a8">
    <w:name w:val="Balloon Text"/>
    <w:basedOn w:val="a"/>
    <w:link w:val="a9"/>
    <w:uiPriority w:val="99"/>
    <w:semiHidden/>
    <w:unhideWhenUsed/>
    <w:rsid w:val="00D92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922E4"/>
    <w:rPr>
      <w:rFonts w:ascii="Tahoma" w:hAnsi="Tahoma" w:cs="Tahoma"/>
      <w:sz w:val="16"/>
      <w:szCs w:val="16"/>
    </w:rPr>
  </w:style>
  <w:style w:type="paragraph" w:styleId="aa">
    <w:name w:val="Subtitle"/>
    <w:basedOn w:val="a"/>
    <w:link w:val="ab"/>
    <w:qFormat/>
    <w:rsid w:val="00D922E4"/>
    <w:pPr>
      <w:spacing w:after="0" w:line="240" w:lineRule="auto"/>
      <w:jc w:val="center"/>
    </w:pPr>
    <w:rPr>
      <w:rFonts w:ascii="Times New Roman" w:eastAsia="Times New Roman" w:hAnsi="Times New Roman" w:cs="Times New Roman"/>
      <w:b/>
      <w:caps/>
      <w:sz w:val="28"/>
      <w:szCs w:val="20"/>
      <w:lang w:eastAsia="ru-RU"/>
    </w:rPr>
  </w:style>
  <w:style w:type="character" w:customStyle="1" w:styleId="ab">
    <w:name w:val="Подзаголовок Знак"/>
    <w:basedOn w:val="a0"/>
    <w:link w:val="aa"/>
    <w:rsid w:val="00D922E4"/>
    <w:rPr>
      <w:rFonts w:ascii="Times New Roman" w:eastAsia="Times New Roman" w:hAnsi="Times New Roman" w:cs="Times New Roman"/>
      <w:b/>
      <w:caps/>
      <w:sz w:val="28"/>
      <w:szCs w:val="20"/>
      <w:lang w:eastAsia="ru-RU"/>
    </w:rPr>
  </w:style>
  <w:style w:type="paragraph" w:styleId="ac">
    <w:name w:val="Body Text"/>
    <w:basedOn w:val="a"/>
    <w:link w:val="ad"/>
    <w:uiPriority w:val="1"/>
    <w:qFormat/>
    <w:rsid w:val="00024FC6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24"/>
      <w:szCs w:val="24"/>
      <w:lang w:val="en-US"/>
    </w:rPr>
  </w:style>
  <w:style w:type="character" w:customStyle="1" w:styleId="ad">
    <w:name w:val="Основной текст Знак"/>
    <w:basedOn w:val="a0"/>
    <w:link w:val="ac"/>
    <w:uiPriority w:val="1"/>
    <w:rsid w:val="00024FC6"/>
    <w:rPr>
      <w:rFonts w:ascii="Trebuchet MS" w:eastAsia="Trebuchet MS" w:hAnsi="Trebuchet MS" w:cs="Trebuchet MS"/>
      <w:sz w:val="24"/>
      <w:szCs w:val="24"/>
      <w:lang w:val="en-US"/>
    </w:rPr>
  </w:style>
  <w:style w:type="character" w:customStyle="1" w:styleId="apple-converted-space">
    <w:name w:val="apple-converted-space"/>
    <w:basedOn w:val="a0"/>
    <w:rsid w:val="00024FC6"/>
  </w:style>
  <w:style w:type="paragraph" w:customStyle="1" w:styleId="rtejustify">
    <w:name w:val="rtejustify"/>
    <w:basedOn w:val="a"/>
    <w:rsid w:val="00024F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mailrucssattributepostfix">
    <w:name w:val="msonormal_mailru_css_attribute_postfix"/>
    <w:basedOn w:val="a"/>
    <w:rsid w:val="00024F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7D1F9F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paragraph" w:styleId="ae">
    <w:name w:val="Body Text Indent"/>
    <w:basedOn w:val="a"/>
    <w:link w:val="af"/>
    <w:uiPriority w:val="99"/>
    <w:semiHidden/>
    <w:unhideWhenUsed/>
    <w:rsid w:val="007D1F9F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7D1F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5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6913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046230">
              <w:blockQuote w:val="1"/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single" w:sz="6" w:space="8" w:color="0857A6"/>
                <w:bottom w:val="none" w:sz="0" w:space="0" w:color="auto"/>
                <w:right w:val="none" w:sz="0" w:space="0" w:color="auto"/>
              </w:divBdr>
              <w:divsChild>
                <w:div w:id="11633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539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620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280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138918">
              <w:blockQuote w:val="1"/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single" w:sz="6" w:space="8" w:color="0857A6"/>
                <w:bottom w:val="none" w:sz="0" w:space="0" w:color="auto"/>
                <w:right w:val="none" w:sz="0" w:space="0" w:color="auto"/>
              </w:divBdr>
              <w:divsChild>
                <w:div w:id="150621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453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910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7951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098182">
              <w:blockQuote w:val="1"/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single" w:sz="6" w:space="8" w:color="0857A6"/>
                <w:bottom w:val="none" w:sz="0" w:space="0" w:color="auto"/>
                <w:right w:val="none" w:sz="0" w:space="0" w:color="auto"/>
              </w:divBdr>
              <w:divsChild>
                <w:div w:id="1613593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588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522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835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museumkomi.ru/?p=23080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7.jp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hyperlink" Target="https://artefact.culture.ru/ru/exhibition/ohotnichi-tropy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hyperlink" Target="https://www.facebook.com/groups/muzuchet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E8F3B8-6F5F-43AA-AF50-8AF98334E5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18</Pages>
  <Words>5420</Words>
  <Characters>30897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</dc:creator>
  <cp:lastModifiedBy>Marie</cp:lastModifiedBy>
  <cp:revision>33</cp:revision>
  <dcterms:created xsi:type="dcterms:W3CDTF">2019-05-02T16:53:00Z</dcterms:created>
  <dcterms:modified xsi:type="dcterms:W3CDTF">2020-05-18T09:13:00Z</dcterms:modified>
</cp:coreProperties>
</file>