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7CB" w14:textId="6FE6EEE3" w:rsidR="0085684B" w:rsidRDefault="00A95430" w:rsidP="0085684B">
      <w:pPr>
        <w:spacing w:line="276" w:lineRule="auto"/>
        <w:ind w:left="-20" w:right="-20"/>
        <w:jc w:val="center"/>
      </w:pPr>
      <w:proofErr w:type="spellStart"/>
      <w:r>
        <w:rPr>
          <w:rFonts w:ascii="Cambria" w:eastAsia="Cambria" w:hAnsi="Cambria" w:cs="Cambria"/>
          <w:color w:val="000000" w:themeColor="text1"/>
          <w:sz w:val="18"/>
          <w:szCs w:val="18"/>
        </w:rPr>
        <w:t>вал</w:t>
      </w:r>
      <w:r w:rsidR="0085684B" w:rsidRPr="54BB2A68">
        <w:rPr>
          <w:rFonts w:ascii="Cambria" w:eastAsia="Cambria" w:hAnsi="Cambria" w:cs="Cambria"/>
          <w:color w:val="000000" w:themeColor="text1"/>
          <w:sz w:val="18"/>
          <w:szCs w:val="18"/>
        </w:rPr>
        <w:t>ПРАВИТЕЛЬСТВО</w:t>
      </w:r>
      <w:proofErr w:type="spellEnd"/>
      <w:r w:rsidR="0085684B" w:rsidRPr="54BB2A68">
        <w:rPr>
          <w:rFonts w:ascii="Cambria" w:eastAsia="Cambria" w:hAnsi="Cambria" w:cs="Cambria"/>
          <w:color w:val="000000" w:themeColor="text1"/>
          <w:sz w:val="18"/>
          <w:szCs w:val="18"/>
        </w:rPr>
        <w:t xml:space="preserve"> ВОЛОГОДСКОЙ ОБЛАСТИ</w:t>
      </w:r>
    </w:p>
    <w:p w14:paraId="243D6F02"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Министерство науки и высшего образования РФ</w:t>
      </w:r>
    </w:p>
    <w:p w14:paraId="63D867BB"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ФГБОУ ВО «ВОЛОГОДСКИЙ ГОСУДАРСТВЕННЫЙ УНИВЕРСИТЕТ»</w:t>
      </w:r>
    </w:p>
    <w:p w14:paraId="00106022"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МБУК «ТОТЕМСКОЕ МУЗЕЙНОЕ ОБЪЕДИНЕНИЕ»</w:t>
      </w:r>
    </w:p>
    <w:p w14:paraId="0F449ABF"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Вологодское областное отделение Всероссийской общественной организации</w:t>
      </w:r>
    </w:p>
    <w:p w14:paraId="55F1532D"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«РУССКОЕ ГЕОГРАФИЧЕСКОЕ ОБЩЕСТВО»</w:t>
      </w:r>
    </w:p>
    <w:p w14:paraId="2610B8EA"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Отделение РОССИЙСКОГО ИСТОРИЧЕСКОГО ОБЩЕСТВА в Вологодской области</w:t>
      </w:r>
    </w:p>
    <w:p w14:paraId="6A92A8EB"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Малая Академия наук «ИНТЕЛЛЕКТ БУДУЩЕГО»</w:t>
      </w:r>
    </w:p>
    <w:p w14:paraId="17673D41"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при поддержке Благотворительного фонда Владимира Потанина,</w:t>
      </w:r>
    </w:p>
    <w:p w14:paraId="6EA5A015"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Президентского фонда культурных инициатив,</w:t>
      </w:r>
    </w:p>
    <w:p w14:paraId="62FB2BAE" w14:textId="77777777" w:rsidR="0085684B" w:rsidRDefault="0085684B" w:rsidP="0085684B">
      <w:pPr>
        <w:spacing w:line="276" w:lineRule="auto"/>
        <w:ind w:left="-20" w:right="-20"/>
        <w:jc w:val="center"/>
      </w:pPr>
      <w:r w:rsidRPr="54BB2A68">
        <w:rPr>
          <w:rFonts w:ascii="Cambria" w:eastAsia="Cambria" w:hAnsi="Cambria" w:cs="Cambria"/>
          <w:color w:val="000000" w:themeColor="text1"/>
          <w:sz w:val="18"/>
          <w:szCs w:val="18"/>
        </w:rPr>
        <w:t>Фонда Президентских грантов</w:t>
      </w:r>
    </w:p>
    <w:p w14:paraId="58C79B56" w14:textId="77777777" w:rsidR="0085684B" w:rsidRDefault="0085684B" w:rsidP="0085684B">
      <w:pPr>
        <w:spacing w:line="276" w:lineRule="auto"/>
      </w:pPr>
    </w:p>
    <w:tbl>
      <w:tblPr>
        <w:tblW w:w="9256" w:type="dxa"/>
        <w:tblLayout w:type="fixed"/>
        <w:tblLook w:val="06A0" w:firstRow="1" w:lastRow="0" w:firstColumn="1" w:lastColumn="0" w:noHBand="1" w:noVBand="1"/>
      </w:tblPr>
      <w:tblGrid>
        <w:gridCol w:w="1215"/>
        <w:gridCol w:w="1594"/>
        <w:gridCol w:w="1238"/>
        <w:gridCol w:w="1171"/>
        <w:gridCol w:w="824"/>
        <w:gridCol w:w="1019"/>
        <w:gridCol w:w="956"/>
        <w:gridCol w:w="1239"/>
      </w:tblGrid>
      <w:tr w:rsidR="0085684B" w14:paraId="2C71A15C" w14:textId="77777777" w:rsidTr="00782DAA">
        <w:trPr>
          <w:trHeight w:val="737"/>
        </w:trPr>
        <w:tc>
          <w:tcPr>
            <w:tcW w:w="1215" w:type="dxa"/>
            <w:tcMar>
              <w:left w:w="115" w:type="dxa"/>
              <w:right w:w="115" w:type="dxa"/>
            </w:tcMar>
            <w:vAlign w:val="center"/>
          </w:tcPr>
          <w:p w14:paraId="7C9F0602" w14:textId="77777777" w:rsidR="0085684B" w:rsidRDefault="0085684B" w:rsidP="00782DAA">
            <w:pPr>
              <w:spacing w:after="60"/>
              <w:ind w:left="-20" w:right="-20"/>
              <w:jc w:val="center"/>
            </w:pPr>
            <w:r>
              <w:rPr>
                <w:noProof/>
              </w:rPr>
              <w:drawing>
                <wp:inline distT="0" distB="0" distL="0" distR="0" wp14:anchorId="1F2F7F98" wp14:editId="7C3EB080">
                  <wp:extent cx="661917" cy="626457"/>
                  <wp:effectExtent l="19050" t="0" r="4833" b="0"/>
                  <wp:docPr id="1" name="Picture 584854925" descr="Т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331" cy="627795"/>
                          </a:xfrm>
                          <a:prstGeom prst="rect">
                            <a:avLst/>
                          </a:prstGeom>
                        </pic:spPr>
                      </pic:pic>
                    </a:graphicData>
                  </a:graphic>
                </wp:inline>
              </w:drawing>
            </w:r>
          </w:p>
        </w:tc>
        <w:tc>
          <w:tcPr>
            <w:tcW w:w="1594" w:type="dxa"/>
            <w:tcMar>
              <w:left w:w="115" w:type="dxa"/>
              <w:right w:w="115" w:type="dxa"/>
            </w:tcMar>
            <w:vAlign w:val="center"/>
          </w:tcPr>
          <w:p w14:paraId="7BB67DC6" w14:textId="77777777" w:rsidR="0085684B" w:rsidRDefault="0085684B" w:rsidP="00782DAA">
            <w:pPr>
              <w:spacing w:after="60"/>
              <w:ind w:left="-20" w:right="-20"/>
              <w:jc w:val="center"/>
            </w:pPr>
            <w:r>
              <w:rPr>
                <w:noProof/>
              </w:rPr>
              <w:drawing>
                <wp:inline distT="0" distB="0" distL="0" distR="0" wp14:anchorId="0C0606E1" wp14:editId="5E429A43">
                  <wp:extent cx="995815" cy="627797"/>
                  <wp:effectExtent l="19050" t="0" r="0" b="0"/>
                  <wp:docPr id="2" name="Picture 568380933" descr="Изображение выглядит как логотип, Шрифт, круг,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68380933" descr="Изображение выглядит как логотип, Шрифт, круг, дизайн&#10;&#10;Автоматически созданное описание"/>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056" cy="629840"/>
                          </a:xfrm>
                          <a:prstGeom prst="rect">
                            <a:avLst/>
                          </a:prstGeom>
                        </pic:spPr>
                      </pic:pic>
                    </a:graphicData>
                  </a:graphic>
                </wp:inline>
              </w:drawing>
            </w:r>
          </w:p>
        </w:tc>
        <w:tc>
          <w:tcPr>
            <w:tcW w:w="2409" w:type="dxa"/>
            <w:gridSpan w:val="2"/>
            <w:tcMar>
              <w:left w:w="115" w:type="dxa"/>
              <w:right w:w="115" w:type="dxa"/>
            </w:tcMar>
            <w:vAlign w:val="center"/>
          </w:tcPr>
          <w:p w14:paraId="2304094C" w14:textId="77777777" w:rsidR="0085684B" w:rsidRDefault="0085684B" w:rsidP="00782DAA">
            <w:pPr>
              <w:spacing w:after="60"/>
              <w:ind w:left="-20" w:right="-20"/>
              <w:jc w:val="center"/>
            </w:pPr>
            <w:r w:rsidRPr="004A3EC0">
              <w:rPr>
                <w:noProof/>
              </w:rPr>
              <w:drawing>
                <wp:inline distT="0" distB="0" distL="0" distR="0" wp14:anchorId="3C24E2D8" wp14:editId="6E1F3E86">
                  <wp:extent cx="1382144" cy="521335"/>
                  <wp:effectExtent l="0" t="0" r="0" b="0"/>
                  <wp:docPr id="12" name="Picture 758259081" descr="фонд Потан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951" cy="522771"/>
                          </a:xfrm>
                          <a:prstGeom prst="rect">
                            <a:avLst/>
                          </a:prstGeom>
                        </pic:spPr>
                      </pic:pic>
                    </a:graphicData>
                  </a:graphic>
                </wp:inline>
              </w:drawing>
            </w:r>
          </w:p>
        </w:tc>
        <w:tc>
          <w:tcPr>
            <w:tcW w:w="1843" w:type="dxa"/>
            <w:gridSpan w:val="2"/>
            <w:tcMar>
              <w:left w:w="115" w:type="dxa"/>
              <w:right w:w="115" w:type="dxa"/>
            </w:tcMar>
            <w:vAlign w:val="center"/>
          </w:tcPr>
          <w:p w14:paraId="6CE55F88" w14:textId="77777777" w:rsidR="0085684B" w:rsidRDefault="0085684B" w:rsidP="00782DAA">
            <w:pPr>
              <w:jc w:val="center"/>
            </w:pPr>
            <w:r w:rsidRPr="004A3EC0">
              <w:rPr>
                <w:noProof/>
              </w:rPr>
              <w:drawing>
                <wp:inline distT="0" distB="0" distL="0" distR="0" wp14:anchorId="3FAE9483" wp14:editId="27844CEB">
                  <wp:extent cx="949569" cy="304800"/>
                  <wp:effectExtent l="0" t="0" r="0" b="0"/>
                  <wp:docPr id="13" name="Picture 770893670" descr="Интеллект буду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0681" cy="305157"/>
                          </a:xfrm>
                          <a:prstGeom prst="rect">
                            <a:avLst/>
                          </a:prstGeom>
                        </pic:spPr>
                      </pic:pic>
                    </a:graphicData>
                  </a:graphic>
                </wp:inline>
              </w:drawing>
            </w:r>
          </w:p>
        </w:tc>
        <w:tc>
          <w:tcPr>
            <w:tcW w:w="956" w:type="dxa"/>
            <w:tcMar>
              <w:left w:w="115" w:type="dxa"/>
              <w:right w:w="115" w:type="dxa"/>
            </w:tcMar>
            <w:vAlign w:val="center"/>
          </w:tcPr>
          <w:p w14:paraId="368EC3B7" w14:textId="77777777" w:rsidR="0085684B" w:rsidRDefault="0085684B" w:rsidP="00782DAA">
            <w:pPr>
              <w:spacing w:after="60"/>
              <w:ind w:left="-20" w:right="-20"/>
              <w:jc w:val="center"/>
            </w:pPr>
            <w:r>
              <w:rPr>
                <w:noProof/>
              </w:rPr>
              <w:drawing>
                <wp:inline distT="0" distB="0" distL="0" distR="0" wp14:anchorId="1987995B" wp14:editId="02130491">
                  <wp:extent cx="352425" cy="428625"/>
                  <wp:effectExtent l="0" t="0" r="0" b="0"/>
                  <wp:docPr id="4" name="Picture 187933840" descr="http://abali.ru/wp-content/uploads/2013/11/gerb_vologodskoy_oblasti-600x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425" cy="428625"/>
                          </a:xfrm>
                          <a:prstGeom prst="rect">
                            <a:avLst/>
                          </a:prstGeom>
                        </pic:spPr>
                      </pic:pic>
                    </a:graphicData>
                  </a:graphic>
                </wp:inline>
              </w:drawing>
            </w:r>
          </w:p>
        </w:tc>
        <w:tc>
          <w:tcPr>
            <w:tcW w:w="1239" w:type="dxa"/>
            <w:tcMar>
              <w:left w:w="115" w:type="dxa"/>
              <w:right w:w="115" w:type="dxa"/>
            </w:tcMar>
            <w:vAlign w:val="center"/>
          </w:tcPr>
          <w:p w14:paraId="1DF71F1F" w14:textId="77777777" w:rsidR="0085684B" w:rsidRDefault="0085684B" w:rsidP="00782DAA">
            <w:pPr>
              <w:spacing w:after="60"/>
              <w:ind w:left="-20" w:right="-20"/>
              <w:jc w:val="center"/>
            </w:pPr>
            <w:r>
              <w:rPr>
                <w:noProof/>
              </w:rPr>
              <w:drawing>
                <wp:inline distT="0" distB="0" distL="0" distR="0" wp14:anchorId="2EA2CD3F" wp14:editId="5FDCFAD5">
                  <wp:extent cx="419100" cy="495300"/>
                  <wp:effectExtent l="0" t="0" r="0" b="0"/>
                  <wp:docPr id="5" name="Picture 430494027" descr="Российское историческое общество, общественная организация, ул. Воронцово  Поле, 13, стр. 1, Москва, Россия — Яндекс.Ка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100" cy="495300"/>
                          </a:xfrm>
                          <a:prstGeom prst="rect">
                            <a:avLst/>
                          </a:prstGeom>
                        </pic:spPr>
                      </pic:pic>
                    </a:graphicData>
                  </a:graphic>
                </wp:inline>
              </w:drawing>
            </w:r>
          </w:p>
        </w:tc>
      </w:tr>
      <w:tr w:rsidR="0085684B" w14:paraId="1DFC97AD" w14:textId="77777777" w:rsidTr="00782DAA">
        <w:trPr>
          <w:trHeight w:val="737"/>
        </w:trPr>
        <w:tc>
          <w:tcPr>
            <w:tcW w:w="4047" w:type="dxa"/>
            <w:gridSpan w:val="3"/>
            <w:tcMar>
              <w:left w:w="115" w:type="dxa"/>
              <w:right w:w="115" w:type="dxa"/>
            </w:tcMar>
            <w:vAlign w:val="center"/>
          </w:tcPr>
          <w:p w14:paraId="1E4809A3" w14:textId="77777777" w:rsidR="0085684B" w:rsidRDefault="0085684B" w:rsidP="00782DAA">
            <w:pPr>
              <w:spacing w:after="60"/>
              <w:ind w:left="-20" w:right="-20"/>
              <w:jc w:val="center"/>
            </w:pPr>
            <w:r>
              <w:rPr>
                <w:noProof/>
              </w:rPr>
              <w:drawing>
                <wp:inline distT="0" distB="0" distL="0" distR="0" wp14:anchorId="040A9802" wp14:editId="25762E17">
                  <wp:extent cx="1695450" cy="523875"/>
                  <wp:effectExtent l="0" t="0" r="0" b="0"/>
                  <wp:docPr id="6" name="Picture 65404955" descr="Навстречу устойчивому развит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5450" cy="523875"/>
                          </a:xfrm>
                          <a:prstGeom prst="rect">
                            <a:avLst/>
                          </a:prstGeom>
                        </pic:spPr>
                      </pic:pic>
                    </a:graphicData>
                  </a:graphic>
                </wp:inline>
              </w:drawing>
            </w:r>
          </w:p>
        </w:tc>
        <w:tc>
          <w:tcPr>
            <w:tcW w:w="1995" w:type="dxa"/>
            <w:gridSpan w:val="2"/>
            <w:tcMar>
              <w:left w:w="115" w:type="dxa"/>
              <w:right w:w="115" w:type="dxa"/>
            </w:tcMar>
            <w:vAlign w:val="center"/>
          </w:tcPr>
          <w:p w14:paraId="4CA66311" w14:textId="77777777" w:rsidR="0085684B" w:rsidRDefault="0085684B" w:rsidP="00782DAA">
            <w:pPr>
              <w:spacing w:after="60"/>
              <w:ind w:left="-20" w:right="-20"/>
              <w:jc w:val="center"/>
            </w:pPr>
          </w:p>
        </w:tc>
        <w:tc>
          <w:tcPr>
            <w:tcW w:w="3214" w:type="dxa"/>
            <w:gridSpan w:val="3"/>
            <w:tcMar>
              <w:left w:w="115" w:type="dxa"/>
              <w:right w:w="115" w:type="dxa"/>
            </w:tcMar>
            <w:vAlign w:val="center"/>
          </w:tcPr>
          <w:p w14:paraId="26336D80" w14:textId="77777777" w:rsidR="0085684B" w:rsidRDefault="0085684B" w:rsidP="00782DAA">
            <w:pPr>
              <w:spacing w:after="60"/>
              <w:ind w:left="-20" w:right="-20"/>
              <w:jc w:val="center"/>
            </w:pPr>
            <w:r>
              <w:rPr>
                <w:noProof/>
              </w:rPr>
              <w:drawing>
                <wp:inline distT="0" distB="0" distL="0" distR="0" wp14:anchorId="41D2E606" wp14:editId="09676D69">
                  <wp:extent cx="1219200" cy="419100"/>
                  <wp:effectExtent l="0" t="0" r="0" b="0"/>
                  <wp:docPr id="8" name="Picture 1961356423" descr="https://gnesin-academy.ru/wp-content/uploads/2022/04/img_162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p>
        </w:tc>
      </w:tr>
    </w:tbl>
    <w:p w14:paraId="7E5388F5" w14:textId="77777777" w:rsidR="0085684B" w:rsidRDefault="0085684B" w:rsidP="0085684B">
      <w:pPr>
        <w:spacing w:after="60" w:line="276" w:lineRule="auto"/>
        <w:ind w:left="-20" w:right="-20"/>
        <w:jc w:val="center"/>
      </w:pPr>
      <w:r>
        <w:rPr>
          <w:noProof/>
        </w:rPr>
        <w:drawing>
          <wp:inline distT="0" distB="0" distL="0" distR="0" wp14:anchorId="7302A93D" wp14:editId="48238A56">
            <wp:extent cx="3686993" cy="2962315"/>
            <wp:effectExtent l="0" t="0" r="0" b="0"/>
            <wp:docPr id="1520693577" name="Picture 1520693577" descr="C:\Восстановлено\2024 ВоГУ\ПРОЕКТ ИРС-8-2024\Оргвопросы\Логотип мак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rcRect t="10319" b="9336"/>
                    <a:stretch>
                      <a:fillRect/>
                    </a:stretch>
                  </pic:blipFill>
                  <pic:spPr>
                    <a:xfrm>
                      <a:off x="0" y="0"/>
                      <a:ext cx="3686993" cy="2962315"/>
                    </a:xfrm>
                    <a:prstGeom prst="rect">
                      <a:avLst/>
                    </a:prstGeom>
                  </pic:spPr>
                </pic:pic>
              </a:graphicData>
            </a:graphic>
          </wp:inline>
        </w:drawing>
      </w:r>
    </w:p>
    <w:p w14:paraId="65BA1949" w14:textId="77777777" w:rsidR="0085684B" w:rsidRDefault="0085684B" w:rsidP="0085684B">
      <w:pPr>
        <w:spacing w:after="60" w:line="276" w:lineRule="auto"/>
        <w:ind w:left="-20" w:right="-20"/>
        <w:jc w:val="center"/>
      </w:pPr>
      <w:r w:rsidRPr="54BB2A68">
        <w:rPr>
          <w:rFonts w:ascii="Cambria" w:eastAsia="Cambria" w:hAnsi="Cambria" w:cs="Cambria"/>
          <w:b/>
          <w:bCs/>
          <w:color w:val="000000" w:themeColor="text1"/>
          <w:sz w:val="28"/>
          <w:szCs w:val="28"/>
        </w:rPr>
        <w:t>РУССКИЙ СЕВЕР-2024:</w:t>
      </w:r>
    </w:p>
    <w:p w14:paraId="2F68F025" w14:textId="77777777" w:rsidR="0085684B" w:rsidRDefault="0085684B" w:rsidP="0085684B">
      <w:pPr>
        <w:spacing w:after="60" w:line="276" w:lineRule="auto"/>
        <w:ind w:left="-20" w:right="-20"/>
        <w:jc w:val="center"/>
      </w:pPr>
      <w:r w:rsidRPr="54BB2A68">
        <w:rPr>
          <w:rFonts w:ascii="Cambria" w:eastAsia="Cambria" w:hAnsi="Cambria" w:cs="Cambria"/>
          <w:b/>
          <w:bCs/>
          <w:color w:val="000000" w:themeColor="text1"/>
          <w:sz w:val="28"/>
          <w:szCs w:val="28"/>
        </w:rPr>
        <w:t>ПРОБЛЕМЫ ИЗУЧЕНИЯ И СОХРАНЕНИЯ</w:t>
      </w:r>
    </w:p>
    <w:p w14:paraId="67D1811F" w14:textId="77777777" w:rsidR="0085684B" w:rsidRDefault="0085684B" w:rsidP="0085684B">
      <w:pPr>
        <w:spacing w:after="60" w:line="276" w:lineRule="auto"/>
        <w:ind w:left="-20" w:right="-20"/>
        <w:jc w:val="center"/>
      </w:pPr>
      <w:r w:rsidRPr="54BB2A68">
        <w:rPr>
          <w:rFonts w:ascii="Cambria" w:eastAsia="Cambria" w:hAnsi="Cambria" w:cs="Cambria"/>
          <w:b/>
          <w:bCs/>
          <w:color w:val="000000" w:themeColor="text1"/>
          <w:sz w:val="28"/>
          <w:szCs w:val="28"/>
        </w:rPr>
        <w:t>ИСТОРИКО-КУЛЬТУРНОГО</w:t>
      </w:r>
    </w:p>
    <w:p w14:paraId="6B537F9D" w14:textId="77777777" w:rsidR="0085684B" w:rsidRDefault="0085684B" w:rsidP="0085684B">
      <w:pPr>
        <w:spacing w:after="60" w:line="276" w:lineRule="auto"/>
        <w:ind w:left="-20" w:right="-20"/>
        <w:jc w:val="center"/>
      </w:pPr>
      <w:r w:rsidRPr="54BB2A68">
        <w:rPr>
          <w:rFonts w:ascii="Cambria" w:eastAsia="Cambria" w:hAnsi="Cambria" w:cs="Cambria"/>
          <w:b/>
          <w:bCs/>
          <w:color w:val="000000" w:themeColor="text1"/>
          <w:sz w:val="28"/>
          <w:szCs w:val="28"/>
        </w:rPr>
        <w:t>И ПРИРОДНОГО НАСЛЕДИЯ</w:t>
      </w:r>
    </w:p>
    <w:p w14:paraId="7D53A5D0" w14:textId="77777777" w:rsidR="0085684B" w:rsidRDefault="0085684B" w:rsidP="0085684B">
      <w:pPr>
        <w:spacing w:line="276" w:lineRule="auto"/>
      </w:pPr>
    </w:p>
    <w:p w14:paraId="0D0D1F77" w14:textId="77777777" w:rsidR="0085684B" w:rsidRDefault="0085684B" w:rsidP="0085684B">
      <w:pPr>
        <w:spacing w:after="60" w:line="276" w:lineRule="auto"/>
        <w:ind w:left="-20" w:right="-20"/>
        <w:jc w:val="center"/>
      </w:pPr>
      <w:r w:rsidRPr="54BB2A68">
        <w:rPr>
          <w:rFonts w:ascii="Cambria" w:eastAsia="Cambria" w:hAnsi="Cambria" w:cs="Cambria"/>
          <w:b/>
          <w:bCs/>
          <w:color w:val="000000" w:themeColor="text1"/>
          <w:sz w:val="22"/>
          <w:szCs w:val="22"/>
        </w:rPr>
        <w:t>ПРОЕКТ ПРОГРАММЫ</w:t>
      </w:r>
    </w:p>
    <w:p w14:paraId="4B7CD84B" w14:textId="77777777" w:rsidR="0085684B" w:rsidRDefault="0085684B" w:rsidP="0085684B">
      <w:pPr>
        <w:spacing w:line="276" w:lineRule="auto"/>
      </w:pPr>
    </w:p>
    <w:p w14:paraId="0F829AB4" w14:textId="77777777" w:rsidR="0085684B" w:rsidRDefault="0085684B" w:rsidP="0085684B">
      <w:pPr>
        <w:spacing w:after="60" w:line="276" w:lineRule="auto"/>
        <w:ind w:left="-20" w:right="-20"/>
        <w:jc w:val="center"/>
      </w:pPr>
      <w:r w:rsidRPr="54BB2A68">
        <w:rPr>
          <w:rFonts w:ascii="Cambria" w:eastAsia="Cambria" w:hAnsi="Cambria" w:cs="Cambria"/>
          <w:b/>
          <w:bCs/>
          <w:color w:val="000000" w:themeColor="text1"/>
          <w:sz w:val="22"/>
          <w:szCs w:val="22"/>
        </w:rPr>
        <w:t>20-24 марта 2024 г.</w:t>
      </w:r>
    </w:p>
    <w:p w14:paraId="20759C9F" w14:textId="77777777" w:rsidR="0085684B" w:rsidRDefault="0085684B" w:rsidP="0085684B">
      <w:pPr>
        <w:spacing w:after="60" w:line="276" w:lineRule="auto"/>
        <w:ind w:left="-20" w:right="-20"/>
        <w:jc w:val="center"/>
      </w:pPr>
      <w:r w:rsidRPr="54BB2A68">
        <w:rPr>
          <w:rFonts w:ascii="Cambria" w:eastAsia="Cambria" w:hAnsi="Cambria" w:cs="Cambria"/>
          <w:b/>
          <w:bCs/>
          <w:color w:val="000000" w:themeColor="text1"/>
          <w:sz w:val="22"/>
          <w:szCs w:val="22"/>
        </w:rPr>
        <w:t>Вологда-Тотьма</w:t>
      </w:r>
    </w:p>
    <w:p w14:paraId="5B064033" w14:textId="77777777" w:rsidR="0085684B" w:rsidRDefault="0085684B" w:rsidP="0085684B">
      <w:pPr>
        <w:spacing w:line="276" w:lineRule="auto"/>
        <w:rPr>
          <w:rFonts w:asciiTheme="majorHAnsi" w:hAnsiTheme="majorHAnsi"/>
          <w:sz w:val="32"/>
          <w:szCs w:val="32"/>
        </w:rPr>
      </w:pPr>
      <w:r w:rsidRPr="54BB2A68">
        <w:rPr>
          <w:rFonts w:asciiTheme="majorHAnsi" w:hAnsiTheme="majorHAnsi"/>
          <w:sz w:val="32"/>
          <w:szCs w:val="32"/>
        </w:rPr>
        <w:br w:type="page"/>
      </w:r>
    </w:p>
    <w:p w14:paraId="19D9C676" w14:textId="77777777" w:rsidR="0085684B" w:rsidRPr="002B14BD" w:rsidRDefault="0085684B" w:rsidP="0085684B">
      <w:pPr>
        <w:jc w:val="center"/>
        <w:rPr>
          <w:rFonts w:asciiTheme="majorHAnsi" w:hAnsiTheme="majorHAnsi"/>
          <w:sz w:val="32"/>
          <w:szCs w:val="32"/>
        </w:rPr>
      </w:pPr>
    </w:p>
    <w:tbl>
      <w:tblPr>
        <w:tblW w:w="9456" w:type="dxa"/>
        <w:tblInd w:w="-106" w:type="dxa"/>
        <w:tblLayout w:type="fixed"/>
        <w:tblLook w:val="01E0" w:firstRow="1" w:lastRow="1" w:firstColumn="1" w:lastColumn="1" w:noHBand="0" w:noVBand="0"/>
      </w:tblPr>
      <w:tblGrid>
        <w:gridCol w:w="1490"/>
        <w:gridCol w:w="4394"/>
        <w:gridCol w:w="3572"/>
      </w:tblGrid>
      <w:tr w:rsidR="0085684B" w:rsidRPr="007D1C1B" w14:paraId="6D4B674A"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9F5FDA" w14:textId="77777777" w:rsidR="0085684B" w:rsidRPr="00383D32" w:rsidRDefault="0085684B" w:rsidP="00782DAA">
            <w:pPr>
              <w:widowControl w:val="0"/>
              <w:suppressAutoHyphens/>
              <w:jc w:val="center"/>
              <w:rPr>
                <w:rFonts w:ascii="Cambria" w:hAnsi="Cambria"/>
                <w:b/>
                <w:sz w:val="20"/>
                <w:szCs w:val="20"/>
                <w:lang w:eastAsia="en-US"/>
              </w:rPr>
            </w:pPr>
            <w:r w:rsidRPr="00383D32">
              <w:rPr>
                <w:rFonts w:ascii="Cambria" w:hAnsi="Cambria"/>
                <w:b/>
                <w:sz w:val="20"/>
                <w:szCs w:val="20"/>
                <w:lang w:eastAsia="en-US"/>
              </w:rPr>
              <w:t>Время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D16DF" w14:textId="77777777" w:rsidR="0085684B" w:rsidRPr="00383D32" w:rsidRDefault="0085684B" w:rsidP="00782DAA">
            <w:pPr>
              <w:widowControl w:val="0"/>
              <w:suppressAutoHyphens/>
              <w:jc w:val="center"/>
              <w:rPr>
                <w:rFonts w:ascii="Cambria" w:hAnsi="Cambria"/>
                <w:b/>
                <w:sz w:val="20"/>
                <w:szCs w:val="20"/>
                <w:lang w:eastAsia="en-US"/>
              </w:rPr>
            </w:pPr>
            <w:r w:rsidRPr="00383D32">
              <w:rPr>
                <w:rFonts w:ascii="Cambria" w:hAnsi="Cambria"/>
                <w:b/>
                <w:sz w:val="20"/>
                <w:szCs w:val="20"/>
                <w:lang w:eastAsia="en-US"/>
              </w:rPr>
              <w:t>Мероприятие</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D33956" w14:textId="77777777" w:rsidR="0085684B" w:rsidRPr="00383D32" w:rsidRDefault="0085684B" w:rsidP="00782DAA">
            <w:pPr>
              <w:widowControl w:val="0"/>
              <w:suppressAutoHyphens/>
              <w:jc w:val="center"/>
              <w:rPr>
                <w:rFonts w:ascii="Cambria" w:hAnsi="Cambria"/>
                <w:b/>
                <w:sz w:val="20"/>
                <w:szCs w:val="20"/>
                <w:lang w:eastAsia="en-US"/>
              </w:rPr>
            </w:pPr>
            <w:r w:rsidRPr="00383D32">
              <w:rPr>
                <w:rFonts w:ascii="Cambria" w:hAnsi="Cambria"/>
                <w:b/>
                <w:sz w:val="20"/>
                <w:szCs w:val="20"/>
                <w:lang w:eastAsia="en-US"/>
              </w:rPr>
              <w:t>Место проведения</w:t>
            </w:r>
          </w:p>
        </w:tc>
      </w:tr>
      <w:tr w:rsidR="0085684B" w:rsidRPr="007D1C1B" w14:paraId="585A1041" w14:textId="77777777" w:rsidTr="00782DAA">
        <w:tc>
          <w:tcPr>
            <w:tcW w:w="9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00C673EE" w14:textId="77777777" w:rsidR="0085684B" w:rsidRPr="00EB383A" w:rsidRDefault="0085684B" w:rsidP="00782DAA">
            <w:pPr>
              <w:widowControl w:val="0"/>
              <w:suppressAutoHyphens/>
              <w:jc w:val="center"/>
              <w:outlineLvl w:val="0"/>
              <w:rPr>
                <w:rFonts w:ascii="Cambria" w:hAnsi="Cambria"/>
                <w:b/>
                <w:bCs/>
                <w:color w:val="800000"/>
                <w:lang w:eastAsia="en-US"/>
              </w:rPr>
            </w:pPr>
            <w:r w:rsidRPr="00EB383A">
              <w:rPr>
                <w:rFonts w:ascii="Cambria" w:hAnsi="Cambria"/>
                <w:b/>
                <w:bCs/>
                <w:color w:val="000000" w:themeColor="text1"/>
                <w:sz w:val="22"/>
                <w:szCs w:val="22"/>
                <w:lang w:eastAsia="en-US"/>
              </w:rPr>
              <w:t>20 МАРТА</w:t>
            </w:r>
            <w:r>
              <w:rPr>
                <w:rFonts w:ascii="Cambria" w:hAnsi="Cambria"/>
                <w:b/>
                <w:bCs/>
                <w:color w:val="000000" w:themeColor="text1"/>
                <w:sz w:val="22"/>
                <w:szCs w:val="22"/>
                <w:lang w:eastAsia="en-US"/>
              </w:rPr>
              <w:t>, среда</w:t>
            </w:r>
          </w:p>
        </w:tc>
      </w:tr>
      <w:tr w:rsidR="0085684B" w:rsidRPr="007D1C1B" w14:paraId="516C3409"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E808F"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до 10.00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069EF4"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 xml:space="preserve">Прибытие гостей в Вологду. </w:t>
            </w:r>
          </w:p>
          <w:p w14:paraId="220CC88A"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Заселение в гостиницу</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61E10" w14:textId="77777777" w:rsidR="0085684B" w:rsidRPr="00EB383A" w:rsidRDefault="0085684B" w:rsidP="00782DAA">
            <w:pPr>
              <w:widowControl w:val="0"/>
              <w:suppressAutoHyphens/>
              <w:jc w:val="center"/>
              <w:rPr>
                <w:rFonts w:ascii="Cambria" w:hAnsi="Cambria"/>
                <w:lang w:eastAsia="en-US"/>
              </w:rPr>
            </w:pPr>
            <w:r w:rsidRPr="62B7DAEC">
              <w:rPr>
                <w:rFonts w:ascii="Cambria" w:hAnsi="Cambria"/>
                <w:sz w:val="22"/>
                <w:szCs w:val="22"/>
                <w:lang w:eastAsia="en-US"/>
              </w:rPr>
              <w:t>В соответствии с бронированием</w:t>
            </w:r>
          </w:p>
        </w:tc>
      </w:tr>
      <w:tr w:rsidR="0085684B" w:rsidRPr="007D1C1B" w14:paraId="7555A2A5"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153082" w14:textId="77777777" w:rsidR="0085684B" w:rsidRPr="00EB383A" w:rsidRDefault="0085684B" w:rsidP="00782DAA">
            <w:pPr>
              <w:widowControl w:val="0"/>
              <w:suppressAutoHyphens/>
              <w:jc w:val="center"/>
              <w:rPr>
                <w:rFonts w:ascii="Cambria" w:hAnsi="Cambria"/>
                <w:bCs/>
                <w:lang w:eastAsia="en-US"/>
              </w:rPr>
            </w:pPr>
            <w:r>
              <w:rPr>
                <w:rFonts w:ascii="Cambria" w:hAnsi="Cambria"/>
                <w:bCs/>
                <w:sz w:val="22"/>
                <w:szCs w:val="22"/>
                <w:lang w:eastAsia="en-US"/>
              </w:rPr>
              <w:t>10:00–11:00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F2D301"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Регистрация участников</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596CB"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Вологодский государственный университет</w:t>
            </w:r>
            <w:r>
              <w:rPr>
                <w:rFonts w:ascii="Cambria" w:hAnsi="Cambria"/>
                <w:bCs/>
                <w:sz w:val="22"/>
                <w:szCs w:val="22"/>
                <w:lang w:eastAsia="en-US"/>
              </w:rPr>
              <w:t xml:space="preserve"> (</w:t>
            </w:r>
            <w:proofErr w:type="spellStart"/>
            <w:r>
              <w:rPr>
                <w:rFonts w:asciiTheme="majorHAnsi" w:hAnsiTheme="majorHAnsi"/>
                <w:bCs/>
                <w:sz w:val="22"/>
                <w:szCs w:val="22"/>
                <w:lang w:eastAsia="en-US"/>
              </w:rPr>
              <w:t>ВоГУ</w:t>
            </w:r>
            <w:proofErr w:type="spellEnd"/>
            <w:r>
              <w:rPr>
                <w:rFonts w:asciiTheme="majorHAnsi" w:hAnsiTheme="majorHAnsi"/>
                <w:bCs/>
                <w:sz w:val="22"/>
                <w:szCs w:val="22"/>
                <w:lang w:eastAsia="en-US"/>
              </w:rPr>
              <w:t>)</w:t>
            </w:r>
            <w:r w:rsidRPr="00EB383A">
              <w:rPr>
                <w:rFonts w:ascii="Cambria" w:hAnsi="Cambria"/>
                <w:bCs/>
                <w:sz w:val="22"/>
                <w:szCs w:val="22"/>
                <w:lang w:eastAsia="en-US"/>
              </w:rPr>
              <w:t>,</w:t>
            </w:r>
          </w:p>
          <w:p w14:paraId="45C6C3E3"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ул. Ленина, 15, фойе 2 этажа</w:t>
            </w:r>
          </w:p>
        </w:tc>
      </w:tr>
      <w:tr w:rsidR="0085684B" w:rsidRPr="007D1C1B" w14:paraId="03D78443"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4D8335" w14:textId="77777777" w:rsidR="0085684B" w:rsidRPr="00EB383A" w:rsidRDefault="0085684B" w:rsidP="00782DAA">
            <w:pPr>
              <w:widowControl w:val="0"/>
              <w:suppressAutoHyphens/>
              <w:jc w:val="center"/>
              <w:rPr>
                <w:rFonts w:ascii="Cambria" w:hAnsi="Cambria"/>
                <w:bCs/>
                <w:lang w:eastAsia="en-US"/>
              </w:rPr>
            </w:pPr>
            <w:r>
              <w:rPr>
                <w:rFonts w:ascii="Cambria" w:hAnsi="Cambria"/>
                <w:bCs/>
                <w:sz w:val="22"/>
                <w:szCs w:val="22"/>
                <w:lang w:eastAsia="en-US"/>
              </w:rPr>
              <w:t>11:00–</w:t>
            </w:r>
            <w:r w:rsidRPr="00EB383A">
              <w:rPr>
                <w:rFonts w:ascii="Cambria" w:hAnsi="Cambria"/>
                <w:bCs/>
                <w:sz w:val="22"/>
                <w:szCs w:val="22"/>
                <w:lang w:eastAsia="en-US"/>
              </w:rPr>
              <w:t>14</w:t>
            </w:r>
            <w:r>
              <w:rPr>
                <w:rFonts w:ascii="Cambria" w:hAnsi="Cambria"/>
                <w:bCs/>
                <w:sz w:val="22"/>
                <w:szCs w:val="22"/>
                <w:lang w:eastAsia="en-US"/>
              </w:rPr>
              <w:t>:</w:t>
            </w:r>
            <w:r w:rsidRPr="00EB383A">
              <w:rPr>
                <w:rFonts w:ascii="Cambria" w:hAnsi="Cambria"/>
                <w:bCs/>
                <w:sz w:val="22"/>
                <w:szCs w:val="22"/>
                <w:lang w:eastAsia="en-US"/>
              </w:rPr>
              <w:t>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AF7E6A"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Пленарное заседание</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19394" w14:textId="77777777" w:rsidR="0085684B" w:rsidRPr="00EB383A" w:rsidRDefault="0085684B" w:rsidP="00782DAA">
            <w:pPr>
              <w:widowControl w:val="0"/>
              <w:suppressAutoHyphens/>
              <w:jc w:val="center"/>
              <w:rPr>
                <w:rFonts w:ascii="Cambria" w:hAnsi="Cambria"/>
                <w:lang w:eastAsia="en-US"/>
              </w:rPr>
            </w:pPr>
            <w:proofErr w:type="spellStart"/>
            <w:r>
              <w:rPr>
                <w:rFonts w:ascii="Cambria" w:hAnsi="Cambria"/>
                <w:bCs/>
                <w:sz w:val="22"/>
                <w:szCs w:val="22"/>
                <w:lang w:eastAsia="en-US"/>
              </w:rPr>
              <w:t>ВоГУ</w:t>
            </w:r>
            <w:proofErr w:type="spellEnd"/>
            <w:r w:rsidRPr="00EB383A">
              <w:rPr>
                <w:rFonts w:ascii="Cambria" w:hAnsi="Cambria"/>
                <w:bCs/>
                <w:sz w:val="22"/>
                <w:szCs w:val="22"/>
                <w:lang w:eastAsia="en-US"/>
              </w:rPr>
              <w:t>,</w:t>
            </w:r>
            <w:r>
              <w:rPr>
                <w:rFonts w:ascii="Cambria" w:hAnsi="Cambria"/>
                <w:bCs/>
                <w:sz w:val="22"/>
                <w:szCs w:val="22"/>
                <w:lang w:eastAsia="en-US"/>
              </w:rPr>
              <w:t xml:space="preserve"> </w:t>
            </w:r>
            <w:r w:rsidRPr="62B7DAEC">
              <w:rPr>
                <w:rFonts w:ascii="Cambria" w:hAnsi="Cambria"/>
                <w:sz w:val="22"/>
                <w:szCs w:val="22"/>
                <w:lang w:eastAsia="en-US"/>
              </w:rPr>
              <w:t>ул. Ленина, 15, актовый зал, 2 этаж</w:t>
            </w:r>
          </w:p>
        </w:tc>
      </w:tr>
      <w:tr w:rsidR="0085684B" w:rsidRPr="007D1C1B" w14:paraId="5EB30760"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9BC9A" w14:textId="77777777" w:rsidR="0085684B" w:rsidRPr="00EB383A" w:rsidRDefault="0085684B" w:rsidP="00782DAA">
            <w:pPr>
              <w:widowControl w:val="0"/>
              <w:suppressAutoHyphens/>
              <w:jc w:val="center"/>
              <w:rPr>
                <w:rFonts w:ascii="Cambria" w:hAnsi="Cambria"/>
                <w:bCs/>
                <w:lang w:eastAsia="en-US"/>
              </w:rPr>
            </w:pPr>
            <w:r>
              <w:rPr>
                <w:rFonts w:ascii="Cambria" w:hAnsi="Cambria"/>
                <w:bCs/>
                <w:sz w:val="22"/>
                <w:szCs w:val="22"/>
                <w:lang w:eastAsia="en-US"/>
              </w:rPr>
              <w:t>14:00–</w:t>
            </w:r>
            <w:r w:rsidRPr="00EB383A">
              <w:rPr>
                <w:rFonts w:ascii="Cambria" w:hAnsi="Cambria"/>
                <w:bCs/>
                <w:sz w:val="22"/>
                <w:szCs w:val="22"/>
                <w:lang w:eastAsia="en-US"/>
              </w:rPr>
              <w:t>15</w:t>
            </w:r>
            <w:r>
              <w:rPr>
                <w:rFonts w:ascii="Cambria" w:hAnsi="Cambria"/>
                <w:bCs/>
                <w:sz w:val="22"/>
                <w:szCs w:val="22"/>
                <w:lang w:eastAsia="en-US"/>
              </w:rPr>
              <w:t>:</w:t>
            </w:r>
            <w:r w:rsidRPr="00EB383A">
              <w:rPr>
                <w:rFonts w:ascii="Cambria" w:hAnsi="Cambria"/>
                <w:bCs/>
                <w:sz w:val="22"/>
                <w:szCs w:val="22"/>
                <w:lang w:eastAsia="en-US"/>
              </w:rPr>
              <w:t>30</w:t>
            </w:r>
          </w:p>
        </w:tc>
        <w:tc>
          <w:tcPr>
            <w:tcW w:w="7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55DF9"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Обеденный перерыв</w:t>
            </w:r>
          </w:p>
        </w:tc>
      </w:tr>
      <w:tr w:rsidR="0085684B" w:rsidRPr="007D1C1B" w14:paraId="6F09E4A8"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ED9B3" w14:textId="77777777" w:rsidR="0085684B" w:rsidRPr="00EB383A" w:rsidRDefault="0085684B" w:rsidP="00782DAA">
            <w:pPr>
              <w:widowControl w:val="0"/>
              <w:suppressAutoHyphens/>
              <w:jc w:val="center"/>
              <w:rPr>
                <w:rFonts w:ascii="Cambria" w:hAnsi="Cambria"/>
                <w:bCs/>
                <w:lang w:eastAsia="en-US"/>
              </w:rPr>
            </w:pPr>
            <w:r>
              <w:rPr>
                <w:rFonts w:ascii="Cambria" w:hAnsi="Cambria"/>
                <w:bCs/>
                <w:sz w:val="22"/>
                <w:szCs w:val="22"/>
                <w:lang w:eastAsia="en-US"/>
              </w:rPr>
              <w:t>15:30–</w:t>
            </w:r>
            <w:r w:rsidRPr="00EB383A">
              <w:rPr>
                <w:rFonts w:ascii="Cambria" w:hAnsi="Cambria"/>
                <w:bCs/>
                <w:sz w:val="22"/>
                <w:szCs w:val="22"/>
                <w:lang w:eastAsia="en-US"/>
              </w:rPr>
              <w:t>17</w:t>
            </w:r>
            <w:r>
              <w:rPr>
                <w:rFonts w:ascii="Cambria" w:hAnsi="Cambria"/>
                <w:bCs/>
                <w:sz w:val="22"/>
                <w:szCs w:val="22"/>
                <w:lang w:eastAsia="en-US"/>
              </w:rPr>
              <w:t>:</w:t>
            </w:r>
            <w:r w:rsidRPr="00EB383A">
              <w:rPr>
                <w:rFonts w:ascii="Cambria" w:hAnsi="Cambria"/>
                <w:bCs/>
                <w:sz w:val="22"/>
                <w:szCs w:val="22"/>
                <w:lang w:eastAsia="en-US"/>
              </w:rPr>
              <w:t>30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26A1D"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 xml:space="preserve">Пленарное заседание </w:t>
            </w:r>
            <w:r w:rsidRPr="00EB383A">
              <w:rPr>
                <w:rFonts w:ascii="Cambria" w:hAnsi="Cambria"/>
                <w:bCs/>
                <w:i/>
                <w:sz w:val="22"/>
                <w:szCs w:val="22"/>
                <w:lang w:eastAsia="en-US"/>
              </w:rPr>
              <w:t>(продолжение)</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DBC50" w14:textId="77777777" w:rsidR="0085684B" w:rsidRPr="00EB383A" w:rsidRDefault="0085684B" w:rsidP="00782DAA">
            <w:pPr>
              <w:widowControl w:val="0"/>
              <w:suppressAutoHyphens/>
              <w:jc w:val="center"/>
              <w:rPr>
                <w:rFonts w:ascii="Cambria" w:hAnsi="Cambria"/>
                <w:bCs/>
                <w:lang w:eastAsia="en-US"/>
              </w:rPr>
            </w:pPr>
            <w:proofErr w:type="spellStart"/>
            <w:r>
              <w:rPr>
                <w:rFonts w:ascii="Cambria" w:hAnsi="Cambria"/>
                <w:bCs/>
                <w:sz w:val="22"/>
                <w:szCs w:val="22"/>
                <w:lang w:eastAsia="en-US"/>
              </w:rPr>
              <w:t>ВоГУ</w:t>
            </w:r>
            <w:proofErr w:type="spellEnd"/>
            <w:r w:rsidRPr="00EB383A">
              <w:rPr>
                <w:rFonts w:ascii="Cambria" w:hAnsi="Cambria"/>
                <w:bCs/>
                <w:sz w:val="22"/>
                <w:szCs w:val="22"/>
                <w:lang w:eastAsia="en-US"/>
              </w:rPr>
              <w:t>,</w:t>
            </w:r>
          </w:p>
          <w:p w14:paraId="137E4AD7"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ул. Ленина, 15, актовый зал</w:t>
            </w:r>
          </w:p>
        </w:tc>
      </w:tr>
      <w:tr w:rsidR="0085684B" w:rsidRPr="007D1C1B" w14:paraId="0E4FD38A"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5F6F7"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18.00–20.00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305E56"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Приветственный фуршет</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FE5B5"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Ресторан «Атриум»,</w:t>
            </w:r>
          </w:p>
          <w:p w14:paraId="043C09C7"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ул. Герцена, 27</w:t>
            </w:r>
          </w:p>
        </w:tc>
      </w:tr>
      <w:tr w:rsidR="0085684B" w:rsidRPr="007D1C1B" w14:paraId="23C5ED70"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30A1C"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19</w:t>
            </w:r>
            <w:r>
              <w:rPr>
                <w:rFonts w:ascii="Cambria" w:hAnsi="Cambria"/>
                <w:bCs/>
                <w:sz w:val="22"/>
                <w:szCs w:val="22"/>
                <w:lang w:eastAsia="en-US"/>
              </w:rPr>
              <w:t>:</w:t>
            </w:r>
            <w:r w:rsidRPr="00EB383A">
              <w:rPr>
                <w:rFonts w:ascii="Cambria" w:hAnsi="Cambria"/>
                <w:bCs/>
                <w:sz w:val="22"/>
                <w:szCs w:val="22"/>
                <w:lang w:eastAsia="en-US"/>
              </w:rPr>
              <w:t>30</w:t>
            </w:r>
            <w:r>
              <w:rPr>
                <w:rFonts w:ascii="Cambria" w:hAnsi="Cambria"/>
                <w:bCs/>
                <w:sz w:val="22"/>
                <w:szCs w:val="22"/>
                <w:lang w:eastAsia="en-US"/>
              </w:rPr>
              <w:t>–</w:t>
            </w:r>
            <w:r w:rsidRPr="00EB383A">
              <w:rPr>
                <w:rFonts w:ascii="Cambria" w:hAnsi="Cambria"/>
                <w:bCs/>
                <w:sz w:val="22"/>
                <w:szCs w:val="22"/>
                <w:lang w:eastAsia="en-US"/>
              </w:rPr>
              <w:t>22</w:t>
            </w:r>
            <w:r>
              <w:rPr>
                <w:rFonts w:ascii="Cambria" w:hAnsi="Cambria"/>
                <w:bCs/>
                <w:sz w:val="22"/>
                <w:szCs w:val="22"/>
                <w:lang w:eastAsia="en-US"/>
              </w:rPr>
              <w:t>:</w:t>
            </w:r>
            <w:r w:rsidRPr="00EB383A">
              <w:rPr>
                <w:rFonts w:ascii="Cambria" w:hAnsi="Cambria"/>
                <w:bCs/>
                <w:sz w:val="22"/>
                <w:szCs w:val="22"/>
                <w:lang w:eastAsia="en-US"/>
              </w:rPr>
              <w:t>30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797C3"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 xml:space="preserve">Трансфер участников тотемского трека конференции в г. Тотьму. </w:t>
            </w:r>
          </w:p>
          <w:p w14:paraId="5265C12C"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Заселение в гостиницы</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08AB4" w14:textId="77777777" w:rsidR="0085684B" w:rsidRPr="00EB383A" w:rsidRDefault="0085684B" w:rsidP="00782DAA">
            <w:pPr>
              <w:widowControl w:val="0"/>
              <w:suppressAutoHyphens/>
              <w:jc w:val="center"/>
              <w:rPr>
                <w:rFonts w:ascii="Cambria" w:hAnsi="Cambria"/>
                <w:bCs/>
                <w:lang w:eastAsia="en-US"/>
              </w:rPr>
            </w:pPr>
            <w:r w:rsidRPr="00EB383A">
              <w:rPr>
                <w:rFonts w:ascii="Cambria" w:hAnsi="Cambria"/>
                <w:bCs/>
                <w:sz w:val="22"/>
                <w:szCs w:val="22"/>
                <w:lang w:eastAsia="en-US"/>
              </w:rPr>
              <w:t>Выезд с парковки ресторана «Атриум»</w:t>
            </w:r>
          </w:p>
        </w:tc>
      </w:tr>
      <w:tr w:rsidR="0085684B" w:rsidRPr="00EB383A" w14:paraId="63B8A291" w14:textId="77777777" w:rsidTr="00782DAA">
        <w:trPr>
          <w:trHeight w:val="456"/>
        </w:trPr>
        <w:tc>
          <w:tcPr>
            <w:tcW w:w="9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7B32B78D" w14:textId="77777777" w:rsidR="0085684B" w:rsidRPr="00EB383A" w:rsidRDefault="0085684B" w:rsidP="00782DAA">
            <w:pPr>
              <w:widowControl w:val="0"/>
              <w:suppressAutoHyphens/>
              <w:jc w:val="center"/>
              <w:rPr>
                <w:rFonts w:asciiTheme="majorHAnsi" w:hAnsiTheme="majorHAnsi"/>
                <w:b/>
                <w:bCs/>
                <w:color w:val="000000" w:themeColor="text1"/>
                <w:lang w:eastAsia="en-US"/>
              </w:rPr>
            </w:pPr>
            <w:r w:rsidRPr="00EB383A">
              <w:rPr>
                <w:rFonts w:asciiTheme="majorHAnsi" w:hAnsiTheme="majorHAnsi"/>
                <w:b/>
                <w:bCs/>
                <w:color w:val="000000" w:themeColor="text1"/>
                <w:sz w:val="22"/>
                <w:szCs w:val="22"/>
                <w:lang w:eastAsia="en-US"/>
              </w:rPr>
              <w:t>21 МАРТА</w:t>
            </w:r>
            <w:r>
              <w:rPr>
                <w:rFonts w:asciiTheme="majorHAnsi" w:hAnsiTheme="majorHAnsi"/>
                <w:b/>
                <w:bCs/>
                <w:color w:val="000000" w:themeColor="text1"/>
                <w:sz w:val="22"/>
                <w:szCs w:val="22"/>
                <w:lang w:eastAsia="en-US"/>
              </w:rPr>
              <w:t>, четверг</w:t>
            </w:r>
          </w:p>
        </w:tc>
      </w:tr>
      <w:tr w:rsidR="0085684B" w:rsidRPr="00EB383A" w14:paraId="1627A25D" w14:textId="77777777" w:rsidTr="00782DAA">
        <w:trPr>
          <w:trHeight w:val="503"/>
        </w:trPr>
        <w:tc>
          <w:tcPr>
            <w:tcW w:w="9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188BD" w14:textId="77777777" w:rsidR="0085684B" w:rsidRPr="005557D9" w:rsidRDefault="0085684B" w:rsidP="00782DAA">
            <w:pPr>
              <w:widowControl w:val="0"/>
              <w:suppressAutoHyphens/>
              <w:jc w:val="center"/>
              <w:rPr>
                <w:rFonts w:asciiTheme="majorHAnsi" w:hAnsiTheme="majorHAnsi"/>
                <w:b/>
                <w:bCs/>
                <w:lang w:eastAsia="en-US"/>
              </w:rPr>
            </w:pPr>
            <w:r w:rsidRPr="00EB383A">
              <w:rPr>
                <w:rFonts w:asciiTheme="majorHAnsi" w:hAnsiTheme="majorHAnsi"/>
                <w:b/>
                <w:bCs/>
                <w:sz w:val="22"/>
                <w:szCs w:val="22"/>
                <w:lang w:eastAsia="en-US"/>
              </w:rPr>
              <w:t>ВОЛОГОДСКИЙ ТРЕК</w:t>
            </w:r>
          </w:p>
        </w:tc>
      </w:tr>
      <w:tr w:rsidR="0085684B" w:rsidRPr="00EB383A" w14:paraId="3D9FAE8A"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C8C40" w14:textId="77777777" w:rsidR="0085684B" w:rsidRPr="00EB383A" w:rsidRDefault="0085684B" w:rsidP="00782DAA">
            <w:pPr>
              <w:widowControl w:val="0"/>
              <w:suppressAutoHyphens/>
              <w:rPr>
                <w:rFonts w:asciiTheme="majorHAnsi" w:hAnsiTheme="majorHAnsi"/>
                <w:bCs/>
                <w:lang w:eastAsia="en-US"/>
              </w:rPr>
            </w:pPr>
            <w:r w:rsidRPr="00EB383A">
              <w:rPr>
                <w:rFonts w:asciiTheme="majorHAnsi" w:hAnsiTheme="majorHAnsi"/>
                <w:bCs/>
                <w:sz w:val="22"/>
                <w:szCs w:val="22"/>
                <w:lang w:eastAsia="en-US"/>
              </w:rPr>
              <w:t>09</w:t>
            </w:r>
            <w:r>
              <w:rPr>
                <w:rFonts w:ascii="Cambria" w:hAnsi="Cambria"/>
                <w:bCs/>
                <w:sz w:val="22"/>
                <w:szCs w:val="22"/>
                <w:lang w:eastAsia="en-US"/>
              </w:rPr>
              <w:t>:</w:t>
            </w:r>
            <w:r w:rsidRPr="00EB383A">
              <w:rPr>
                <w:rFonts w:asciiTheme="majorHAnsi" w:hAnsiTheme="majorHAnsi"/>
                <w:bCs/>
                <w:sz w:val="22"/>
                <w:szCs w:val="22"/>
                <w:lang w:eastAsia="en-US"/>
              </w:rPr>
              <w:t>00</w:t>
            </w:r>
            <w:r>
              <w:rPr>
                <w:rFonts w:asciiTheme="majorHAnsi" w:hAnsiTheme="majorHAnsi"/>
                <w:sz w:val="22"/>
                <w:szCs w:val="22"/>
              </w:rPr>
              <w:t>–</w:t>
            </w:r>
            <w:r w:rsidRPr="00EB383A">
              <w:rPr>
                <w:rFonts w:asciiTheme="majorHAnsi" w:hAnsiTheme="majorHAnsi"/>
                <w:bCs/>
                <w:sz w:val="22"/>
                <w:szCs w:val="22"/>
                <w:lang w:eastAsia="en-US"/>
              </w:rPr>
              <w:t>10</w:t>
            </w:r>
            <w:r>
              <w:rPr>
                <w:rFonts w:ascii="Cambria" w:hAnsi="Cambria"/>
                <w:bCs/>
                <w:sz w:val="22"/>
                <w:szCs w:val="22"/>
                <w:lang w:eastAsia="en-US"/>
              </w:rPr>
              <w:t>:</w:t>
            </w:r>
            <w:r w:rsidRPr="00EB383A">
              <w:rPr>
                <w:rFonts w:asciiTheme="majorHAnsi" w:hAnsiTheme="majorHAnsi"/>
                <w:bCs/>
                <w:sz w:val="22"/>
                <w:szCs w:val="22"/>
                <w:lang w:eastAsia="en-US"/>
              </w:rPr>
              <w:t>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D2B25" w14:textId="77777777" w:rsidR="0085684B" w:rsidRPr="00EB383A" w:rsidRDefault="0085684B" w:rsidP="00782DAA">
            <w:pPr>
              <w:widowControl w:val="0"/>
              <w:suppressAutoHyphens/>
              <w:jc w:val="both"/>
              <w:rPr>
                <w:rFonts w:asciiTheme="majorHAnsi" w:hAnsiTheme="majorHAnsi"/>
                <w:bCs/>
                <w:lang w:eastAsia="en-US"/>
              </w:rPr>
            </w:pPr>
            <w:r w:rsidRPr="00EB383A">
              <w:rPr>
                <w:rFonts w:asciiTheme="majorHAnsi" w:hAnsiTheme="majorHAnsi"/>
                <w:bCs/>
                <w:sz w:val="22"/>
                <w:szCs w:val="22"/>
                <w:lang w:eastAsia="en-US"/>
              </w:rPr>
              <w:t>Регистрация офлайн и онлайн участников</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D179C" w14:textId="77777777" w:rsidR="0085684B" w:rsidRPr="00EB383A" w:rsidRDefault="0085684B" w:rsidP="00782DAA">
            <w:pPr>
              <w:widowControl w:val="0"/>
              <w:suppressAutoHyphens/>
              <w:jc w:val="both"/>
              <w:rPr>
                <w:rFonts w:asciiTheme="majorHAnsi" w:hAnsiTheme="majorHAnsi"/>
                <w:bCs/>
                <w:lang w:eastAsia="en-US"/>
              </w:rPr>
            </w:pPr>
            <w:r w:rsidRPr="62B7DAEC">
              <w:rPr>
                <w:rFonts w:asciiTheme="majorHAnsi" w:hAnsiTheme="majorHAnsi"/>
                <w:sz w:val="22"/>
                <w:szCs w:val="22"/>
              </w:rPr>
              <w:t xml:space="preserve">пр. Победы, 37, </w:t>
            </w:r>
            <w:proofErr w:type="spellStart"/>
            <w:r w:rsidRPr="62B7DAEC">
              <w:rPr>
                <w:rFonts w:asciiTheme="majorHAnsi" w:hAnsiTheme="majorHAnsi"/>
                <w:sz w:val="22"/>
                <w:szCs w:val="22"/>
              </w:rPr>
              <w:t>каб</w:t>
            </w:r>
            <w:proofErr w:type="spellEnd"/>
            <w:r w:rsidRPr="62B7DAEC">
              <w:rPr>
                <w:rFonts w:asciiTheme="majorHAnsi" w:hAnsiTheme="majorHAnsi"/>
                <w:sz w:val="22"/>
                <w:szCs w:val="22"/>
              </w:rPr>
              <w:t>. 123</w:t>
            </w:r>
            <w:r>
              <w:rPr>
                <w:rFonts w:asciiTheme="majorHAnsi" w:hAnsiTheme="majorHAnsi"/>
                <w:sz w:val="22"/>
                <w:szCs w:val="22"/>
              </w:rPr>
              <w:t>, 1-й этаж</w:t>
            </w:r>
          </w:p>
        </w:tc>
      </w:tr>
      <w:tr w:rsidR="0085684B" w:rsidRPr="00EB383A" w14:paraId="79FBB566"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7A925" w14:textId="77777777" w:rsidR="0085684B" w:rsidRPr="00EB383A" w:rsidRDefault="0085684B" w:rsidP="00782DAA">
            <w:pPr>
              <w:widowControl w:val="0"/>
              <w:suppressAutoHyphens/>
              <w:rPr>
                <w:rFonts w:asciiTheme="majorHAnsi" w:hAnsiTheme="majorHAnsi"/>
                <w:bCs/>
                <w:lang w:eastAsia="en-US"/>
              </w:rPr>
            </w:pPr>
            <w:r w:rsidRPr="00EB383A">
              <w:rPr>
                <w:rFonts w:asciiTheme="majorHAnsi" w:hAnsiTheme="majorHAnsi"/>
                <w:bCs/>
                <w:sz w:val="22"/>
                <w:szCs w:val="22"/>
                <w:lang w:eastAsia="en-US"/>
              </w:rPr>
              <w:t>09</w:t>
            </w:r>
            <w:r>
              <w:rPr>
                <w:rFonts w:ascii="Cambria" w:hAnsi="Cambria"/>
                <w:bCs/>
                <w:sz w:val="22"/>
                <w:szCs w:val="22"/>
                <w:lang w:eastAsia="en-US"/>
              </w:rPr>
              <w:t>:</w:t>
            </w:r>
            <w:r w:rsidRPr="00EB383A">
              <w:rPr>
                <w:rFonts w:asciiTheme="majorHAnsi" w:hAnsiTheme="majorHAnsi"/>
                <w:bCs/>
                <w:sz w:val="22"/>
                <w:szCs w:val="22"/>
                <w:lang w:eastAsia="en-US"/>
              </w:rPr>
              <w:t>40</w:t>
            </w:r>
            <w:r>
              <w:rPr>
                <w:rFonts w:asciiTheme="majorHAnsi" w:hAnsiTheme="majorHAnsi"/>
                <w:sz w:val="22"/>
                <w:szCs w:val="22"/>
              </w:rPr>
              <w:t>–</w:t>
            </w:r>
            <w:r w:rsidRPr="00EB383A">
              <w:rPr>
                <w:rFonts w:asciiTheme="majorHAnsi" w:hAnsiTheme="majorHAnsi"/>
                <w:bCs/>
                <w:sz w:val="22"/>
                <w:szCs w:val="22"/>
                <w:lang w:eastAsia="en-US"/>
              </w:rPr>
              <w:t>14</w:t>
            </w:r>
            <w:r>
              <w:rPr>
                <w:rFonts w:ascii="Cambria" w:hAnsi="Cambria"/>
                <w:bCs/>
                <w:sz w:val="22"/>
                <w:szCs w:val="22"/>
                <w:lang w:eastAsia="en-US"/>
              </w:rPr>
              <w:t>:</w:t>
            </w:r>
            <w:r w:rsidRPr="00EB383A">
              <w:rPr>
                <w:rFonts w:asciiTheme="majorHAnsi" w:hAnsiTheme="majorHAnsi"/>
                <w:bCs/>
                <w:sz w:val="22"/>
                <w:szCs w:val="22"/>
                <w:lang w:eastAsia="en-US"/>
              </w:rPr>
              <w:t>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0AF16" w14:textId="77777777" w:rsidR="0085684B" w:rsidRPr="00EB383A" w:rsidRDefault="0085684B" w:rsidP="00782DAA">
            <w:pPr>
              <w:widowControl w:val="0"/>
              <w:suppressAutoHyphens/>
              <w:jc w:val="both"/>
              <w:rPr>
                <w:rFonts w:asciiTheme="majorHAnsi" w:hAnsiTheme="majorHAnsi"/>
                <w:bCs/>
                <w:lang w:eastAsia="en-US"/>
              </w:rPr>
            </w:pPr>
            <w:r w:rsidRPr="00313C26">
              <w:rPr>
                <w:rFonts w:asciiTheme="majorHAnsi" w:hAnsiTheme="majorHAnsi"/>
                <w:sz w:val="22"/>
                <w:szCs w:val="22"/>
              </w:rPr>
              <w:t xml:space="preserve">Секция В-1. Естественнонаучное, географическое и историческое краеведение Русского Севера и Арктики. </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98CC6" w14:textId="77777777" w:rsidR="0085684B" w:rsidRDefault="0085684B" w:rsidP="00782DAA">
            <w:pPr>
              <w:widowControl w:val="0"/>
              <w:suppressAutoHyphens/>
              <w:jc w:val="both"/>
              <w:rPr>
                <w:rFonts w:asciiTheme="majorHAnsi" w:hAnsiTheme="majorHAnsi"/>
                <w:lang w:eastAsia="en-US"/>
              </w:rPr>
            </w:pPr>
            <w:proofErr w:type="spellStart"/>
            <w:r>
              <w:rPr>
                <w:rFonts w:asciiTheme="majorHAnsi" w:hAnsiTheme="majorHAnsi"/>
                <w:bCs/>
                <w:sz w:val="22"/>
                <w:szCs w:val="22"/>
                <w:lang w:eastAsia="en-US"/>
              </w:rPr>
              <w:t>ВоГУ</w:t>
            </w:r>
            <w:proofErr w:type="spellEnd"/>
            <w:r w:rsidRPr="62B7DAEC">
              <w:rPr>
                <w:rFonts w:asciiTheme="majorHAnsi" w:hAnsiTheme="majorHAnsi"/>
                <w:sz w:val="22"/>
                <w:szCs w:val="22"/>
                <w:lang w:eastAsia="en-US"/>
              </w:rPr>
              <w:t xml:space="preserve">, пр. Победы, 37, </w:t>
            </w:r>
            <w:proofErr w:type="spellStart"/>
            <w:r w:rsidRPr="62B7DAEC">
              <w:rPr>
                <w:rFonts w:asciiTheme="majorHAnsi" w:hAnsiTheme="majorHAnsi"/>
                <w:sz w:val="22"/>
                <w:szCs w:val="22"/>
                <w:lang w:eastAsia="en-US"/>
              </w:rPr>
              <w:t>каб</w:t>
            </w:r>
            <w:proofErr w:type="spellEnd"/>
            <w:r w:rsidRPr="62B7DAEC">
              <w:rPr>
                <w:rFonts w:asciiTheme="majorHAnsi" w:hAnsiTheme="majorHAnsi"/>
                <w:sz w:val="22"/>
                <w:szCs w:val="22"/>
                <w:lang w:eastAsia="en-US"/>
              </w:rPr>
              <w:t>. 2</w:t>
            </w:r>
          </w:p>
          <w:p w14:paraId="07CA6119" w14:textId="77777777" w:rsidR="0085684B" w:rsidRPr="00EB383A" w:rsidRDefault="0085684B" w:rsidP="00782DAA">
            <w:pPr>
              <w:widowControl w:val="0"/>
              <w:suppressAutoHyphens/>
              <w:jc w:val="both"/>
              <w:rPr>
                <w:rFonts w:asciiTheme="majorHAnsi" w:hAnsiTheme="majorHAnsi"/>
                <w:lang w:eastAsia="en-US"/>
              </w:rPr>
            </w:pPr>
            <w:r>
              <w:rPr>
                <w:rFonts w:asciiTheme="majorHAnsi" w:hAnsiTheme="majorHAnsi"/>
                <w:sz w:val="22"/>
                <w:szCs w:val="22"/>
                <w:lang w:eastAsia="en-US"/>
              </w:rPr>
              <w:t xml:space="preserve">11:40-12:00 кофе/чай </w:t>
            </w:r>
            <w:proofErr w:type="spellStart"/>
            <w:r>
              <w:rPr>
                <w:rFonts w:asciiTheme="majorHAnsi" w:hAnsiTheme="majorHAnsi"/>
                <w:sz w:val="22"/>
                <w:szCs w:val="22"/>
                <w:lang w:eastAsia="en-US"/>
              </w:rPr>
              <w:t>каб</w:t>
            </w:r>
            <w:proofErr w:type="spellEnd"/>
            <w:r>
              <w:rPr>
                <w:rFonts w:asciiTheme="majorHAnsi" w:hAnsiTheme="majorHAnsi"/>
                <w:sz w:val="22"/>
                <w:szCs w:val="22"/>
                <w:lang w:eastAsia="en-US"/>
              </w:rPr>
              <w:t>. 123</w:t>
            </w:r>
          </w:p>
        </w:tc>
      </w:tr>
      <w:tr w:rsidR="0085684B" w:rsidRPr="00EB383A" w14:paraId="51A4E318"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B0889" w14:textId="77777777" w:rsidR="0085684B" w:rsidRPr="00EB383A" w:rsidRDefault="0085684B" w:rsidP="00782DAA">
            <w:pPr>
              <w:widowControl w:val="0"/>
              <w:suppressAutoHyphens/>
              <w:rPr>
                <w:rFonts w:asciiTheme="majorHAnsi" w:hAnsiTheme="majorHAnsi"/>
                <w:bCs/>
                <w:lang w:eastAsia="en-US"/>
              </w:rPr>
            </w:pPr>
            <w:r w:rsidRPr="00EB383A">
              <w:rPr>
                <w:rFonts w:asciiTheme="majorHAnsi" w:hAnsiTheme="majorHAnsi"/>
                <w:bCs/>
                <w:sz w:val="22"/>
                <w:szCs w:val="22"/>
                <w:lang w:eastAsia="en-US"/>
              </w:rPr>
              <w:t>09</w:t>
            </w:r>
            <w:r>
              <w:rPr>
                <w:rFonts w:ascii="Cambria" w:hAnsi="Cambria"/>
                <w:bCs/>
                <w:sz w:val="22"/>
                <w:szCs w:val="22"/>
                <w:lang w:eastAsia="en-US"/>
              </w:rPr>
              <w:t>:</w:t>
            </w:r>
            <w:r w:rsidRPr="00EB383A">
              <w:rPr>
                <w:rFonts w:asciiTheme="majorHAnsi" w:hAnsiTheme="majorHAnsi"/>
                <w:bCs/>
                <w:sz w:val="22"/>
                <w:szCs w:val="22"/>
                <w:lang w:eastAsia="en-US"/>
              </w:rPr>
              <w:t>40</w:t>
            </w:r>
            <w:r>
              <w:rPr>
                <w:rFonts w:asciiTheme="majorHAnsi" w:hAnsiTheme="majorHAnsi"/>
                <w:sz w:val="22"/>
                <w:szCs w:val="22"/>
              </w:rPr>
              <w:t>–</w:t>
            </w:r>
            <w:r w:rsidRPr="00EB383A">
              <w:rPr>
                <w:rFonts w:asciiTheme="majorHAnsi" w:hAnsiTheme="majorHAnsi"/>
                <w:bCs/>
                <w:sz w:val="22"/>
                <w:szCs w:val="22"/>
                <w:lang w:eastAsia="en-US"/>
              </w:rPr>
              <w:t>14</w:t>
            </w:r>
            <w:r>
              <w:rPr>
                <w:rFonts w:ascii="Cambria" w:hAnsi="Cambria"/>
                <w:bCs/>
                <w:sz w:val="22"/>
                <w:szCs w:val="22"/>
                <w:lang w:eastAsia="en-US"/>
              </w:rPr>
              <w:t>:</w:t>
            </w:r>
            <w:r w:rsidRPr="00EB383A">
              <w:rPr>
                <w:rFonts w:asciiTheme="majorHAnsi" w:hAnsiTheme="majorHAnsi"/>
                <w:bCs/>
                <w:sz w:val="22"/>
                <w:szCs w:val="22"/>
                <w:lang w:eastAsia="en-US"/>
              </w:rPr>
              <w:t>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33A9F" w14:textId="77777777" w:rsidR="0085684B" w:rsidRPr="00EB383A" w:rsidRDefault="0085684B" w:rsidP="00782DAA">
            <w:pPr>
              <w:widowControl w:val="0"/>
              <w:suppressAutoHyphens/>
              <w:jc w:val="both"/>
              <w:rPr>
                <w:rFonts w:asciiTheme="majorHAnsi" w:hAnsiTheme="majorHAnsi"/>
                <w:bCs/>
                <w:lang w:eastAsia="en-US"/>
              </w:rPr>
            </w:pPr>
            <w:r w:rsidRPr="00EB383A">
              <w:rPr>
                <w:rFonts w:asciiTheme="majorHAnsi" w:hAnsiTheme="majorHAnsi"/>
                <w:bCs/>
                <w:sz w:val="22"/>
                <w:szCs w:val="22"/>
                <w:lang w:eastAsia="en-US"/>
              </w:rPr>
              <w:t>Секция</w:t>
            </w:r>
            <w:r>
              <w:rPr>
                <w:rFonts w:asciiTheme="majorHAnsi" w:hAnsiTheme="majorHAnsi"/>
                <w:bCs/>
                <w:sz w:val="22"/>
                <w:szCs w:val="22"/>
                <w:lang w:eastAsia="en-US"/>
              </w:rPr>
              <w:t xml:space="preserve"> В-2.</w:t>
            </w:r>
            <w:r w:rsidRPr="00EB383A">
              <w:rPr>
                <w:rFonts w:asciiTheme="majorHAnsi" w:hAnsiTheme="majorHAnsi"/>
                <w:bCs/>
                <w:sz w:val="22"/>
                <w:szCs w:val="22"/>
                <w:lang w:eastAsia="en-US"/>
              </w:rPr>
              <w:t xml:space="preserve"> </w:t>
            </w:r>
            <w:r w:rsidRPr="00EB383A">
              <w:rPr>
                <w:rFonts w:asciiTheme="majorHAnsi" w:hAnsiTheme="majorHAnsi" w:cs="SchoolBook"/>
                <w:sz w:val="22"/>
                <w:szCs w:val="22"/>
                <w:lang w:eastAsia="zh-CN"/>
              </w:rPr>
              <w:t>Природное и историческое наследие Русского Севера и Арктики: состояние и проблемы охраны природы</w:t>
            </w:r>
            <w:r>
              <w:rPr>
                <w:rFonts w:asciiTheme="majorHAnsi" w:hAnsiTheme="majorHAnsi" w:cs="SchoolBook"/>
                <w:sz w:val="22"/>
                <w:szCs w:val="22"/>
                <w:lang w:eastAsia="zh-CN"/>
              </w:rPr>
              <w:t>.</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CD136" w14:textId="77777777" w:rsidR="0085684B" w:rsidRDefault="0085684B" w:rsidP="00782DAA">
            <w:pPr>
              <w:widowControl w:val="0"/>
              <w:suppressAutoHyphens/>
              <w:jc w:val="both"/>
              <w:rPr>
                <w:rFonts w:asciiTheme="majorHAnsi" w:hAnsiTheme="majorHAnsi"/>
                <w:bCs/>
                <w:lang w:eastAsia="en-US"/>
              </w:rPr>
            </w:pPr>
            <w:proofErr w:type="spellStart"/>
            <w:r>
              <w:rPr>
                <w:rFonts w:asciiTheme="majorHAnsi" w:hAnsiTheme="majorHAnsi"/>
                <w:bCs/>
                <w:sz w:val="22"/>
                <w:szCs w:val="22"/>
                <w:lang w:eastAsia="en-US"/>
              </w:rPr>
              <w:t>ВоГУ</w:t>
            </w:r>
            <w:proofErr w:type="spellEnd"/>
            <w:r w:rsidRPr="00EB383A">
              <w:rPr>
                <w:rFonts w:asciiTheme="majorHAnsi" w:hAnsiTheme="majorHAnsi"/>
                <w:bCs/>
                <w:sz w:val="22"/>
                <w:szCs w:val="22"/>
                <w:lang w:eastAsia="en-US"/>
              </w:rPr>
              <w:t xml:space="preserve">, пр. Победы, 37, </w:t>
            </w:r>
            <w:proofErr w:type="spellStart"/>
            <w:r w:rsidRPr="00EB383A">
              <w:rPr>
                <w:rFonts w:asciiTheme="majorHAnsi" w:hAnsiTheme="majorHAnsi"/>
                <w:bCs/>
                <w:sz w:val="22"/>
                <w:szCs w:val="22"/>
                <w:lang w:eastAsia="en-US"/>
              </w:rPr>
              <w:t>каб</w:t>
            </w:r>
            <w:proofErr w:type="spellEnd"/>
            <w:r w:rsidRPr="00EB383A">
              <w:rPr>
                <w:rFonts w:asciiTheme="majorHAnsi" w:hAnsiTheme="majorHAnsi"/>
                <w:bCs/>
                <w:sz w:val="22"/>
                <w:szCs w:val="22"/>
                <w:lang w:eastAsia="en-US"/>
              </w:rPr>
              <w:t xml:space="preserve">. </w:t>
            </w:r>
            <w:r>
              <w:rPr>
                <w:rFonts w:asciiTheme="majorHAnsi" w:hAnsiTheme="majorHAnsi"/>
                <w:bCs/>
                <w:sz w:val="22"/>
                <w:szCs w:val="22"/>
                <w:lang w:eastAsia="en-US"/>
              </w:rPr>
              <w:t>39</w:t>
            </w:r>
          </w:p>
          <w:p w14:paraId="20D2CA3A" w14:textId="77777777" w:rsidR="0085684B" w:rsidRPr="00EB383A" w:rsidRDefault="0085684B" w:rsidP="00782DAA">
            <w:pPr>
              <w:widowControl w:val="0"/>
              <w:suppressAutoHyphens/>
              <w:jc w:val="both"/>
              <w:rPr>
                <w:rFonts w:asciiTheme="majorHAnsi" w:hAnsiTheme="majorHAnsi"/>
                <w:bCs/>
                <w:lang w:eastAsia="en-US"/>
              </w:rPr>
            </w:pPr>
            <w:r>
              <w:rPr>
                <w:rFonts w:asciiTheme="majorHAnsi" w:hAnsiTheme="majorHAnsi"/>
                <w:sz w:val="22"/>
                <w:szCs w:val="22"/>
                <w:lang w:eastAsia="en-US"/>
              </w:rPr>
              <w:t xml:space="preserve">11:40-12:00 кофе/чай </w:t>
            </w:r>
            <w:proofErr w:type="spellStart"/>
            <w:r>
              <w:rPr>
                <w:rFonts w:asciiTheme="majorHAnsi" w:hAnsiTheme="majorHAnsi"/>
                <w:sz w:val="22"/>
                <w:szCs w:val="22"/>
                <w:lang w:eastAsia="en-US"/>
              </w:rPr>
              <w:t>каб</w:t>
            </w:r>
            <w:proofErr w:type="spellEnd"/>
            <w:r>
              <w:rPr>
                <w:rFonts w:asciiTheme="majorHAnsi" w:hAnsiTheme="majorHAnsi"/>
                <w:sz w:val="22"/>
                <w:szCs w:val="22"/>
                <w:lang w:eastAsia="en-US"/>
              </w:rPr>
              <w:t>. 123</w:t>
            </w:r>
          </w:p>
        </w:tc>
      </w:tr>
      <w:tr w:rsidR="0085684B" w:rsidRPr="00EB383A" w14:paraId="4779D997"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8E942" w14:textId="77777777" w:rsidR="0085684B" w:rsidRPr="00EB383A" w:rsidRDefault="0085684B" w:rsidP="00782DAA">
            <w:pPr>
              <w:widowControl w:val="0"/>
              <w:suppressAutoHyphens/>
              <w:rPr>
                <w:rFonts w:asciiTheme="majorHAnsi" w:hAnsiTheme="majorHAnsi"/>
                <w:bCs/>
                <w:lang w:eastAsia="en-US"/>
              </w:rPr>
            </w:pPr>
            <w:r w:rsidRPr="00EB383A">
              <w:rPr>
                <w:rFonts w:asciiTheme="majorHAnsi" w:hAnsiTheme="majorHAnsi"/>
                <w:bCs/>
                <w:sz w:val="22"/>
                <w:szCs w:val="22"/>
                <w:lang w:eastAsia="en-US"/>
              </w:rPr>
              <w:t>14</w:t>
            </w:r>
            <w:r>
              <w:rPr>
                <w:rFonts w:ascii="Cambria" w:hAnsi="Cambria"/>
                <w:bCs/>
                <w:sz w:val="22"/>
                <w:szCs w:val="22"/>
                <w:lang w:eastAsia="en-US"/>
              </w:rPr>
              <w:t>:</w:t>
            </w:r>
            <w:r w:rsidRPr="00EB383A">
              <w:rPr>
                <w:rFonts w:asciiTheme="majorHAnsi" w:hAnsiTheme="majorHAnsi"/>
                <w:bCs/>
                <w:sz w:val="22"/>
                <w:szCs w:val="22"/>
                <w:lang w:eastAsia="en-US"/>
              </w:rPr>
              <w:t>00</w:t>
            </w:r>
            <w:r>
              <w:rPr>
                <w:rFonts w:asciiTheme="majorHAnsi" w:hAnsiTheme="majorHAnsi"/>
                <w:sz w:val="22"/>
                <w:szCs w:val="22"/>
              </w:rPr>
              <w:t>–</w:t>
            </w:r>
            <w:r w:rsidRPr="00EB383A">
              <w:rPr>
                <w:rFonts w:asciiTheme="majorHAnsi" w:hAnsiTheme="majorHAnsi"/>
                <w:bCs/>
                <w:sz w:val="22"/>
                <w:szCs w:val="22"/>
                <w:lang w:eastAsia="en-US"/>
              </w:rPr>
              <w:t>15</w:t>
            </w:r>
            <w:r>
              <w:rPr>
                <w:rFonts w:ascii="Cambria" w:hAnsi="Cambria"/>
                <w:bCs/>
                <w:sz w:val="22"/>
                <w:szCs w:val="22"/>
                <w:lang w:eastAsia="en-US"/>
              </w:rPr>
              <w:t>:</w:t>
            </w:r>
            <w:r w:rsidRPr="00EB383A">
              <w:rPr>
                <w:rFonts w:asciiTheme="majorHAnsi" w:hAnsiTheme="majorHAnsi"/>
                <w:bCs/>
                <w:sz w:val="22"/>
                <w:szCs w:val="22"/>
                <w:lang w:eastAsia="en-US"/>
              </w:rPr>
              <w:t>30</w:t>
            </w:r>
          </w:p>
        </w:tc>
        <w:tc>
          <w:tcPr>
            <w:tcW w:w="7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96524" w14:textId="77777777" w:rsidR="0085684B" w:rsidRPr="00EB383A" w:rsidRDefault="0085684B" w:rsidP="00782DAA">
            <w:pPr>
              <w:widowControl w:val="0"/>
              <w:suppressAutoHyphens/>
              <w:jc w:val="both"/>
              <w:rPr>
                <w:rFonts w:asciiTheme="majorHAnsi" w:hAnsiTheme="majorHAnsi"/>
                <w:bCs/>
                <w:lang w:eastAsia="en-US"/>
              </w:rPr>
            </w:pPr>
            <w:r w:rsidRPr="00EB383A">
              <w:rPr>
                <w:rFonts w:asciiTheme="majorHAnsi" w:hAnsiTheme="majorHAnsi"/>
                <w:bCs/>
                <w:sz w:val="22"/>
                <w:szCs w:val="22"/>
                <w:lang w:eastAsia="en-US"/>
              </w:rPr>
              <w:t>Обеденный перерыв</w:t>
            </w:r>
          </w:p>
        </w:tc>
      </w:tr>
      <w:tr w:rsidR="0085684B" w:rsidRPr="00EB383A" w14:paraId="4E0E0698"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D4295" w14:textId="77777777" w:rsidR="0085684B" w:rsidRPr="00EB383A" w:rsidRDefault="0085684B" w:rsidP="00782DAA">
            <w:pPr>
              <w:widowControl w:val="0"/>
              <w:suppressAutoHyphens/>
              <w:rPr>
                <w:rFonts w:asciiTheme="majorHAnsi" w:hAnsiTheme="majorHAnsi"/>
                <w:bCs/>
                <w:lang w:eastAsia="en-US"/>
              </w:rPr>
            </w:pPr>
            <w:r w:rsidRPr="00EB383A">
              <w:rPr>
                <w:rFonts w:asciiTheme="majorHAnsi" w:hAnsiTheme="majorHAnsi"/>
                <w:bCs/>
                <w:sz w:val="22"/>
                <w:szCs w:val="22"/>
                <w:lang w:eastAsia="en-US"/>
              </w:rPr>
              <w:t>15</w:t>
            </w:r>
            <w:r>
              <w:rPr>
                <w:rFonts w:ascii="Cambria" w:hAnsi="Cambria"/>
                <w:bCs/>
                <w:sz w:val="22"/>
                <w:szCs w:val="22"/>
                <w:lang w:eastAsia="en-US"/>
              </w:rPr>
              <w:t>:</w:t>
            </w:r>
            <w:r w:rsidRPr="00EB383A">
              <w:rPr>
                <w:rFonts w:asciiTheme="majorHAnsi" w:hAnsiTheme="majorHAnsi"/>
                <w:bCs/>
                <w:sz w:val="22"/>
                <w:szCs w:val="22"/>
                <w:lang w:eastAsia="en-US"/>
              </w:rPr>
              <w:t>30</w:t>
            </w:r>
            <w:r>
              <w:rPr>
                <w:rFonts w:asciiTheme="majorHAnsi" w:hAnsiTheme="majorHAnsi"/>
                <w:sz w:val="22"/>
                <w:szCs w:val="22"/>
              </w:rPr>
              <w:t>–</w:t>
            </w:r>
            <w:r w:rsidRPr="00EB383A">
              <w:rPr>
                <w:rFonts w:asciiTheme="majorHAnsi" w:hAnsiTheme="majorHAnsi"/>
                <w:bCs/>
                <w:sz w:val="22"/>
                <w:szCs w:val="22"/>
                <w:lang w:eastAsia="en-US"/>
              </w:rPr>
              <w:t>17</w:t>
            </w:r>
            <w:r>
              <w:rPr>
                <w:rFonts w:ascii="Cambria" w:hAnsi="Cambria"/>
                <w:bCs/>
                <w:sz w:val="22"/>
                <w:szCs w:val="22"/>
                <w:lang w:eastAsia="en-US"/>
              </w:rPr>
              <w:t>:</w:t>
            </w:r>
            <w:r>
              <w:rPr>
                <w:rFonts w:asciiTheme="majorHAnsi" w:hAnsiTheme="majorHAnsi"/>
                <w:bCs/>
                <w:sz w:val="22"/>
                <w:szCs w:val="22"/>
                <w:lang w:eastAsia="en-US"/>
              </w:rPr>
              <w:t>3</w:t>
            </w:r>
            <w:r w:rsidRPr="00EB383A">
              <w:rPr>
                <w:rFonts w:asciiTheme="majorHAnsi" w:hAnsiTheme="majorHAnsi"/>
                <w:bCs/>
                <w:sz w:val="22"/>
                <w:szCs w:val="22"/>
                <w:lang w:eastAsia="en-US"/>
              </w:rPr>
              <w:t>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027F8" w14:textId="77777777" w:rsidR="0085684B" w:rsidRPr="00EB383A" w:rsidRDefault="0085684B" w:rsidP="00782DAA">
            <w:pPr>
              <w:widowControl w:val="0"/>
              <w:suppressAutoHyphens/>
              <w:jc w:val="both"/>
              <w:rPr>
                <w:rFonts w:asciiTheme="majorHAnsi" w:hAnsiTheme="majorHAnsi"/>
                <w:bCs/>
                <w:lang w:eastAsia="en-US"/>
              </w:rPr>
            </w:pPr>
            <w:r w:rsidRPr="00313C26">
              <w:rPr>
                <w:rFonts w:asciiTheme="majorHAnsi" w:hAnsiTheme="majorHAnsi"/>
                <w:sz w:val="22"/>
                <w:szCs w:val="22"/>
              </w:rPr>
              <w:t>Секция В-1. Естественнонаучное, географическое и историческое краеведение Русского Севера и Арктики.</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A26C3" w14:textId="77777777" w:rsidR="0085684B" w:rsidRPr="00EB383A" w:rsidRDefault="0085684B" w:rsidP="00782DAA">
            <w:pPr>
              <w:widowControl w:val="0"/>
              <w:suppressAutoHyphens/>
              <w:jc w:val="both"/>
              <w:rPr>
                <w:rFonts w:asciiTheme="majorHAnsi" w:hAnsiTheme="majorHAnsi"/>
                <w:lang w:eastAsia="en-US"/>
              </w:rPr>
            </w:pPr>
            <w:proofErr w:type="spellStart"/>
            <w:r>
              <w:rPr>
                <w:rFonts w:asciiTheme="majorHAnsi" w:hAnsiTheme="majorHAnsi"/>
                <w:sz w:val="22"/>
                <w:szCs w:val="22"/>
                <w:lang w:eastAsia="en-US"/>
              </w:rPr>
              <w:t>ВоГУ</w:t>
            </w:r>
            <w:proofErr w:type="spellEnd"/>
            <w:r w:rsidRPr="62B7DAEC">
              <w:rPr>
                <w:rFonts w:asciiTheme="majorHAnsi" w:hAnsiTheme="majorHAnsi"/>
                <w:sz w:val="22"/>
                <w:szCs w:val="22"/>
                <w:lang w:eastAsia="en-US"/>
              </w:rPr>
              <w:t xml:space="preserve">, пр. Победы, 37, </w:t>
            </w:r>
            <w:proofErr w:type="spellStart"/>
            <w:r w:rsidRPr="62B7DAEC">
              <w:rPr>
                <w:rFonts w:asciiTheme="majorHAnsi" w:hAnsiTheme="majorHAnsi"/>
                <w:sz w:val="22"/>
                <w:szCs w:val="22"/>
                <w:lang w:eastAsia="en-US"/>
              </w:rPr>
              <w:t>каб</w:t>
            </w:r>
            <w:proofErr w:type="spellEnd"/>
            <w:r w:rsidRPr="62B7DAEC">
              <w:rPr>
                <w:rFonts w:asciiTheme="majorHAnsi" w:hAnsiTheme="majorHAnsi"/>
                <w:sz w:val="22"/>
                <w:szCs w:val="22"/>
                <w:lang w:eastAsia="en-US"/>
              </w:rPr>
              <w:t>. 2</w:t>
            </w:r>
          </w:p>
        </w:tc>
      </w:tr>
      <w:tr w:rsidR="0085684B" w:rsidRPr="00EB383A" w14:paraId="4904BFAB" w14:textId="77777777" w:rsidTr="00782DAA">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FC386" w14:textId="77777777" w:rsidR="0085684B" w:rsidRPr="00EB383A" w:rsidRDefault="0085684B" w:rsidP="00782DAA">
            <w:pPr>
              <w:widowControl w:val="0"/>
              <w:suppressAutoHyphens/>
              <w:rPr>
                <w:rFonts w:asciiTheme="majorHAnsi" w:hAnsiTheme="majorHAnsi"/>
                <w:bCs/>
                <w:lang w:eastAsia="en-US"/>
              </w:rPr>
            </w:pPr>
            <w:r w:rsidRPr="00EB383A">
              <w:rPr>
                <w:rFonts w:asciiTheme="majorHAnsi" w:hAnsiTheme="majorHAnsi"/>
                <w:bCs/>
                <w:sz w:val="22"/>
                <w:szCs w:val="22"/>
                <w:lang w:eastAsia="en-US"/>
              </w:rPr>
              <w:t>15</w:t>
            </w:r>
            <w:r>
              <w:rPr>
                <w:rFonts w:ascii="Cambria" w:hAnsi="Cambria"/>
                <w:bCs/>
                <w:sz w:val="22"/>
                <w:szCs w:val="22"/>
                <w:lang w:eastAsia="en-US"/>
              </w:rPr>
              <w:t>:</w:t>
            </w:r>
            <w:r w:rsidRPr="00EB383A">
              <w:rPr>
                <w:rFonts w:asciiTheme="majorHAnsi" w:hAnsiTheme="majorHAnsi"/>
                <w:bCs/>
                <w:sz w:val="22"/>
                <w:szCs w:val="22"/>
                <w:lang w:eastAsia="en-US"/>
              </w:rPr>
              <w:t>30</w:t>
            </w:r>
            <w:r>
              <w:rPr>
                <w:rFonts w:asciiTheme="majorHAnsi" w:hAnsiTheme="majorHAnsi"/>
                <w:sz w:val="22"/>
                <w:szCs w:val="22"/>
              </w:rPr>
              <w:t>–</w:t>
            </w:r>
            <w:r w:rsidRPr="00EB383A">
              <w:rPr>
                <w:rFonts w:asciiTheme="majorHAnsi" w:hAnsiTheme="majorHAnsi"/>
                <w:bCs/>
                <w:sz w:val="22"/>
                <w:szCs w:val="22"/>
                <w:lang w:eastAsia="en-US"/>
              </w:rPr>
              <w:t>17</w:t>
            </w:r>
            <w:r>
              <w:rPr>
                <w:rFonts w:ascii="Cambria" w:hAnsi="Cambria"/>
                <w:bCs/>
                <w:sz w:val="22"/>
                <w:szCs w:val="22"/>
                <w:lang w:eastAsia="en-US"/>
              </w:rPr>
              <w:t>:</w:t>
            </w:r>
            <w:r>
              <w:rPr>
                <w:rFonts w:asciiTheme="majorHAnsi" w:hAnsiTheme="majorHAnsi"/>
                <w:bCs/>
                <w:sz w:val="22"/>
                <w:szCs w:val="22"/>
                <w:lang w:eastAsia="en-US"/>
              </w:rPr>
              <w:t>3</w:t>
            </w:r>
            <w:r w:rsidRPr="00EB383A">
              <w:rPr>
                <w:rFonts w:asciiTheme="majorHAnsi" w:hAnsiTheme="majorHAnsi"/>
                <w:bCs/>
                <w:sz w:val="22"/>
                <w:szCs w:val="22"/>
                <w:lang w:eastAsia="en-US"/>
              </w:rPr>
              <w:t>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C9809" w14:textId="77777777" w:rsidR="0085684B" w:rsidRPr="00EB383A" w:rsidRDefault="0085684B" w:rsidP="00782DAA">
            <w:pPr>
              <w:widowControl w:val="0"/>
              <w:suppressAutoHyphens/>
              <w:jc w:val="both"/>
              <w:rPr>
                <w:rFonts w:asciiTheme="majorHAnsi" w:hAnsiTheme="majorHAnsi"/>
                <w:bCs/>
                <w:lang w:eastAsia="en-US"/>
              </w:rPr>
            </w:pPr>
            <w:r>
              <w:rPr>
                <w:rFonts w:asciiTheme="majorHAnsi" w:hAnsiTheme="majorHAnsi"/>
                <w:sz w:val="22"/>
                <w:szCs w:val="22"/>
              </w:rPr>
              <w:t xml:space="preserve">Секция В-3. </w:t>
            </w:r>
            <w:r w:rsidRPr="00DA5AB0">
              <w:rPr>
                <w:rFonts w:asciiTheme="majorHAnsi" w:hAnsiTheme="majorHAnsi"/>
                <w:sz w:val="22"/>
                <w:szCs w:val="22"/>
              </w:rPr>
              <w:t>Сохранение исторической памяти</w:t>
            </w:r>
            <w:r>
              <w:rPr>
                <w:rFonts w:asciiTheme="majorHAnsi" w:hAnsiTheme="majorHAnsi"/>
                <w:sz w:val="22"/>
                <w:szCs w:val="22"/>
              </w:rPr>
              <w:t>.</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F7C" w14:textId="77777777" w:rsidR="0085684B" w:rsidRPr="00EB383A" w:rsidRDefault="0085684B" w:rsidP="00782DAA">
            <w:pPr>
              <w:widowControl w:val="0"/>
              <w:suppressAutoHyphens/>
              <w:jc w:val="both"/>
              <w:rPr>
                <w:rFonts w:asciiTheme="majorHAnsi" w:hAnsiTheme="majorHAnsi"/>
                <w:bCs/>
                <w:lang w:eastAsia="en-US"/>
              </w:rPr>
            </w:pPr>
            <w:r w:rsidRPr="00313C26">
              <w:rPr>
                <w:rFonts w:asciiTheme="majorHAnsi" w:hAnsiTheme="majorHAnsi"/>
                <w:sz w:val="22"/>
                <w:szCs w:val="22"/>
              </w:rPr>
              <w:t xml:space="preserve">Дом Вологодского масла, ул. </w:t>
            </w:r>
            <w:proofErr w:type="gramStart"/>
            <w:r w:rsidRPr="00313C26">
              <w:rPr>
                <w:rFonts w:asciiTheme="majorHAnsi" w:hAnsiTheme="majorHAnsi"/>
                <w:sz w:val="22"/>
                <w:szCs w:val="22"/>
              </w:rPr>
              <w:t>Октябрьская</w:t>
            </w:r>
            <w:proofErr w:type="gramEnd"/>
            <w:r w:rsidRPr="00313C26">
              <w:rPr>
                <w:rFonts w:asciiTheme="majorHAnsi" w:hAnsiTheme="majorHAnsi"/>
                <w:sz w:val="22"/>
                <w:szCs w:val="22"/>
              </w:rPr>
              <w:t xml:space="preserve"> 11, 2 этаж</w:t>
            </w:r>
          </w:p>
        </w:tc>
      </w:tr>
    </w:tbl>
    <w:p w14:paraId="5639D444" w14:textId="77777777" w:rsidR="0085684B" w:rsidRDefault="0085684B" w:rsidP="0085684B">
      <w:r>
        <w:br w:type="page"/>
      </w:r>
    </w:p>
    <w:tbl>
      <w:tblPr>
        <w:tblW w:w="9456" w:type="dxa"/>
        <w:tblInd w:w="-106" w:type="dxa"/>
        <w:tblLayout w:type="fixed"/>
        <w:tblLook w:val="01E0" w:firstRow="1" w:lastRow="1" w:firstColumn="1" w:lastColumn="1" w:noHBand="0" w:noVBand="0"/>
      </w:tblPr>
      <w:tblGrid>
        <w:gridCol w:w="1490"/>
        <w:gridCol w:w="4394"/>
        <w:gridCol w:w="3572"/>
      </w:tblGrid>
      <w:tr w:rsidR="0085684B" w:rsidRPr="00EB383A" w14:paraId="7306ACB4" w14:textId="77777777" w:rsidTr="00782DAA">
        <w:trPr>
          <w:trHeight w:val="428"/>
        </w:trPr>
        <w:tc>
          <w:tcPr>
            <w:tcW w:w="9456" w:type="dxa"/>
            <w:gridSpan w:val="3"/>
            <w:tcBorders>
              <w:top w:val="single" w:sz="4" w:space="0" w:color="000000"/>
              <w:left w:val="single" w:sz="4" w:space="0" w:color="000000"/>
              <w:bottom w:val="single" w:sz="4" w:space="0" w:color="000000"/>
              <w:right w:val="single" w:sz="4" w:space="0" w:color="000000"/>
            </w:tcBorders>
            <w:vAlign w:val="center"/>
          </w:tcPr>
          <w:p w14:paraId="03912A0B" w14:textId="77777777" w:rsidR="0085684B" w:rsidRPr="005557D9" w:rsidRDefault="0085684B" w:rsidP="00782DAA">
            <w:pPr>
              <w:widowControl w:val="0"/>
              <w:suppressAutoHyphens/>
              <w:jc w:val="center"/>
              <w:rPr>
                <w:rFonts w:asciiTheme="majorHAnsi" w:hAnsiTheme="majorHAnsi"/>
                <w:b/>
                <w:bCs/>
                <w:lang w:eastAsia="en-US"/>
              </w:rPr>
            </w:pPr>
            <w:r w:rsidRPr="005557D9">
              <w:rPr>
                <w:rFonts w:asciiTheme="majorHAnsi" w:hAnsiTheme="majorHAnsi"/>
                <w:b/>
                <w:bCs/>
                <w:sz w:val="22"/>
                <w:szCs w:val="22"/>
                <w:lang w:eastAsia="en-US"/>
              </w:rPr>
              <w:lastRenderedPageBreak/>
              <w:t>ТОТЕМСКИЙ ТРЕК</w:t>
            </w:r>
          </w:p>
        </w:tc>
      </w:tr>
      <w:tr w:rsidR="0085684B" w:rsidRPr="00785CA1" w14:paraId="25CA9C40" w14:textId="77777777" w:rsidTr="00782DAA">
        <w:tc>
          <w:tcPr>
            <w:tcW w:w="1490" w:type="dxa"/>
            <w:tcBorders>
              <w:top w:val="single" w:sz="4" w:space="0" w:color="000000"/>
              <w:left w:val="single" w:sz="4" w:space="0" w:color="000000"/>
              <w:bottom w:val="single" w:sz="4" w:space="0" w:color="000000"/>
              <w:right w:val="single" w:sz="4" w:space="0" w:color="000000"/>
            </w:tcBorders>
            <w:vAlign w:val="center"/>
            <w:hideMark/>
          </w:tcPr>
          <w:p w14:paraId="621C64E2"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До 10.00</w:t>
            </w:r>
          </w:p>
        </w:tc>
        <w:tc>
          <w:tcPr>
            <w:tcW w:w="4394" w:type="dxa"/>
            <w:tcBorders>
              <w:top w:val="single" w:sz="4" w:space="0" w:color="000000"/>
              <w:left w:val="single" w:sz="4" w:space="0" w:color="000000"/>
              <w:bottom w:val="single" w:sz="4" w:space="0" w:color="000000"/>
              <w:right w:val="single" w:sz="4" w:space="0" w:color="000000"/>
            </w:tcBorders>
            <w:vAlign w:val="center"/>
          </w:tcPr>
          <w:p w14:paraId="765716BA"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Регистрация участников, не зарегистрировавшихся в Вологде</w:t>
            </w:r>
          </w:p>
        </w:tc>
        <w:tc>
          <w:tcPr>
            <w:tcW w:w="3572" w:type="dxa"/>
            <w:tcBorders>
              <w:top w:val="single" w:sz="4" w:space="0" w:color="000000"/>
              <w:left w:val="single" w:sz="4" w:space="0" w:color="000000"/>
              <w:bottom w:val="single" w:sz="4" w:space="0" w:color="000000"/>
              <w:right w:val="single" w:sz="4" w:space="0" w:color="000000"/>
            </w:tcBorders>
            <w:hideMark/>
          </w:tcPr>
          <w:p w14:paraId="060FDB9B"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Музей церковной старины</w:t>
            </w:r>
          </w:p>
          <w:p w14:paraId="29686A81"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Набережная Кускова, 7</w:t>
            </w:r>
          </w:p>
        </w:tc>
      </w:tr>
      <w:tr w:rsidR="0085684B" w:rsidRPr="00785CA1" w14:paraId="08995F67" w14:textId="77777777" w:rsidTr="00782DAA">
        <w:tc>
          <w:tcPr>
            <w:tcW w:w="1490" w:type="dxa"/>
            <w:tcBorders>
              <w:top w:val="single" w:sz="4" w:space="0" w:color="000000"/>
              <w:left w:val="single" w:sz="4" w:space="0" w:color="000000"/>
              <w:bottom w:val="single" w:sz="4" w:space="0" w:color="000000"/>
              <w:right w:val="single" w:sz="4" w:space="0" w:color="000000"/>
            </w:tcBorders>
            <w:vAlign w:val="center"/>
          </w:tcPr>
          <w:p w14:paraId="68D8FE5E"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09</w:t>
            </w:r>
            <w:r>
              <w:rPr>
                <w:rFonts w:ascii="Cambria" w:hAnsi="Cambria"/>
                <w:bCs/>
                <w:sz w:val="22"/>
                <w:szCs w:val="22"/>
                <w:lang w:eastAsia="en-US"/>
              </w:rPr>
              <w:t>:</w:t>
            </w:r>
            <w:r w:rsidRPr="00785CA1">
              <w:rPr>
                <w:rFonts w:asciiTheme="majorHAnsi" w:hAnsiTheme="majorHAnsi"/>
                <w:sz w:val="22"/>
                <w:szCs w:val="22"/>
              </w:rPr>
              <w:t>30</w:t>
            </w:r>
            <w:r>
              <w:rPr>
                <w:rFonts w:asciiTheme="majorHAnsi" w:hAnsiTheme="majorHAnsi"/>
                <w:sz w:val="22"/>
                <w:szCs w:val="22"/>
              </w:rPr>
              <w:t>–</w:t>
            </w:r>
            <w:r w:rsidRPr="00785CA1">
              <w:rPr>
                <w:rFonts w:asciiTheme="majorHAnsi" w:hAnsiTheme="majorHAnsi"/>
                <w:sz w:val="22"/>
                <w:szCs w:val="22"/>
              </w:rPr>
              <w:t>10</w:t>
            </w:r>
            <w:r>
              <w:rPr>
                <w:rFonts w:ascii="Cambria" w:hAnsi="Cambria"/>
                <w:bCs/>
                <w:sz w:val="22"/>
                <w:szCs w:val="22"/>
                <w:lang w:eastAsia="en-US"/>
              </w:rPr>
              <w:t>:</w:t>
            </w:r>
            <w:r w:rsidRPr="00785CA1">
              <w:rPr>
                <w:rFonts w:asciiTheme="majorHAnsi" w:hAnsiTheme="majorHAnsi"/>
                <w:sz w:val="22"/>
                <w:szCs w:val="22"/>
              </w:rPr>
              <w:t>00</w:t>
            </w:r>
          </w:p>
        </w:tc>
        <w:tc>
          <w:tcPr>
            <w:tcW w:w="4394" w:type="dxa"/>
            <w:tcBorders>
              <w:top w:val="single" w:sz="4" w:space="0" w:color="000000"/>
              <w:left w:val="single" w:sz="4" w:space="0" w:color="000000"/>
              <w:bottom w:val="single" w:sz="4" w:space="0" w:color="000000"/>
              <w:right w:val="single" w:sz="4" w:space="0" w:color="000000"/>
            </w:tcBorders>
            <w:vAlign w:val="center"/>
          </w:tcPr>
          <w:p w14:paraId="67A3420C"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Концерт колокольной музыки</w:t>
            </w:r>
          </w:p>
          <w:p w14:paraId="7D29C7C2"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«Звоны над Сухоной»</w:t>
            </w:r>
          </w:p>
        </w:tc>
        <w:tc>
          <w:tcPr>
            <w:tcW w:w="3572" w:type="dxa"/>
            <w:tcBorders>
              <w:top w:val="single" w:sz="4" w:space="0" w:color="000000"/>
              <w:left w:val="single" w:sz="4" w:space="0" w:color="000000"/>
              <w:bottom w:val="single" w:sz="4" w:space="0" w:color="000000"/>
              <w:right w:val="single" w:sz="4" w:space="0" w:color="000000"/>
            </w:tcBorders>
          </w:tcPr>
          <w:p w14:paraId="46E151EA"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Музей церковной старины</w:t>
            </w:r>
          </w:p>
          <w:p w14:paraId="4D106256"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Набережная Кускова, 7</w:t>
            </w:r>
          </w:p>
        </w:tc>
      </w:tr>
      <w:tr w:rsidR="0085684B" w:rsidRPr="00785CA1" w14:paraId="23760BC4" w14:textId="77777777" w:rsidTr="00782DAA">
        <w:tc>
          <w:tcPr>
            <w:tcW w:w="1490" w:type="dxa"/>
            <w:tcBorders>
              <w:top w:val="single" w:sz="4" w:space="0" w:color="000000"/>
              <w:left w:val="single" w:sz="4" w:space="0" w:color="000000"/>
              <w:bottom w:val="single" w:sz="4" w:space="0" w:color="000000"/>
              <w:right w:val="single" w:sz="4" w:space="0" w:color="000000"/>
            </w:tcBorders>
            <w:vAlign w:val="center"/>
            <w:hideMark/>
          </w:tcPr>
          <w:p w14:paraId="7EEDA3F1"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10</w:t>
            </w:r>
            <w:r>
              <w:rPr>
                <w:rFonts w:ascii="Cambria" w:hAnsi="Cambria"/>
                <w:bCs/>
                <w:sz w:val="22"/>
                <w:szCs w:val="22"/>
                <w:lang w:eastAsia="en-US"/>
              </w:rPr>
              <w:t>:</w:t>
            </w:r>
            <w:r w:rsidRPr="00785CA1">
              <w:rPr>
                <w:rFonts w:asciiTheme="majorHAnsi" w:hAnsiTheme="majorHAnsi"/>
                <w:sz w:val="22"/>
                <w:szCs w:val="22"/>
              </w:rPr>
              <w:t>00</w:t>
            </w:r>
            <w:r>
              <w:rPr>
                <w:rFonts w:asciiTheme="majorHAnsi" w:hAnsiTheme="majorHAnsi"/>
                <w:sz w:val="22"/>
                <w:szCs w:val="22"/>
              </w:rPr>
              <w:t>–</w:t>
            </w:r>
            <w:r w:rsidRPr="00785CA1">
              <w:rPr>
                <w:rFonts w:asciiTheme="majorHAnsi" w:hAnsiTheme="majorHAnsi"/>
                <w:sz w:val="22"/>
                <w:szCs w:val="22"/>
              </w:rPr>
              <w:t>12</w:t>
            </w:r>
            <w:r>
              <w:rPr>
                <w:rFonts w:ascii="Cambria" w:hAnsi="Cambria"/>
                <w:bCs/>
                <w:sz w:val="22"/>
                <w:szCs w:val="22"/>
                <w:lang w:eastAsia="en-US"/>
              </w:rPr>
              <w:t>:</w:t>
            </w:r>
            <w:r w:rsidRPr="00785CA1">
              <w:rPr>
                <w:rFonts w:asciiTheme="majorHAnsi" w:hAnsiTheme="majorHAnsi"/>
                <w:sz w:val="22"/>
                <w:szCs w:val="22"/>
              </w:rPr>
              <w:t>45</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7DB75739" w14:textId="77777777" w:rsidR="0085684B" w:rsidRDefault="0085684B" w:rsidP="00782DAA">
            <w:pPr>
              <w:jc w:val="both"/>
              <w:rPr>
                <w:rFonts w:asciiTheme="majorHAnsi" w:hAnsiTheme="majorHAnsi"/>
              </w:rPr>
            </w:pPr>
            <w:r>
              <w:rPr>
                <w:rFonts w:asciiTheme="majorHAnsi" w:hAnsiTheme="majorHAnsi"/>
                <w:sz w:val="22"/>
                <w:szCs w:val="22"/>
              </w:rPr>
              <w:t>Секция Т-1. Историко-архивные исследования Русского Севера</w:t>
            </w:r>
          </w:p>
          <w:p w14:paraId="7D9A1D84" w14:textId="77777777" w:rsidR="0085684B" w:rsidRDefault="0085684B" w:rsidP="00782DAA">
            <w:pPr>
              <w:jc w:val="both"/>
              <w:rPr>
                <w:rFonts w:asciiTheme="majorHAnsi" w:hAnsiTheme="majorHAnsi"/>
              </w:rPr>
            </w:pPr>
          </w:p>
          <w:p w14:paraId="1C6B3BE1" w14:textId="77777777" w:rsidR="0085684B" w:rsidRPr="00785CA1" w:rsidRDefault="0085684B" w:rsidP="00782DAA">
            <w:pPr>
              <w:jc w:val="both"/>
              <w:rPr>
                <w:rFonts w:asciiTheme="majorHAnsi" w:hAnsiTheme="majorHAnsi"/>
              </w:rPr>
            </w:pPr>
            <w:r>
              <w:rPr>
                <w:rFonts w:asciiTheme="majorHAnsi" w:hAnsiTheme="majorHAnsi"/>
                <w:sz w:val="22"/>
                <w:szCs w:val="22"/>
              </w:rPr>
              <w:t>Секция Т-2. Искусство Русского Севера</w:t>
            </w:r>
          </w:p>
        </w:tc>
        <w:tc>
          <w:tcPr>
            <w:tcW w:w="3572" w:type="dxa"/>
            <w:tcBorders>
              <w:top w:val="single" w:sz="4" w:space="0" w:color="000000"/>
              <w:left w:val="single" w:sz="4" w:space="0" w:color="000000"/>
              <w:bottom w:val="single" w:sz="4" w:space="0" w:color="000000"/>
              <w:right w:val="single" w:sz="4" w:space="0" w:color="000000"/>
            </w:tcBorders>
            <w:hideMark/>
          </w:tcPr>
          <w:p w14:paraId="58E4E201"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Музей церковной старины</w:t>
            </w:r>
          </w:p>
          <w:p w14:paraId="5FBF3433"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Набережная Кускова, 7.</w:t>
            </w:r>
          </w:p>
          <w:p w14:paraId="454281B0"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 xml:space="preserve">Музейно-выставочный центр «На Большой </w:t>
            </w:r>
            <w:proofErr w:type="gramStart"/>
            <w:r w:rsidRPr="00785CA1">
              <w:rPr>
                <w:rFonts w:asciiTheme="majorHAnsi" w:hAnsiTheme="majorHAnsi"/>
                <w:sz w:val="22"/>
                <w:szCs w:val="22"/>
              </w:rPr>
              <w:t>Садовой</w:t>
            </w:r>
            <w:proofErr w:type="gramEnd"/>
            <w:r w:rsidRPr="00785CA1">
              <w:rPr>
                <w:rFonts w:asciiTheme="majorHAnsi" w:hAnsiTheme="majorHAnsi"/>
                <w:sz w:val="22"/>
                <w:szCs w:val="22"/>
              </w:rPr>
              <w:t>», ул. Ворошилова, 2</w:t>
            </w:r>
          </w:p>
        </w:tc>
      </w:tr>
      <w:tr w:rsidR="0085684B" w:rsidRPr="00785CA1" w14:paraId="5B8CA1C7" w14:textId="77777777" w:rsidTr="00782DAA">
        <w:tc>
          <w:tcPr>
            <w:tcW w:w="1490" w:type="dxa"/>
            <w:tcBorders>
              <w:top w:val="single" w:sz="4" w:space="0" w:color="000000"/>
              <w:left w:val="single" w:sz="4" w:space="0" w:color="000000"/>
              <w:bottom w:val="single" w:sz="4" w:space="0" w:color="000000"/>
              <w:right w:val="single" w:sz="4" w:space="0" w:color="000000"/>
            </w:tcBorders>
            <w:vAlign w:val="center"/>
            <w:hideMark/>
          </w:tcPr>
          <w:p w14:paraId="02AE14FB"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12</w:t>
            </w:r>
            <w:r>
              <w:rPr>
                <w:rFonts w:ascii="Cambria" w:hAnsi="Cambria"/>
                <w:bCs/>
                <w:sz w:val="22"/>
                <w:szCs w:val="22"/>
                <w:lang w:eastAsia="en-US"/>
              </w:rPr>
              <w:t>:</w:t>
            </w:r>
            <w:r w:rsidRPr="00785CA1">
              <w:rPr>
                <w:rFonts w:asciiTheme="majorHAnsi" w:hAnsiTheme="majorHAnsi"/>
                <w:sz w:val="22"/>
                <w:szCs w:val="22"/>
              </w:rPr>
              <w:t>45</w:t>
            </w:r>
            <w:r>
              <w:rPr>
                <w:rFonts w:asciiTheme="majorHAnsi" w:hAnsiTheme="majorHAnsi"/>
                <w:sz w:val="22"/>
                <w:szCs w:val="22"/>
              </w:rPr>
              <w:t>–</w:t>
            </w:r>
            <w:r w:rsidRPr="00785CA1">
              <w:rPr>
                <w:rFonts w:asciiTheme="majorHAnsi" w:hAnsiTheme="majorHAnsi"/>
                <w:sz w:val="22"/>
                <w:szCs w:val="22"/>
              </w:rPr>
              <w:t>14</w:t>
            </w:r>
            <w:r>
              <w:rPr>
                <w:rFonts w:ascii="Cambria" w:hAnsi="Cambria"/>
                <w:bCs/>
                <w:sz w:val="22"/>
                <w:szCs w:val="22"/>
                <w:lang w:eastAsia="en-US"/>
              </w:rPr>
              <w:t>:</w:t>
            </w:r>
            <w:r w:rsidRPr="00785CA1">
              <w:rPr>
                <w:rFonts w:asciiTheme="majorHAnsi" w:hAnsiTheme="majorHAnsi"/>
                <w:sz w:val="22"/>
                <w:szCs w:val="22"/>
              </w:rPr>
              <w:t>00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B678C31"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Обед</w:t>
            </w:r>
            <w:r>
              <w:rPr>
                <w:rFonts w:asciiTheme="majorHAnsi" w:hAnsiTheme="majorHAnsi"/>
                <w:sz w:val="22"/>
                <w:szCs w:val="22"/>
              </w:rPr>
              <w:t>енный перерыв</w:t>
            </w:r>
          </w:p>
          <w:p w14:paraId="7E7A17AE" w14:textId="77777777" w:rsidR="0085684B" w:rsidRPr="00785CA1" w:rsidRDefault="0085684B" w:rsidP="00782DAA">
            <w:pPr>
              <w:jc w:val="both"/>
              <w:rPr>
                <w:rFonts w:asciiTheme="majorHAnsi" w:hAnsiTheme="majorHAnsi"/>
              </w:rPr>
            </w:pPr>
          </w:p>
          <w:p w14:paraId="2CEB63ED"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 xml:space="preserve">Время для посещения сувенирной лавки </w:t>
            </w:r>
          </w:p>
        </w:tc>
        <w:tc>
          <w:tcPr>
            <w:tcW w:w="3572" w:type="dxa"/>
            <w:tcBorders>
              <w:top w:val="single" w:sz="4" w:space="0" w:color="000000"/>
              <w:left w:val="single" w:sz="4" w:space="0" w:color="000000"/>
              <w:bottom w:val="single" w:sz="4" w:space="0" w:color="000000"/>
              <w:right w:val="single" w:sz="4" w:space="0" w:color="000000"/>
            </w:tcBorders>
            <w:hideMark/>
          </w:tcPr>
          <w:p w14:paraId="5D653C5C"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Ресторан «Сияние Севера»,</w:t>
            </w:r>
          </w:p>
          <w:p w14:paraId="0FC97748"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ул. Володарского, 31.</w:t>
            </w:r>
          </w:p>
          <w:p w14:paraId="3EF1C12D"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Дом традиций и ремёсел «Морошка», ул. Володарского, 7</w:t>
            </w:r>
          </w:p>
        </w:tc>
      </w:tr>
      <w:tr w:rsidR="0085684B" w:rsidRPr="00785CA1" w14:paraId="34E31EEF" w14:textId="77777777" w:rsidTr="00782DAA">
        <w:tc>
          <w:tcPr>
            <w:tcW w:w="1490" w:type="dxa"/>
            <w:tcBorders>
              <w:top w:val="single" w:sz="4" w:space="0" w:color="000000"/>
              <w:left w:val="single" w:sz="4" w:space="0" w:color="000000"/>
              <w:bottom w:val="single" w:sz="4" w:space="0" w:color="000000"/>
              <w:right w:val="single" w:sz="4" w:space="0" w:color="000000"/>
            </w:tcBorders>
            <w:vAlign w:val="center"/>
          </w:tcPr>
          <w:p w14:paraId="3D27459B"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14</w:t>
            </w:r>
            <w:r>
              <w:rPr>
                <w:rFonts w:ascii="Cambria" w:hAnsi="Cambria"/>
                <w:bCs/>
                <w:sz w:val="22"/>
                <w:szCs w:val="22"/>
                <w:lang w:eastAsia="en-US"/>
              </w:rPr>
              <w:t>:</w:t>
            </w:r>
            <w:r w:rsidRPr="00785CA1">
              <w:rPr>
                <w:rFonts w:asciiTheme="majorHAnsi" w:hAnsiTheme="majorHAnsi"/>
                <w:sz w:val="22"/>
                <w:szCs w:val="22"/>
              </w:rPr>
              <w:t>00</w:t>
            </w:r>
            <w:r>
              <w:rPr>
                <w:rFonts w:asciiTheme="majorHAnsi" w:hAnsiTheme="majorHAnsi"/>
                <w:sz w:val="22"/>
                <w:szCs w:val="22"/>
              </w:rPr>
              <w:t>–</w:t>
            </w:r>
            <w:r w:rsidRPr="00785CA1">
              <w:rPr>
                <w:rFonts w:asciiTheme="majorHAnsi" w:hAnsiTheme="majorHAnsi"/>
                <w:sz w:val="22"/>
                <w:szCs w:val="22"/>
              </w:rPr>
              <w:t>17</w:t>
            </w:r>
            <w:r>
              <w:rPr>
                <w:rFonts w:ascii="Cambria" w:hAnsi="Cambria"/>
                <w:bCs/>
                <w:sz w:val="22"/>
                <w:szCs w:val="22"/>
                <w:lang w:eastAsia="en-US"/>
              </w:rPr>
              <w:t>:</w:t>
            </w:r>
            <w:r w:rsidRPr="00785CA1">
              <w:rPr>
                <w:rFonts w:asciiTheme="majorHAnsi" w:hAnsiTheme="majorHAnsi"/>
                <w:sz w:val="22"/>
                <w:szCs w:val="22"/>
              </w:rPr>
              <w:t>30</w:t>
            </w:r>
          </w:p>
        </w:tc>
        <w:tc>
          <w:tcPr>
            <w:tcW w:w="4394" w:type="dxa"/>
            <w:tcBorders>
              <w:top w:val="single" w:sz="4" w:space="0" w:color="000000"/>
              <w:left w:val="single" w:sz="4" w:space="0" w:color="000000"/>
              <w:bottom w:val="single" w:sz="4" w:space="0" w:color="000000"/>
              <w:right w:val="single" w:sz="4" w:space="0" w:color="000000"/>
            </w:tcBorders>
            <w:vAlign w:val="center"/>
          </w:tcPr>
          <w:p w14:paraId="26A61DE2" w14:textId="77777777" w:rsidR="0085684B" w:rsidRDefault="0085684B" w:rsidP="00782DAA">
            <w:pPr>
              <w:jc w:val="both"/>
              <w:rPr>
                <w:rFonts w:asciiTheme="majorHAnsi" w:hAnsiTheme="majorHAnsi"/>
              </w:rPr>
            </w:pPr>
          </w:p>
          <w:p w14:paraId="4DD52105" w14:textId="77777777" w:rsidR="0085684B" w:rsidRDefault="0085684B" w:rsidP="00782DAA">
            <w:pPr>
              <w:jc w:val="both"/>
              <w:rPr>
                <w:rFonts w:asciiTheme="majorHAnsi" w:hAnsiTheme="majorHAnsi"/>
              </w:rPr>
            </w:pPr>
            <w:r>
              <w:rPr>
                <w:rFonts w:asciiTheme="majorHAnsi" w:hAnsiTheme="majorHAnsi"/>
                <w:sz w:val="22"/>
                <w:szCs w:val="22"/>
              </w:rPr>
              <w:t>Секция Т-1. Историко-архивные исследования Русского Севера (продолжение)</w:t>
            </w:r>
          </w:p>
          <w:p w14:paraId="0460A652" w14:textId="77777777" w:rsidR="0085684B" w:rsidRDefault="0085684B" w:rsidP="00782DAA">
            <w:pPr>
              <w:jc w:val="both"/>
              <w:rPr>
                <w:rFonts w:asciiTheme="majorHAnsi" w:hAnsiTheme="majorHAnsi"/>
              </w:rPr>
            </w:pPr>
          </w:p>
          <w:p w14:paraId="0AD941AD" w14:textId="77777777" w:rsidR="0085684B" w:rsidRDefault="0085684B" w:rsidP="00782DAA">
            <w:pPr>
              <w:jc w:val="both"/>
              <w:rPr>
                <w:rFonts w:asciiTheme="majorHAnsi" w:hAnsiTheme="majorHAnsi"/>
              </w:rPr>
            </w:pPr>
            <w:r>
              <w:rPr>
                <w:rFonts w:asciiTheme="majorHAnsi" w:hAnsiTheme="majorHAnsi"/>
                <w:sz w:val="22"/>
                <w:szCs w:val="22"/>
              </w:rPr>
              <w:t>Секция Т-3. Музейные коллекции Русского Севера: изучение, сохранение, популяризация</w:t>
            </w:r>
          </w:p>
          <w:p w14:paraId="4BB951EE" w14:textId="77777777" w:rsidR="0085684B" w:rsidRPr="00785CA1" w:rsidRDefault="0085684B" w:rsidP="00782DAA">
            <w:pPr>
              <w:jc w:val="both"/>
              <w:rPr>
                <w:rFonts w:asciiTheme="majorHAnsi" w:hAnsiTheme="majorHAnsi"/>
              </w:rPr>
            </w:pPr>
          </w:p>
        </w:tc>
        <w:tc>
          <w:tcPr>
            <w:tcW w:w="3572" w:type="dxa"/>
            <w:tcBorders>
              <w:top w:val="single" w:sz="4" w:space="0" w:color="000000"/>
              <w:left w:val="single" w:sz="4" w:space="0" w:color="000000"/>
              <w:bottom w:val="single" w:sz="4" w:space="0" w:color="000000"/>
              <w:right w:val="single" w:sz="4" w:space="0" w:color="000000"/>
            </w:tcBorders>
          </w:tcPr>
          <w:p w14:paraId="1F88E743"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Музей церковной старины</w:t>
            </w:r>
          </w:p>
          <w:p w14:paraId="621CB9F9"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Набережная Кускова, 7</w:t>
            </w:r>
            <w:r>
              <w:rPr>
                <w:rFonts w:asciiTheme="majorHAnsi" w:hAnsiTheme="majorHAnsi"/>
                <w:sz w:val="22"/>
                <w:szCs w:val="22"/>
              </w:rPr>
              <w:t>.</w:t>
            </w:r>
          </w:p>
          <w:p w14:paraId="03176DFC"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 xml:space="preserve">Музейно-выставочный центр «На Большой </w:t>
            </w:r>
            <w:proofErr w:type="gramStart"/>
            <w:r w:rsidRPr="00785CA1">
              <w:rPr>
                <w:rFonts w:asciiTheme="majorHAnsi" w:hAnsiTheme="majorHAnsi"/>
                <w:sz w:val="22"/>
                <w:szCs w:val="22"/>
              </w:rPr>
              <w:t>Садовой</w:t>
            </w:r>
            <w:proofErr w:type="gramEnd"/>
            <w:r w:rsidRPr="00785CA1">
              <w:rPr>
                <w:rFonts w:asciiTheme="majorHAnsi" w:hAnsiTheme="majorHAnsi"/>
                <w:sz w:val="22"/>
                <w:szCs w:val="22"/>
              </w:rPr>
              <w:t>», ул. Ворошилова, 2</w:t>
            </w:r>
          </w:p>
        </w:tc>
      </w:tr>
      <w:tr w:rsidR="0085684B" w:rsidRPr="00785CA1" w14:paraId="0E261DDA" w14:textId="77777777" w:rsidTr="00782DAA">
        <w:tc>
          <w:tcPr>
            <w:tcW w:w="1490" w:type="dxa"/>
            <w:tcBorders>
              <w:top w:val="single" w:sz="4" w:space="0" w:color="000000"/>
              <w:left w:val="single" w:sz="4" w:space="0" w:color="000000"/>
              <w:bottom w:val="single" w:sz="4" w:space="0" w:color="000000"/>
              <w:right w:val="single" w:sz="4" w:space="0" w:color="000000"/>
            </w:tcBorders>
            <w:vAlign w:val="center"/>
          </w:tcPr>
          <w:p w14:paraId="08268E1F"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17</w:t>
            </w:r>
            <w:r>
              <w:rPr>
                <w:rFonts w:ascii="Cambria" w:hAnsi="Cambria"/>
                <w:bCs/>
                <w:sz w:val="22"/>
                <w:szCs w:val="22"/>
                <w:lang w:eastAsia="en-US"/>
              </w:rPr>
              <w:t>:</w:t>
            </w:r>
            <w:r w:rsidRPr="00785CA1">
              <w:rPr>
                <w:rFonts w:asciiTheme="majorHAnsi" w:hAnsiTheme="majorHAnsi"/>
                <w:sz w:val="22"/>
                <w:szCs w:val="22"/>
              </w:rPr>
              <w:t>30</w:t>
            </w:r>
            <w:r>
              <w:rPr>
                <w:rFonts w:asciiTheme="majorHAnsi" w:hAnsiTheme="majorHAnsi"/>
                <w:sz w:val="22"/>
                <w:szCs w:val="22"/>
              </w:rPr>
              <w:t>–</w:t>
            </w:r>
            <w:r w:rsidRPr="00785CA1">
              <w:rPr>
                <w:rFonts w:asciiTheme="majorHAnsi" w:hAnsiTheme="majorHAnsi"/>
                <w:sz w:val="22"/>
                <w:szCs w:val="22"/>
              </w:rPr>
              <w:t>18</w:t>
            </w:r>
            <w:r>
              <w:rPr>
                <w:rFonts w:ascii="Cambria" w:hAnsi="Cambria"/>
                <w:bCs/>
                <w:sz w:val="22"/>
                <w:szCs w:val="22"/>
                <w:lang w:eastAsia="en-US"/>
              </w:rPr>
              <w:t>:</w:t>
            </w:r>
            <w:r w:rsidRPr="00785CA1">
              <w:rPr>
                <w:rFonts w:asciiTheme="majorHAnsi" w:hAnsiTheme="majorHAnsi"/>
                <w:sz w:val="22"/>
                <w:szCs w:val="22"/>
              </w:rPr>
              <w:t>30</w:t>
            </w:r>
          </w:p>
        </w:tc>
        <w:tc>
          <w:tcPr>
            <w:tcW w:w="4394" w:type="dxa"/>
            <w:tcBorders>
              <w:top w:val="single" w:sz="4" w:space="0" w:color="000000"/>
              <w:left w:val="single" w:sz="4" w:space="0" w:color="000000"/>
              <w:bottom w:val="single" w:sz="4" w:space="0" w:color="000000"/>
              <w:right w:val="single" w:sz="4" w:space="0" w:color="000000"/>
            </w:tcBorders>
            <w:vAlign w:val="center"/>
          </w:tcPr>
          <w:p w14:paraId="4A26F6D4"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Обзорная экскурсия по выставке «Космос души Жоржа Попова» или</w:t>
            </w:r>
          </w:p>
          <w:p w14:paraId="53D80C5D"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Обзорная экскурсия по музею церковной старины</w:t>
            </w:r>
          </w:p>
        </w:tc>
        <w:tc>
          <w:tcPr>
            <w:tcW w:w="3572" w:type="dxa"/>
            <w:tcBorders>
              <w:top w:val="single" w:sz="4" w:space="0" w:color="000000"/>
              <w:left w:val="single" w:sz="4" w:space="0" w:color="000000"/>
              <w:bottom w:val="single" w:sz="4" w:space="0" w:color="000000"/>
              <w:right w:val="single" w:sz="4" w:space="0" w:color="000000"/>
            </w:tcBorders>
          </w:tcPr>
          <w:p w14:paraId="225F3476"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 xml:space="preserve">Музейно-выставочный центр «На Большой </w:t>
            </w:r>
            <w:proofErr w:type="gramStart"/>
            <w:r w:rsidRPr="00785CA1">
              <w:rPr>
                <w:rFonts w:asciiTheme="majorHAnsi" w:hAnsiTheme="majorHAnsi"/>
                <w:sz w:val="22"/>
                <w:szCs w:val="22"/>
              </w:rPr>
              <w:t>Садовой</w:t>
            </w:r>
            <w:proofErr w:type="gramEnd"/>
            <w:r w:rsidRPr="00785CA1">
              <w:rPr>
                <w:rFonts w:asciiTheme="majorHAnsi" w:hAnsiTheme="majorHAnsi"/>
                <w:sz w:val="22"/>
                <w:szCs w:val="22"/>
              </w:rPr>
              <w:t>»</w:t>
            </w:r>
            <w:r>
              <w:rPr>
                <w:rFonts w:asciiTheme="majorHAnsi" w:hAnsiTheme="majorHAnsi"/>
                <w:sz w:val="22"/>
                <w:szCs w:val="22"/>
              </w:rPr>
              <w:t>;</w:t>
            </w:r>
          </w:p>
          <w:p w14:paraId="396C6331" w14:textId="77777777" w:rsidR="0085684B" w:rsidRPr="00785CA1" w:rsidRDefault="0085684B" w:rsidP="00782DAA">
            <w:pPr>
              <w:jc w:val="both"/>
              <w:rPr>
                <w:rFonts w:asciiTheme="majorHAnsi" w:hAnsiTheme="majorHAnsi"/>
              </w:rPr>
            </w:pPr>
            <w:r>
              <w:rPr>
                <w:rFonts w:asciiTheme="majorHAnsi" w:hAnsiTheme="majorHAnsi"/>
                <w:sz w:val="22"/>
                <w:szCs w:val="22"/>
              </w:rPr>
              <w:t xml:space="preserve">ул. </w:t>
            </w:r>
            <w:r w:rsidRPr="00785CA1">
              <w:rPr>
                <w:rFonts w:asciiTheme="majorHAnsi" w:hAnsiTheme="majorHAnsi"/>
                <w:sz w:val="22"/>
                <w:szCs w:val="22"/>
              </w:rPr>
              <w:t>Ворошилова, 2</w:t>
            </w:r>
          </w:p>
        </w:tc>
      </w:tr>
      <w:tr w:rsidR="0085684B" w:rsidRPr="00785CA1" w14:paraId="067A624F" w14:textId="77777777" w:rsidTr="00782DAA">
        <w:tc>
          <w:tcPr>
            <w:tcW w:w="1490" w:type="dxa"/>
            <w:tcBorders>
              <w:top w:val="single" w:sz="4" w:space="0" w:color="000000"/>
              <w:left w:val="single" w:sz="4" w:space="0" w:color="000000"/>
              <w:bottom w:val="single" w:sz="4" w:space="0" w:color="000000"/>
              <w:right w:val="single" w:sz="4" w:space="0" w:color="000000"/>
            </w:tcBorders>
            <w:vAlign w:val="center"/>
          </w:tcPr>
          <w:p w14:paraId="6753FFDF"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18</w:t>
            </w:r>
            <w:r>
              <w:rPr>
                <w:rFonts w:ascii="Cambria" w:hAnsi="Cambria"/>
                <w:bCs/>
                <w:sz w:val="22"/>
                <w:szCs w:val="22"/>
                <w:lang w:eastAsia="en-US"/>
              </w:rPr>
              <w:t>:</w:t>
            </w:r>
            <w:r w:rsidRPr="00785CA1">
              <w:rPr>
                <w:rFonts w:asciiTheme="majorHAnsi" w:hAnsiTheme="majorHAnsi"/>
                <w:sz w:val="22"/>
                <w:szCs w:val="22"/>
              </w:rPr>
              <w:t>30</w:t>
            </w:r>
            <w:r>
              <w:rPr>
                <w:rFonts w:asciiTheme="majorHAnsi" w:hAnsiTheme="majorHAnsi"/>
                <w:sz w:val="22"/>
                <w:szCs w:val="22"/>
              </w:rPr>
              <w:t>–</w:t>
            </w:r>
            <w:r w:rsidRPr="00785CA1">
              <w:rPr>
                <w:rFonts w:asciiTheme="majorHAnsi" w:hAnsiTheme="majorHAnsi"/>
                <w:sz w:val="22"/>
                <w:szCs w:val="22"/>
              </w:rPr>
              <w:t>19</w:t>
            </w:r>
            <w:r>
              <w:rPr>
                <w:rFonts w:ascii="Cambria" w:hAnsi="Cambria"/>
                <w:bCs/>
                <w:sz w:val="22"/>
                <w:szCs w:val="22"/>
                <w:lang w:eastAsia="en-US"/>
              </w:rPr>
              <w:t>:</w:t>
            </w:r>
            <w:r w:rsidRPr="00785CA1">
              <w:rPr>
                <w:rFonts w:asciiTheme="majorHAnsi" w:hAnsiTheme="majorHAnsi"/>
                <w:sz w:val="22"/>
                <w:szCs w:val="22"/>
              </w:rPr>
              <w:t>30</w:t>
            </w:r>
          </w:p>
        </w:tc>
        <w:tc>
          <w:tcPr>
            <w:tcW w:w="4394" w:type="dxa"/>
            <w:tcBorders>
              <w:top w:val="single" w:sz="4" w:space="0" w:color="000000"/>
              <w:left w:val="single" w:sz="4" w:space="0" w:color="000000"/>
              <w:bottom w:val="single" w:sz="4" w:space="0" w:color="000000"/>
              <w:right w:val="single" w:sz="4" w:space="0" w:color="000000"/>
            </w:tcBorders>
            <w:vAlign w:val="center"/>
          </w:tcPr>
          <w:p w14:paraId="1C8BF963"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Ужин</w:t>
            </w:r>
          </w:p>
        </w:tc>
        <w:tc>
          <w:tcPr>
            <w:tcW w:w="3572" w:type="dxa"/>
            <w:tcBorders>
              <w:top w:val="single" w:sz="4" w:space="0" w:color="000000"/>
              <w:left w:val="single" w:sz="4" w:space="0" w:color="000000"/>
              <w:bottom w:val="single" w:sz="4" w:space="0" w:color="000000"/>
              <w:right w:val="single" w:sz="4" w:space="0" w:color="000000"/>
            </w:tcBorders>
          </w:tcPr>
          <w:p w14:paraId="40EB099B"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Ресторан «Сияние Севера»</w:t>
            </w:r>
            <w:r>
              <w:rPr>
                <w:rFonts w:asciiTheme="majorHAnsi" w:hAnsiTheme="majorHAnsi"/>
                <w:sz w:val="22"/>
                <w:szCs w:val="22"/>
              </w:rPr>
              <w:t>,</w:t>
            </w:r>
          </w:p>
          <w:p w14:paraId="13DC5375" w14:textId="77777777" w:rsidR="0085684B" w:rsidRPr="00785CA1" w:rsidRDefault="0085684B" w:rsidP="00782DAA">
            <w:pPr>
              <w:jc w:val="both"/>
              <w:rPr>
                <w:rFonts w:asciiTheme="majorHAnsi" w:hAnsiTheme="majorHAnsi"/>
              </w:rPr>
            </w:pPr>
            <w:r>
              <w:rPr>
                <w:rFonts w:asciiTheme="majorHAnsi" w:hAnsiTheme="majorHAnsi"/>
                <w:sz w:val="22"/>
                <w:szCs w:val="22"/>
              </w:rPr>
              <w:t xml:space="preserve">ул. </w:t>
            </w:r>
            <w:r w:rsidRPr="00785CA1">
              <w:rPr>
                <w:rFonts w:asciiTheme="majorHAnsi" w:hAnsiTheme="majorHAnsi"/>
                <w:sz w:val="22"/>
                <w:szCs w:val="22"/>
              </w:rPr>
              <w:t>Володарского, 31</w:t>
            </w:r>
          </w:p>
        </w:tc>
      </w:tr>
      <w:tr w:rsidR="0085684B" w:rsidRPr="00785CA1" w14:paraId="335B9138" w14:textId="77777777" w:rsidTr="00782DAA">
        <w:trPr>
          <w:trHeight w:val="948"/>
        </w:trPr>
        <w:tc>
          <w:tcPr>
            <w:tcW w:w="1490" w:type="dxa"/>
            <w:tcBorders>
              <w:top w:val="single" w:sz="4" w:space="0" w:color="000000"/>
              <w:left w:val="single" w:sz="4" w:space="0" w:color="000000"/>
              <w:bottom w:val="single" w:sz="4" w:space="0" w:color="000000"/>
              <w:right w:val="single" w:sz="4" w:space="0" w:color="000000"/>
            </w:tcBorders>
            <w:vAlign w:val="center"/>
          </w:tcPr>
          <w:p w14:paraId="201A2A06"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19</w:t>
            </w:r>
            <w:r>
              <w:rPr>
                <w:rFonts w:ascii="Cambria" w:hAnsi="Cambria"/>
                <w:bCs/>
                <w:sz w:val="22"/>
                <w:szCs w:val="22"/>
                <w:lang w:eastAsia="en-US"/>
              </w:rPr>
              <w:t>:</w:t>
            </w:r>
            <w:r w:rsidRPr="00785CA1">
              <w:rPr>
                <w:rFonts w:asciiTheme="majorHAnsi" w:hAnsiTheme="majorHAnsi"/>
                <w:sz w:val="22"/>
                <w:szCs w:val="22"/>
              </w:rPr>
              <w:t>45</w:t>
            </w:r>
            <w:r>
              <w:rPr>
                <w:rFonts w:asciiTheme="majorHAnsi" w:hAnsiTheme="majorHAnsi"/>
                <w:sz w:val="22"/>
                <w:szCs w:val="22"/>
              </w:rPr>
              <w:t>–21:00</w:t>
            </w:r>
          </w:p>
        </w:tc>
        <w:tc>
          <w:tcPr>
            <w:tcW w:w="4394" w:type="dxa"/>
            <w:tcBorders>
              <w:top w:val="single" w:sz="4" w:space="0" w:color="000000"/>
              <w:left w:val="single" w:sz="4" w:space="0" w:color="000000"/>
              <w:bottom w:val="single" w:sz="4" w:space="0" w:color="000000"/>
              <w:right w:val="single" w:sz="4" w:space="0" w:color="000000"/>
            </w:tcBorders>
            <w:vAlign w:val="center"/>
          </w:tcPr>
          <w:p w14:paraId="26CAD9EF" w14:textId="77777777" w:rsidR="0085684B" w:rsidRPr="00785CA1" w:rsidRDefault="0085684B" w:rsidP="00782DAA">
            <w:pPr>
              <w:jc w:val="both"/>
              <w:rPr>
                <w:rFonts w:asciiTheme="majorHAnsi" w:hAnsiTheme="majorHAnsi"/>
              </w:rPr>
            </w:pPr>
            <w:proofErr w:type="gramStart"/>
            <w:r w:rsidRPr="00785CA1">
              <w:rPr>
                <w:rFonts w:asciiTheme="majorHAnsi" w:hAnsiTheme="majorHAnsi"/>
                <w:sz w:val="22"/>
                <w:szCs w:val="22"/>
              </w:rPr>
              <w:t>Дружеский</w:t>
            </w:r>
            <w:proofErr w:type="gramEnd"/>
            <w:r w:rsidRPr="00785CA1">
              <w:rPr>
                <w:rFonts w:asciiTheme="majorHAnsi" w:hAnsiTheme="majorHAnsi"/>
                <w:sz w:val="22"/>
                <w:szCs w:val="22"/>
              </w:rPr>
              <w:t xml:space="preserve"> квиз «Битвы разума» для желающих провести время в тёплой и душевной обстановке</w:t>
            </w:r>
          </w:p>
        </w:tc>
        <w:tc>
          <w:tcPr>
            <w:tcW w:w="3572" w:type="dxa"/>
            <w:tcBorders>
              <w:top w:val="single" w:sz="4" w:space="0" w:color="000000"/>
              <w:left w:val="single" w:sz="4" w:space="0" w:color="000000"/>
              <w:bottom w:val="single" w:sz="4" w:space="0" w:color="000000"/>
              <w:right w:val="single" w:sz="4" w:space="0" w:color="000000"/>
            </w:tcBorders>
          </w:tcPr>
          <w:p w14:paraId="4F1770AD" w14:textId="77777777" w:rsidR="0085684B" w:rsidRPr="00785CA1" w:rsidRDefault="0085684B" w:rsidP="00782DAA">
            <w:pPr>
              <w:jc w:val="both"/>
              <w:rPr>
                <w:rFonts w:asciiTheme="majorHAnsi" w:hAnsiTheme="majorHAnsi"/>
              </w:rPr>
            </w:pPr>
            <w:r w:rsidRPr="00785CA1">
              <w:rPr>
                <w:rFonts w:asciiTheme="majorHAnsi" w:hAnsiTheme="majorHAnsi"/>
                <w:sz w:val="22"/>
                <w:szCs w:val="22"/>
              </w:rPr>
              <w:t xml:space="preserve">Музейно-выставочный центр «На Большой </w:t>
            </w:r>
            <w:proofErr w:type="gramStart"/>
            <w:r w:rsidRPr="00785CA1">
              <w:rPr>
                <w:rFonts w:asciiTheme="majorHAnsi" w:hAnsiTheme="majorHAnsi"/>
                <w:sz w:val="22"/>
                <w:szCs w:val="22"/>
              </w:rPr>
              <w:t>Садовой</w:t>
            </w:r>
            <w:proofErr w:type="gramEnd"/>
            <w:r w:rsidRPr="00785CA1">
              <w:rPr>
                <w:rFonts w:asciiTheme="majorHAnsi" w:hAnsiTheme="majorHAnsi"/>
                <w:sz w:val="22"/>
                <w:szCs w:val="22"/>
              </w:rPr>
              <w:t>»</w:t>
            </w:r>
            <w:r>
              <w:rPr>
                <w:rFonts w:asciiTheme="majorHAnsi" w:hAnsiTheme="majorHAnsi"/>
                <w:sz w:val="22"/>
                <w:szCs w:val="22"/>
              </w:rPr>
              <w:t xml:space="preserve">, </w:t>
            </w:r>
          </w:p>
          <w:p w14:paraId="514A884B" w14:textId="77777777" w:rsidR="0085684B" w:rsidRPr="00785CA1" w:rsidRDefault="0085684B" w:rsidP="00782DAA">
            <w:pPr>
              <w:jc w:val="both"/>
              <w:rPr>
                <w:rFonts w:asciiTheme="majorHAnsi" w:hAnsiTheme="majorHAnsi"/>
              </w:rPr>
            </w:pPr>
            <w:r>
              <w:rPr>
                <w:rFonts w:asciiTheme="majorHAnsi" w:hAnsiTheme="majorHAnsi"/>
                <w:sz w:val="22"/>
                <w:szCs w:val="22"/>
              </w:rPr>
              <w:t>ул.</w:t>
            </w:r>
            <w:r w:rsidRPr="00785CA1">
              <w:rPr>
                <w:rFonts w:asciiTheme="majorHAnsi" w:hAnsiTheme="majorHAnsi"/>
                <w:sz w:val="22"/>
                <w:szCs w:val="22"/>
              </w:rPr>
              <w:t xml:space="preserve"> Ворошилова, 2</w:t>
            </w:r>
          </w:p>
        </w:tc>
      </w:tr>
    </w:tbl>
    <w:p w14:paraId="5ADEE15E" w14:textId="77777777" w:rsidR="0085684B" w:rsidRDefault="0085684B" w:rsidP="0085684B">
      <w:r>
        <w:br w:type="page"/>
      </w:r>
    </w:p>
    <w:tbl>
      <w:tblPr>
        <w:tblW w:w="9456" w:type="dxa"/>
        <w:tblInd w:w="-106" w:type="dxa"/>
        <w:tblLayout w:type="fixed"/>
        <w:tblLook w:val="01E0" w:firstRow="1" w:lastRow="1" w:firstColumn="1" w:lastColumn="1" w:noHBand="0" w:noVBand="0"/>
      </w:tblPr>
      <w:tblGrid>
        <w:gridCol w:w="1545"/>
        <w:gridCol w:w="4339"/>
        <w:gridCol w:w="709"/>
        <w:gridCol w:w="2863"/>
      </w:tblGrid>
      <w:tr w:rsidR="0085684B" w:rsidRPr="00785CA1" w14:paraId="3785B81A" w14:textId="77777777" w:rsidTr="00782DAA">
        <w:trPr>
          <w:trHeight w:val="475"/>
        </w:trPr>
        <w:tc>
          <w:tcPr>
            <w:tcW w:w="9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3378ACB0" w14:textId="77777777" w:rsidR="0085684B" w:rsidRPr="00313C26" w:rsidRDefault="0085684B" w:rsidP="00782DAA">
            <w:pPr>
              <w:jc w:val="center"/>
              <w:rPr>
                <w:rFonts w:asciiTheme="majorHAnsi" w:hAnsiTheme="majorHAnsi"/>
              </w:rPr>
            </w:pPr>
            <w:r w:rsidRPr="00313C26">
              <w:rPr>
                <w:rFonts w:asciiTheme="majorHAnsi" w:hAnsiTheme="majorHAnsi"/>
                <w:b/>
                <w:sz w:val="22"/>
                <w:szCs w:val="22"/>
              </w:rPr>
              <w:lastRenderedPageBreak/>
              <w:t>22 МАРТА, пятница</w:t>
            </w:r>
          </w:p>
        </w:tc>
      </w:tr>
      <w:tr w:rsidR="0085684B" w:rsidRPr="00785CA1" w14:paraId="020403BC" w14:textId="77777777" w:rsidTr="00782DAA">
        <w:trPr>
          <w:trHeight w:val="386"/>
        </w:trPr>
        <w:tc>
          <w:tcPr>
            <w:tcW w:w="9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F480F5" w14:textId="77777777" w:rsidR="0085684B" w:rsidRPr="00313C26" w:rsidRDefault="0085684B" w:rsidP="00782DAA">
            <w:pPr>
              <w:jc w:val="center"/>
              <w:rPr>
                <w:rFonts w:asciiTheme="majorHAnsi" w:hAnsiTheme="majorHAnsi"/>
                <w:b/>
              </w:rPr>
            </w:pPr>
            <w:r w:rsidRPr="00313C26">
              <w:rPr>
                <w:rFonts w:asciiTheme="majorHAnsi" w:hAnsiTheme="majorHAnsi"/>
                <w:b/>
                <w:sz w:val="22"/>
                <w:szCs w:val="22"/>
              </w:rPr>
              <w:t xml:space="preserve">ВОЛОГОДСКИЙ ТРЕК </w:t>
            </w:r>
          </w:p>
        </w:tc>
      </w:tr>
      <w:tr w:rsidR="0085684B" w:rsidRPr="00785CA1" w14:paraId="311DD6AC"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FF6C5" w14:textId="77777777" w:rsidR="0085684B" w:rsidRPr="00313C26" w:rsidRDefault="0085684B" w:rsidP="00782DAA">
            <w:pPr>
              <w:jc w:val="both"/>
              <w:rPr>
                <w:rFonts w:asciiTheme="majorHAnsi" w:hAnsiTheme="majorHAnsi"/>
              </w:rPr>
            </w:pPr>
            <w:r w:rsidRPr="7873E07B">
              <w:rPr>
                <w:rFonts w:asciiTheme="majorHAnsi" w:hAnsiTheme="majorHAnsi"/>
                <w:sz w:val="22"/>
                <w:szCs w:val="22"/>
              </w:rPr>
              <w:t>10</w:t>
            </w:r>
            <w:r w:rsidRPr="00313C26">
              <w:rPr>
                <w:rFonts w:asciiTheme="majorHAnsi" w:hAnsiTheme="majorHAnsi"/>
                <w:bCs/>
                <w:sz w:val="22"/>
                <w:szCs w:val="22"/>
                <w:lang w:eastAsia="en-US"/>
              </w:rPr>
              <w:t>:</w:t>
            </w:r>
            <w:r w:rsidRPr="7873E07B">
              <w:rPr>
                <w:rFonts w:asciiTheme="majorHAnsi" w:hAnsiTheme="majorHAnsi"/>
                <w:sz w:val="22"/>
                <w:szCs w:val="22"/>
              </w:rPr>
              <w:t>00–11</w:t>
            </w:r>
            <w:r w:rsidRPr="00313C26">
              <w:rPr>
                <w:rFonts w:asciiTheme="majorHAnsi" w:hAnsiTheme="majorHAnsi"/>
                <w:bCs/>
                <w:sz w:val="22"/>
                <w:szCs w:val="22"/>
                <w:lang w:eastAsia="en-US"/>
              </w:rPr>
              <w:t>:</w:t>
            </w:r>
            <w:r w:rsidRPr="7873E07B">
              <w:rPr>
                <w:rFonts w:asciiTheme="majorHAnsi" w:hAnsiTheme="majorHAnsi"/>
                <w:sz w:val="22"/>
                <w:szCs w:val="22"/>
              </w:rPr>
              <w:t>30</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ADB9A" w14:textId="77777777" w:rsidR="0085684B" w:rsidRDefault="0085684B" w:rsidP="00782DAA">
            <w:pPr>
              <w:jc w:val="both"/>
              <w:rPr>
                <w:rFonts w:asciiTheme="majorHAnsi" w:hAnsiTheme="majorHAnsi"/>
              </w:rPr>
            </w:pPr>
            <w:r w:rsidRPr="00313C26">
              <w:rPr>
                <w:rFonts w:asciiTheme="majorHAnsi" w:hAnsiTheme="majorHAnsi"/>
                <w:sz w:val="22"/>
                <w:szCs w:val="22"/>
              </w:rPr>
              <w:t xml:space="preserve">Пешеходные </w:t>
            </w:r>
            <w:r>
              <w:rPr>
                <w:rFonts w:asciiTheme="majorHAnsi" w:hAnsiTheme="majorHAnsi"/>
                <w:sz w:val="22"/>
                <w:szCs w:val="22"/>
              </w:rPr>
              <w:t xml:space="preserve">авторские </w:t>
            </w:r>
            <w:r w:rsidRPr="00313C26">
              <w:rPr>
                <w:rFonts w:asciiTheme="majorHAnsi" w:hAnsiTheme="majorHAnsi"/>
                <w:sz w:val="22"/>
                <w:szCs w:val="22"/>
              </w:rPr>
              <w:t>экскурсии по Вологде</w:t>
            </w:r>
            <w:r>
              <w:rPr>
                <w:rFonts w:asciiTheme="majorHAnsi" w:hAnsiTheme="majorHAnsi"/>
                <w:sz w:val="22"/>
                <w:szCs w:val="22"/>
              </w:rPr>
              <w:t xml:space="preserve"> «Сердце Вологды» (</w:t>
            </w:r>
            <w:r w:rsidRPr="007934D4">
              <w:rPr>
                <w:rFonts w:asciiTheme="majorHAnsi" w:hAnsiTheme="majorHAnsi"/>
                <w:b/>
                <w:bCs/>
                <w:sz w:val="22"/>
                <w:szCs w:val="22"/>
              </w:rPr>
              <w:t>группа 1</w:t>
            </w:r>
            <w:r>
              <w:rPr>
                <w:rFonts w:asciiTheme="majorHAnsi" w:hAnsiTheme="majorHAnsi"/>
                <w:sz w:val="22"/>
                <w:szCs w:val="22"/>
              </w:rPr>
              <w:t xml:space="preserve">), Сазонов Александр </w:t>
            </w:r>
            <w:proofErr w:type="spellStart"/>
            <w:r>
              <w:rPr>
                <w:rFonts w:asciiTheme="majorHAnsi" w:hAnsiTheme="majorHAnsi"/>
                <w:sz w:val="22"/>
                <w:szCs w:val="22"/>
              </w:rPr>
              <w:t>Иренеевич</w:t>
            </w:r>
            <w:proofErr w:type="spellEnd"/>
            <w:r>
              <w:rPr>
                <w:rFonts w:asciiTheme="majorHAnsi" w:hAnsiTheme="majorHAnsi"/>
                <w:sz w:val="22"/>
                <w:szCs w:val="22"/>
              </w:rPr>
              <w:t>, до 20 человек, 200р/чел</w:t>
            </w:r>
          </w:p>
          <w:p w14:paraId="4E47936A" w14:textId="77777777" w:rsidR="0085684B" w:rsidRPr="00313C26" w:rsidRDefault="0085684B" w:rsidP="00782DAA">
            <w:pPr>
              <w:jc w:val="both"/>
              <w:rPr>
                <w:rFonts w:asciiTheme="majorHAnsi" w:hAnsiTheme="majorHAnsi"/>
              </w:rPr>
            </w:pPr>
            <w:r>
              <w:rPr>
                <w:rFonts w:asciiTheme="majorHAnsi" w:hAnsiTheme="majorHAnsi"/>
                <w:sz w:val="22"/>
                <w:szCs w:val="22"/>
              </w:rPr>
              <w:t>«</w:t>
            </w:r>
            <w:proofErr w:type="spellStart"/>
            <w:r>
              <w:rPr>
                <w:rFonts w:asciiTheme="majorHAnsi" w:hAnsiTheme="majorHAnsi"/>
                <w:sz w:val="22"/>
                <w:szCs w:val="22"/>
              </w:rPr>
              <w:t>Своеобзорная</w:t>
            </w:r>
            <w:proofErr w:type="spellEnd"/>
            <w:r>
              <w:rPr>
                <w:rFonts w:asciiTheme="majorHAnsi" w:hAnsiTheme="majorHAnsi"/>
                <w:sz w:val="22"/>
                <w:szCs w:val="22"/>
              </w:rPr>
              <w:t xml:space="preserve"> экскурсия по центру Вологды» (</w:t>
            </w:r>
            <w:r w:rsidRPr="00DD5110">
              <w:rPr>
                <w:rFonts w:asciiTheme="majorHAnsi" w:hAnsiTheme="majorHAnsi"/>
                <w:b/>
                <w:bCs/>
                <w:sz w:val="22"/>
                <w:szCs w:val="22"/>
              </w:rPr>
              <w:t>группа 2</w:t>
            </w:r>
            <w:r>
              <w:rPr>
                <w:rFonts w:asciiTheme="majorHAnsi" w:hAnsiTheme="majorHAnsi"/>
                <w:sz w:val="22"/>
                <w:szCs w:val="22"/>
              </w:rPr>
              <w:t xml:space="preserve">, до 15 человек), Екатерина </w:t>
            </w:r>
            <w:proofErr w:type="spellStart"/>
            <w:r>
              <w:rPr>
                <w:rFonts w:asciiTheme="majorHAnsi" w:hAnsiTheme="majorHAnsi"/>
                <w:sz w:val="22"/>
                <w:szCs w:val="22"/>
              </w:rPr>
              <w:t>Хоботова</w:t>
            </w:r>
            <w:proofErr w:type="spellEnd"/>
            <w:r>
              <w:rPr>
                <w:rFonts w:asciiTheme="majorHAnsi" w:hAnsiTheme="majorHAnsi"/>
                <w:sz w:val="22"/>
                <w:szCs w:val="22"/>
              </w:rPr>
              <w:t xml:space="preserve">, 400 </w:t>
            </w:r>
            <w:proofErr w:type="gramStart"/>
            <w:r>
              <w:rPr>
                <w:rFonts w:asciiTheme="majorHAnsi" w:hAnsiTheme="majorHAnsi"/>
                <w:sz w:val="22"/>
                <w:szCs w:val="22"/>
              </w:rPr>
              <w:t>р</w:t>
            </w:r>
            <w:proofErr w:type="gramEnd"/>
            <w:r>
              <w:rPr>
                <w:rFonts w:asciiTheme="majorHAnsi" w:hAnsiTheme="majorHAnsi"/>
                <w:sz w:val="22"/>
                <w:szCs w:val="22"/>
              </w:rPr>
              <w:t>/чел</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F15A3"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Центр города (по группам)</w:t>
            </w:r>
          </w:p>
        </w:tc>
      </w:tr>
      <w:tr w:rsidR="0085684B" w:rsidRPr="00785CA1" w14:paraId="19193686"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150C2" w14:textId="77777777" w:rsidR="0085684B" w:rsidRPr="00313C26" w:rsidRDefault="0085684B" w:rsidP="00782DAA">
            <w:pPr>
              <w:jc w:val="both"/>
              <w:rPr>
                <w:rFonts w:asciiTheme="majorHAnsi" w:hAnsiTheme="majorHAnsi"/>
              </w:rPr>
            </w:pPr>
            <w:r w:rsidRPr="367756FE">
              <w:rPr>
                <w:rFonts w:asciiTheme="majorHAnsi" w:hAnsiTheme="majorHAnsi"/>
                <w:sz w:val="22"/>
                <w:szCs w:val="22"/>
              </w:rPr>
              <w:t>12:00–14:00</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41F3B" w14:textId="77777777" w:rsidR="0085684B" w:rsidRPr="00313C26" w:rsidRDefault="0085684B" w:rsidP="00782DAA">
            <w:pPr>
              <w:jc w:val="both"/>
              <w:rPr>
                <w:rFonts w:asciiTheme="majorHAnsi" w:hAnsiTheme="majorHAnsi"/>
              </w:rPr>
            </w:pPr>
            <w:r>
              <w:rPr>
                <w:rFonts w:asciiTheme="majorHAnsi" w:hAnsiTheme="majorHAnsi"/>
                <w:sz w:val="22"/>
                <w:szCs w:val="22"/>
              </w:rPr>
              <w:t xml:space="preserve">Секция В-3. </w:t>
            </w:r>
            <w:r w:rsidRPr="00DA5AB0">
              <w:rPr>
                <w:rFonts w:asciiTheme="majorHAnsi" w:hAnsiTheme="majorHAnsi"/>
                <w:sz w:val="22"/>
                <w:szCs w:val="22"/>
              </w:rPr>
              <w:t>Сохранение исторической памяти</w:t>
            </w:r>
            <w:r w:rsidRPr="00313C26">
              <w:rPr>
                <w:rFonts w:asciiTheme="majorHAnsi" w:hAnsiTheme="majorHAnsi"/>
                <w:sz w:val="22"/>
                <w:szCs w:val="22"/>
              </w:rPr>
              <w:t xml:space="preserve">.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F04D6" w14:textId="77777777" w:rsidR="0085684B" w:rsidRPr="00EB383A" w:rsidRDefault="0085684B" w:rsidP="00782DAA">
            <w:pPr>
              <w:widowControl w:val="0"/>
              <w:suppressAutoHyphens/>
              <w:jc w:val="both"/>
              <w:rPr>
                <w:rFonts w:asciiTheme="majorHAnsi" w:hAnsiTheme="majorHAnsi"/>
                <w:bCs/>
                <w:lang w:eastAsia="en-US"/>
              </w:rPr>
            </w:pPr>
            <w:proofErr w:type="spellStart"/>
            <w:r>
              <w:rPr>
                <w:rFonts w:asciiTheme="majorHAnsi" w:hAnsiTheme="majorHAnsi"/>
                <w:bCs/>
                <w:sz w:val="22"/>
                <w:szCs w:val="22"/>
                <w:lang w:eastAsia="en-US"/>
              </w:rPr>
              <w:t>ВоГУ</w:t>
            </w:r>
            <w:proofErr w:type="spellEnd"/>
            <w:r w:rsidRPr="00EB383A">
              <w:rPr>
                <w:rFonts w:asciiTheme="majorHAnsi" w:hAnsiTheme="majorHAnsi"/>
                <w:bCs/>
                <w:sz w:val="22"/>
                <w:szCs w:val="22"/>
                <w:lang w:eastAsia="en-US"/>
              </w:rPr>
              <w:t xml:space="preserve">, пр. Победы, 37, </w:t>
            </w:r>
            <w:proofErr w:type="spellStart"/>
            <w:r w:rsidRPr="00EB383A">
              <w:rPr>
                <w:rFonts w:asciiTheme="majorHAnsi" w:hAnsiTheme="majorHAnsi"/>
                <w:bCs/>
                <w:sz w:val="22"/>
                <w:szCs w:val="22"/>
                <w:lang w:eastAsia="en-US"/>
              </w:rPr>
              <w:t>каб</w:t>
            </w:r>
            <w:proofErr w:type="spellEnd"/>
            <w:r w:rsidRPr="00EB383A">
              <w:rPr>
                <w:rFonts w:asciiTheme="majorHAnsi" w:hAnsiTheme="majorHAnsi"/>
                <w:bCs/>
                <w:sz w:val="22"/>
                <w:szCs w:val="22"/>
                <w:lang w:eastAsia="en-US"/>
              </w:rPr>
              <w:t xml:space="preserve">. </w:t>
            </w:r>
            <w:r>
              <w:rPr>
                <w:rFonts w:asciiTheme="majorHAnsi" w:hAnsiTheme="majorHAnsi"/>
                <w:bCs/>
                <w:sz w:val="22"/>
                <w:szCs w:val="22"/>
                <w:lang w:eastAsia="en-US"/>
              </w:rPr>
              <w:t>39</w:t>
            </w:r>
          </w:p>
        </w:tc>
      </w:tr>
      <w:tr w:rsidR="0085684B" w:rsidRPr="00785CA1" w14:paraId="58562414"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D6FAB" w14:textId="77777777" w:rsidR="0085684B" w:rsidRPr="00313C26" w:rsidRDefault="0085684B" w:rsidP="00782DAA">
            <w:pPr>
              <w:jc w:val="both"/>
              <w:rPr>
                <w:rFonts w:asciiTheme="majorHAnsi" w:hAnsiTheme="majorHAnsi"/>
              </w:rPr>
            </w:pPr>
            <w:r>
              <w:rPr>
                <w:rFonts w:asciiTheme="majorHAnsi" w:hAnsiTheme="majorHAnsi"/>
                <w:sz w:val="22"/>
                <w:szCs w:val="22"/>
              </w:rPr>
              <w:t>11</w:t>
            </w:r>
            <w:r w:rsidRPr="36DAA04E">
              <w:rPr>
                <w:rFonts w:asciiTheme="majorHAnsi" w:hAnsiTheme="majorHAnsi"/>
                <w:sz w:val="22"/>
                <w:szCs w:val="22"/>
              </w:rPr>
              <w:t>:</w:t>
            </w:r>
            <w:r>
              <w:rPr>
                <w:rFonts w:asciiTheme="majorHAnsi" w:hAnsiTheme="majorHAnsi"/>
                <w:sz w:val="22"/>
                <w:szCs w:val="22"/>
              </w:rPr>
              <w:t>40</w:t>
            </w:r>
            <w:r w:rsidRPr="36DAA04E">
              <w:rPr>
                <w:rFonts w:asciiTheme="majorHAnsi" w:hAnsiTheme="majorHAnsi"/>
                <w:sz w:val="22"/>
                <w:szCs w:val="22"/>
              </w:rPr>
              <w:t>–14:00</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1EDC7"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КС-1. Р</w:t>
            </w:r>
            <w:r w:rsidRPr="00313C26">
              <w:rPr>
                <w:rFonts w:asciiTheme="majorHAnsi" w:hAnsiTheme="majorHAnsi" w:cs="SchoolBook"/>
                <w:sz w:val="22"/>
                <w:szCs w:val="22"/>
                <w:lang w:eastAsia="zh-CN"/>
              </w:rPr>
              <w:t>азвитие цифровых и дистанционных методов исследований наследия и инфраструкту</w:t>
            </w:r>
            <w:r>
              <w:rPr>
                <w:rFonts w:asciiTheme="majorHAnsi" w:hAnsiTheme="majorHAnsi" w:cs="SchoolBook"/>
                <w:sz w:val="22"/>
                <w:szCs w:val="22"/>
                <w:lang w:eastAsia="zh-CN"/>
              </w:rPr>
              <w:t xml:space="preserve">ры Русского Севера.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BD278" w14:textId="77777777" w:rsidR="0085684B" w:rsidRPr="00313C26" w:rsidRDefault="0085684B" w:rsidP="00782DAA">
            <w:pPr>
              <w:rPr>
                <w:rFonts w:asciiTheme="majorHAnsi" w:hAnsiTheme="majorHAnsi"/>
              </w:rPr>
            </w:pPr>
            <w:proofErr w:type="spellStart"/>
            <w:r>
              <w:t>ВоГУ</w:t>
            </w:r>
            <w:proofErr w:type="spellEnd"/>
            <w:r>
              <w:t xml:space="preserve">, ул. Гагарина, 81 </w:t>
            </w:r>
            <w:proofErr w:type="spellStart"/>
            <w:r>
              <w:t>каб</w:t>
            </w:r>
            <w:proofErr w:type="spellEnd"/>
            <w:r>
              <w:t>. 400</w:t>
            </w:r>
          </w:p>
        </w:tc>
      </w:tr>
      <w:tr w:rsidR="0085684B" w:rsidRPr="00785CA1" w14:paraId="0DA0AA12"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2EEF9" w14:textId="77777777" w:rsidR="0085684B" w:rsidRPr="00D94935" w:rsidRDefault="0085684B" w:rsidP="00782DAA">
            <w:pPr>
              <w:jc w:val="both"/>
              <w:rPr>
                <w:rFonts w:asciiTheme="majorHAnsi" w:hAnsiTheme="majorHAnsi"/>
              </w:rPr>
            </w:pPr>
            <w:r w:rsidRPr="00D94935">
              <w:rPr>
                <w:rFonts w:asciiTheme="majorHAnsi" w:hAnsiTheme="majorHAnsi"/>
                <w:sz w:val="22"/>
                <w:szCs w:val="22"/>
              </w:rPr>
              <w:t>14:00–15:30</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86D340" w14:textId="77777777" w:rsidR="0085684B" w:rsidRPr="00313C26" w:rsidRDefault="0085684B" w:rsidP="00782DAA">
            <w:pPr>
              <w:jc w:val="center"/>
              <w:rPr>
                <w:rFonts w:asciiTheme="majorHAnsi" w:hAnsiTheme="majorHAnsi"/>
              </w:rPr>
            </w:pPr>
            <w:r w:rsidRPr="00313C26">
              <w:rPr>
                <w:rFonts w:asciiTheme="majorHAnsi" w:hAnsiTheme="majorHAnsi"/>
                <w:sz w:val="22"/>
                <w:szCs w:val="22"/>
              </w:rPr>
              <w:t>Обеденный перерыв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2FD6A" w14:textId="77777777" w:rsidR="0085684B" w:rsidRPr="00313C26" w:rsidRDefault="0085684B" w:rsidP="00782DAA">
            <w:pPr>
              <w:jc w:val="both"/>
              <w:rPr>
                <w:rFonts w:asciiTheme="majorHAnsi" w:hAnsiTheme="majorHAnsi"/>
              </w:rPr>
            </w:pPr>
          </w:p>
        </w:tc>
      </w:tr>
      <w:tr w:rsidR="0085684B" w:rsidRPr="00785CA1" w14:paraId="34371B9B"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930DB"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15</w:t>
            </w:r>
            <w:r w:rsidRPr="00313C26">
              <w:rPr>
                <w:rFonts w:asciiTheme="majorHAnsi" w:hAnsiTheme="majorHAnsi"/>
                <w:bCs/>
                <w:sz w:val="22"/>
                <w:szCs w:val="22"/>
                <w:lang w:eastAsia="en-US"/>
              </w:rPr>
              <w:t>:</w:t>
            </w:r>
            <w:r>
              <w:rPr>
                <w:rFonts w:asciiTheme="majorHAnsi" w:hAnsiTheme="majorHAnsi"/>
                <w:sz w:val="22"/>
                <w:szCs w:val="22"/>
              </w:rPr>
              <w:t>30</w:t>
            </w:r>
            <w:r w:rsidRPr="00313C26">
              <w:rPr>
                <w:rFonts w:asciiTheme="majorHAnsi" w:hAnsiTheme="majorHAnsi"/>
                <w:sz w:val="22"/>
                <w:szCs w:val="22"/>
              </w:rPr>
              <w:t>–17</w:t>
            </w:r>
            <w:r w:rsidRPr="00313C26">
              <w:rPr>
                <w:rFonts w:asciiTheme="majorHAnsi" w:hAnsiTheme="majorHAnsi"/>
                <w:bCs/>
                <w:sz w:val="22"/>
                <w:szCs w:val="22"/>
                <w:lang w:eastAsia="en-US"/>
              </w:rPr>
              <w:t>:</w:t>
            </w:r>
            <w:r w:rsidRPr="00313C26">
              <w:rPr>
                <w:rFonts w:asciiTheme="majorHAnsi" w:hAnsiTheme="majorHAnsi"/>
                <w:sz w:val="22"/>
                <w:szCs w:val="22"/>
              </w:rPr>
              <w:t>30</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423DD" w14:textId="77777777" w:rsidR="0085684B" w:rsidRPr="00313C26" w:rsidRDefault="0085684B" w:rsidP="00782DAA">
            <w:pPr>
              <w:jc w:val="both"/>
              <w:rPr>
                <w:rFonts w:asciiTheme="majorHAnsi" w:hAnsiTheme="majorHAnsi"/>
              </w:rPr>
            </w:pPr>
            <w:r w:rsidRPr="265945AE">
              <w:rPr>
                <w:rFonts w:asciiTheme="majorHAnsi" w:hAnsiTheme="majorHAnsi"/>
                <w:sz w:val="22"/>
                <w:szCs w:val="22"/>
              </w:rPr>
              <w:t xml:space="preserve">КС-2 Проблемы и перспективы развития водного и прибрежного туризма.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0BB1C" w14:textId="77777777" w:rsidR="0085684B" w:rsidRPr="00313C26" w:rsidRDefault="0085684B" w:rsidP="00782DAA">
            <w:pPr>
              <w:jc w:val="both"/>
              <w:rPr>
                <w:rFonts w:asciiTheme="majorHAnsi" w:hAnsiTheme="majorHAnsi"/>
              </w:rPr>
            </w:pPr>
            <w:proofErr w:type="spellStart"/>
            <w:r>
              <w:rPr>
                <w:rFonts w:asciiTheme="majorHAnsi" w:hAnsiTheme="majorHAnsi"/>
                <w:sz w:val="22"/>
                <w:szCs w:val="22"/>
              </w:rPr>
              <w:t>ВоГУ</w:t>
            </w:r>
            <w:proofErr w:type="spellEnd"/>
            <w:r w:rsidRPr="62B7DAEC">
              <w:rPr>
                <w:rFonts w:asciiTheme="majorHAnsi" w:hAnsiTheme="majorHAnsi"/>
                <w:sz w:val="22"/>
                <w:szCs w:val="22"/>
              </w:rPr>
              <w:t xml:space="preserve">, пр. Победы 37, </w:t>
            </w:r>
            <w:proofErr w:type="spellStart"/>
            <w:r w:rsidRPr="62B7DAEC">
              <w:rPr>
                <w:rFonts w:asciiTheme="majorHAnsi" w:hAnsiTheme="majorHAnsi"/>
                <w:sz w:val="22"/>
                <w:szCs w:val="22"/>
              </w:rPr>
              <w:t>каб</w:t>
            </w:r>
            <w:proofErr w:type="spellEnd"/>
            <w:r w:rsidRPr="62B7DAEC">
              <w:rPr>
                <w:rFonts w:asciiTheme="majorHAnsi" w:hAnsiTheme="majorHAnsi"/>
                <w:sz w:val="22"/>
                <w:szCs w:val="22"/>
              </w:rPr>
              <w:t xml:space="preserve">. </w:t>
            </w:r>
            <w:r>
              <w:rPr>
                <w:rFonts w:asciiTheme="majorHAnsi" w:hAnsiTheme="majorHAnsi"/>
                <w:sz w:val="22"/>
                <w:szCs w:val="22"/>
              </w:rPr>
              <w:t>123</w:t>
            </w:r>
          </w:p>
        </w:tc>
      </w:tr>
      <w:tr w:rsidR="0085684B" w:rsidRPr="00785CA1" w14:paraId="4D6366A9"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ADB81"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15</w:t>
            </w:r>
            <w:r w:rsidRPr="00313C26">
              <w:rPr>
                <w:rFonts w:asciiTheme="majorHAnsi" w:hAnsiTheme="majorHAnsi"/>
                <w:bCs/>
                <w:sz w:val="22"/>
                <w:szCs w:val="22"/>
                <w:lang w:eastAsia="en-US"/>
              </w:rPr>
              <w:t>:</w:t>
            </w:r>
            <w:r>
              <w:rPr>
                <w:rFonts w:asciiTheme="majorHAnsi" w:hAnsiTheme="majorHAnsi"/>
                <w:sz w:val="22"/>
                <w:szCs w:val="22"/>
              </w:rPr>
              <w:t>30</w:t>
            </w:r>
            <w:r w:rsidRPr="00313C26">
              <w:rPr>
                <w:rFonts w:asciiTheme="majorHAnsi" w:hAnsiTheme="majorHAnsi"/>
                <w:sz w:val="22"/>
                <w:szCs w:val="22"/>
              </w:rPr>
              <w:t>–17</w:t>
            </w:r>
            <w:r w:rsidRPr="00313C26">
              <w:rPr>
                <w:rFonts w:asciiTheme="majorHAnsi" w:hAnsiTheme="majorHAnsi"/>
                <w:bCs/>
                <w:sz w:val="22"/>
                <w:szCs w:val="22"/>
                <w:lang w:eastAsia="en-US"/>
              </w:rPr>
              <w:t>:</w:t>
            </w:r>
            <w:r w:rsidRPr="00313C26">
              <w:rPr>
                <w:rFonts w:asciiTheme="majorHAnsi" w:hAnsiTheme="majorHAnsi"/>
                <w:sz w:val="22"/>
                <w:szCs w:val="22"/>
              </w:rPr>
              <w:t>30</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3C7AB" w14:textId="77777777" w:rsidR="0085684B" w:rsidRPr="00313C26" w:rsidRDefault="0085684B" w:rsidP="00782DAA">
            <w:pPr>
              <w:jc w:val="both"/>
              <w:rPr>
                <w:rFonts w:asciiTheme="majorHAnsi" w:hAnsiTheme="majorHAnsi"/>
              </w:rPr>
            </w:pPr>
            <w:r w:rsidRPr="265945AE">
              <w:rPr>
                <w:rFonts w:asciiTheme="majorHAnsi" w:hAnsiTheme="majorHAnsi"/>
                <w:sz w:val="22"/>
                <w:szCs w:val="22"/>
              </w:rPr>
              <w:t xml:space="preserve">КС-3 Русские усадьбы в XXI веке.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FC2DC" w14:textId="77777777" w:rsidR="0085684B" w:rsidRPr="00EB383A" w:rsidRDefault="0085684B" w:rsidP="00782DAA">
            <w:pPr>
              <w:widowControl w:val="0"/>
              <w:suppressAutoHyphens/>
              <w:jc w:val="both"/>
              <w:rPr>
                <w:rFonts w:asciiTheme="majorHAnsi" w:hAnsiTheme="majorHAnsi"/>
                <w:bCs/>
                <w:lang w:eastAsia="en-US"/>
              </w:rPr>
            </w:pPr>
            <w:proofErr w:type="spellStart"/>
            <w:r>
              <w:rPr>
                <w:rFonts w:asciiTheme="majorHAnsi" w:hAnsiTheme="majorHAnsi"/>
                <w:bCs/>
                <w:sz w:val="22"/>
                <w:szCs w:val="22"/>
                <w:lang w:eastAsia="en-US"/>
              </w:rPr>
              <w:t>ВоГУ</w:t>
            </w:r>
            <w:proofErr w:type="spellEnd"/>
            <w:r w:rsidRPr="00EB383A">
              <w:rPr>
                <w:rFonts w:asciiTheme="majorHAnsi" w:hAnsiTheme="majorHAnsi"/>
                <w:bCs/>
                <w:sz w:val="22"/>
                <w:szCs w:val="22"/>
                <w:lang w:eastAsia="en-US"/>
              </w:rPr>
              <w:t xml:space="preserve">, пр. Победы, 37, </w:t>
            </w:r>
            <w:proofErr w:type="spellStart"/>
            <w:r w:rsidRPr="00EB383A">
              <w:rPr>
                <w:rFonts w:asciiTheme="majorHAnsi" w:hAnsiTheme="majorHAnsi"/>
                <w:bCs/>
                <w:sz w:val="22"/>
                <w:szCs w:val="22"/>
                <w:lang w:eastAsia="en-US"/>
              </w:rPr>
              <w:t>каб</w:t>
            </w:r>
            <w:proofErr w:type="spellEnd"/>
            <w:r w:rsidRPr="00EB383A">
              <w:rPr>
                <w:rFonts w:asciiTheme="majorHAnsi" w:hAnsiTheme="majorHAnsi"/>
                <w:bCs/>
                <w:sz w:val="22"/>
                <w:szCs w:val="22"/>
                <w:lang w:eastAsia="en-US"/>
              </w:rPr>
              <w:t xml:space="preserve">. </w:t>
            </w:r>
            <w:r>
              <w:rPr>
                <w:rFonts w:asciiTheme="majorHAnsi" w:hAnsiTheme="majorHAnsi"/>
                <w:bCs/>
                <w:sz w:val="22"/>
                <w:szCs w:val="22"/>
                <w:lang w:eastAsia="en-US"/>
              </w:rPr>
              <w:t>39</w:t>
            </w:r>
          </w:p>
        </w:tc>
      </w:tr>
      <w:tr w:rsidR="0085684B" w:rsidRPr="00785CA1" w14:paraId="61FB3E78" w14:textId="77777777" w:rsidTr="00782DAA">
        <w:trPr>
          <w:trHeight w:val="351"/>
        </w:trPr>
        <w:tc>
          <w:tcPr>
            <w:tcW w:w="9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663B3B" w14:textId="77777777" w:rsidR="0085684B" w:rsidRPr="00313C26" w:rsidRDefault="0085684B" w:rsidP="00782DAA">
            <w:pPr>
              <w:jc w:val="center"/>
              <w:rPr>
                <w:rFonts w:asciiTheme="majorHAnsi" w:hAnsiTheme="majorHAnsi"/>
                <w:b/>
              </w:rPr>
            </w:pPr>
            <w:r w:rsidRPr="00313C26">
              <w:rPr>
                <w:rFonts w:asciiTheme="majorHAnsi" w:hAnsiTheme="majorHAnsi"/>
                <w:b/>
                <w:sz w:val="22"/>
                <w:szCs w:val="22"/>
              </w:rPr>
              <w:t>ТОТЕМСКИЙ ТРЕК</w:t>
            </w:r>
          </w:p>
        </w:tc>
      </w:tr>
      <w:tr w:rsidR="0085684B" w:rsidRPr="00785CA1" w14:paraId="2CFFB38C"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85B21"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09</w:t>
            </w:r>
            <w:r w:rsidRPr="00313C26">
              <w:rPr>
                <w:rFonts w:asciiTheme="majorHAnsi" w:hAnsiTheme="majorHAnsi"/>
                <w:bCs/>
                <w:sz w:val="22"/>
                <w:szCs w:val="22"/>
                <w:lang w:eastAsia="en-US"/>
              </w:rPr>
              <w:t>:</w:t>
            </w:r>
            <w:r w:rsidRPr="00313C26">
              <w:rPr>
                <w:rFonts w:asciiTheme="majorHAnsi" w:hAnsiTheme="majorHAnsi"/>
                <w:sz w:val="22"/>
                <w:szCs w:val="22"/>
              </w:rPr>
              <w:t>00–10</w:t>
            </w:r>
            <w:r w:rsidRPr="00313C26">
              <w:rPr>
                <w:rFonts w:asciiTheme="majorHAnsi" w:hAnsiTheme="majorHAnsi"/>
                <w:bCs/>
                <w:sz w:val="22"/>
                <w:szCs w:val="22"/>
                <w:lang w:eastAsia="en-US"/>
              </w:rPr>
              <w:t>:</w:t>
            </w:r>
            <w:r w:rsidRPr="00313C26">
              <w:rPr>
                <w:rFonts w:asciiTheme="majorHAnsi" w:hAnsiTheme="majorHAnsi"/>
                <w:sz w:val="22"/>
                <w:szCs w:val="22"/>
              </w:rPr>
              <w:t>45</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D0384"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Обзорная пешеходная прогулка по Тотьме с рассказом о новых объектах, создаваемых при участии Тотемского музейного объединения и НКО города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CA29D"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Начало от Г/</w:t>
            </w:r>
            <w:proofErr w:type="gramStart"/>
            <w:r w:rsidRPr="00313C26">
              <w:rPr>
                <w:rFonts w:asciiTheme="majorHAnsi" w:hAnsiTheme="majorHAnsi"/>
                <w:sz w:val="22"/>
                <w:szCs w:val="22"/>
              </w:rPr>
              <w:t>К</w:t>
            </w:r>
            <w:proofErr w:type="gramEnd"/>
            <w:r w:rsidRPr="00313C26">
              <w:rPr>
                <w:rFonts w:asciiTheme="majorHAnsi" w:hAnsiTheme="majorHAnsi"/>
                <w:sz w:val="22"/>
                <w:szCs w:val="22"/>
              </w:rPr>
              <w:t xml:space="preserve"> «Русский причал», </w:t>
            </w:r>
          </w:p>
          <w:p w14:paraId="59E73BB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Набережная Кускова, 13.</w:t>
            </w:r>
          </w:p>
          <w:p w14:paraId="16EA13A1"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Окончание – у краеведческого музея, ул. Ворошилова, 44</w:t>
            </w:r>
          </w:p>
        </w:tc>
      </w:tr>
      <w:tr w:rsidR="0085684B" w:rsidRPr="00785CA1" w14:paraId="1EBF8FF0"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7D434"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10</w:t>
            </w:r>
            <w:r w:rsidRPr="00313C26">
              <w:rPr>
                <w:rFonts w:asciiTheme="majorHAnsi" w:hAnsiTheme="majorHAnsi"/>
                <w:bCs/>
                <w:sz w:val="22"/>
                <w:szCs w:val="22"/>
                <w:lang w:eastAsia="en-US"/>
              </w:rPr>
              <w:t>:</w:t>
            </w:r>
            <w:r w:rsidRPr="00313C26">
              <w:rPr>
                <w:rFonts w:asciiTheme="majorHAnsi" w:hAnsiTheme="majorHAnsi"/>
                <w:sz w:val="22"/>
                <w:szCs w:val="22"/>
              </w:rPr>
              <w:t>45–11</w:t>
            </w:r>
            <w:r w:rsidRPr="00313C26">
              <w:rPr>
                <w:rFonts w:asciiTheme="majorHAnsi" w:hAnsiTheme="majorHAnsi"/>
                <w:bCs/>
                <w:sz w:val="22"/>
                <w:szCs w:val="22"/>
                <w:lang w:eastAsia="en-US"/>
              </w:rPr>
              <w:t>:</w:t>
            </w:r>
            <w:r w:rsidRPr="00313C26">
              <w:rPr>
                <w:rFonts w:asciiTheme="majorHAnsi" w:hAnsiTheme="majorHAnsi"/>
                <w:sz w:val="22"/>
                <w:szCs w:val="22"/>
              </w:rPr>
              <w:t>00</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4C0A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Чайная пауза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ED659"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Краеведческий музей, </w:t>
            </w:r>
          </w:p>
          <w:p w14:paraId="338209D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ул. Ворошилова, 44</w:t>
            </w:r>
          </w:p>
        </w:tc>
      </w:tr>
      <w:tr w:rsidR="0085684B" w:rsidRPr="00785CA1" w14:paraId="2130538A"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01AB14"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11</w:t>
            </w:r>
            <w:r w:rsidRPr="00313C26">
              <w:rPr>
                <w:rFonts w:asciiTheme="majorHAnsi" w:hAnsiTheme="majorHAnsi"/>
                <w:bCs/>
                <w:sz w:val="22"/>
                <w:szCs w:val="22"/>
                <w:lang w:eastAsia="en-US"/>
              </w:rPr>
              <w:t>:</w:t>
            </w:r>
            <w:r w:rsidRPr="00313C26">
              <w:rPr>
                <w:rFonts w:asciiTheme="majorHAnsi" w:hAnsiTheme="majorHAnsi"/>
                <w:sz w:val="22"/>
                <w:szCs w:val="22"/>
              </w:rPr>
              <w:t>00–13</w:t>
            </w:r>
            <w:r w:rsidRPr="00313C26">
              <w:rPr>
                <w:rFonts w:asciiTheme="majorHAnsi" w:hAnsiTheme="majorHAnsi"/>
                <w:bCs/>
                <w:sz w:val="22"/>
                <w:szCs w:val="22"/>
                <w:lang w:eastAsia="en-US"/>
              </w:rPr>
              <w:t>:</w:t>
            </w:r>
            <w:r w:rsidRPr="00313C26">
              <w:rPr>
                <w:rFonts w:asciiTheme="majorHAnsi" w:hAnsiTheme="majorHAnsi"/>
                <w:sz w:val="22"/>
                <w:szCs w:val="22"/>
              </w:rPr>
              <w:t>45</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0CDD47" w14:textId="77777777" w:rsidR="0085684B" w:rsidRDefault="0085684B" w:rsidP="00782DAA">
            <w:pPr>
              <w:jc w:val="both"/>
              <w:rPr>
                <w:rFonts w:asciiTheme="majorHAnsi" w:hAnsiTheme="majorHAnsi"/>
              </w:rPr>
            </w:pPr>
            <w:r>
              <w:rPr>
                <w:rFonts w:asciiTheme="majorHAnsi" w:hAnsiTheme="majorHAnsi"/>
                <w:sz w:val="22"/>
                <w:szCs w:val="22"/>
              </w:rPr>
              <w:t>Секция Т-4. Судьба и творчество Николая Рубцова в культурном контексте современной России. Литературный аспект Русского Севера</w:t>
            </w:r>
          </w:p>
          <w:p w14:paraId="7D91E3C7" w14:textId="77777777" w:rsidR="0085684B" w:rsidRDefault="0085684B" w:rsidP="00782DAA">
            <w:pPr>
              <w:jc w:val="both"/>
              <w:rPr>
                <w:rFonts w:asciiTheme="majorHAnsi" w:hAnsiTheme="majorHAnsi"/>
              </w:rPr>
            </w:pPr>
          </w:p>
          <w:p w14:paraId="60DC3437" w14:textId="77777777" w:rsidR="0085684B" w:rsidRPr="00313C26" w:rsidRDefault="0085684B" w:rsidP="00782DAA">
            <w:pPr>
              <w:jc w:val="both"/>
              <w:rPr>
                <w:rFonts w:asciiTheme="majorHAnsi" w:hAnsiTheme="majorHAnsi"/>
              </w:rPr>
            </w:pPr>
            <w:r>
              <w:rPr>
                <w:rFonts w:asciiTheme="majorHAnsi" w:hAnsiTheme="majorHAnsi"/>
                <w:sz w:val="22"/>
                <w:szCs w:val="22"/>
              </w:rPr>
              <w:t>Секция Т-5. Этнографические исследования Русского Севера</w:t>
            </w:r>
            <w:r w:rsidRPr="00313C26">
              <w:rPr>
                <w:rFonts w:asciiTheme="majorHAnsi" w:hAnsiTheme="majorHAnsi"/>
                <w:sz w:val="22"/>
                <w:szCs w:val="22"/>
              </w:rPr>
              <w:t xml:space="preserve">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C039C"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Краеведческий музей, </w:t>
            </w:r>
          </w:p>
          <w:p w14:paraId="7FB36B8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ул. Ворошилова, 44</w:t>
            </w:r>
          </w:p>
        </w:tc>
      </w:tr>
      <w:tr w:rsidR="0085684B" w:rsidRPr="00785CA1" w14:paraId="236F4EC2"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018B9B"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14</w:t>
            </w:r>
            <w:r w:rsidRPr="00313C26">
              <w:rPr>
                <w:rFonts w:asciiTheme="majorHAnsi" w:hAnsiTheme="majorHAnsi"/>
                <w:bCs/>
                <w:sz w:val="22"/>
                <w:szCs w:val="22"/>
                <w:lang w:eastAsia="en-US"/>
              </w:rPr>
              <w:t>:</w:t>
            </w:r>
            <w:r w:rsidRPr="00313C26">
              <w:rPr>
                <w:rFonts w:asciiTheme="majorHAnsi" w:hAnsiTheme="majorHAnsi"/>
                <w:sz w:val="22"/>
                <w:szCs w:val="22"/>
              </w:rPr>
              <w:t>00–15</w:t>
            </w:r>
            <w:r w:rsidRPr="00313C26">
              <w:rPr>
                <w:rFonts w:asciiTheme="majorHAnsi" w:hAnsiTheme="majorHAnsi"/>
                <w:bCs/>
                <w:sz w:val="22"/>
                <w:szCs w:val="22"/>
                <w:lang w:eastAsia="en-US"/>
              </w:rPr>
              <w:t>:</w:t>
            </w:r>
            <w:r w:rsidRPr="00313C26">
              <w:rPr>
                <w:rFonts w:asciiTheme="majorHAnsi" w:hAnsiTheme="majorHAnsi"/>
                <w:sz w:val="22"/>
                <w:szCs w:val="22"/>
              </w:rPr>
              <w:t>00</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55952C"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Обеденный перерыв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886FC"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Кафе «Калифорния», ул. Ленина, 59б</w:t>
            </w:r>
          </w:p>
        </w:tc>
      </w:tr>
      <w:tr w:rsidR="0085684B" w:rsidRPr="00785CA1" w14:paraId="008183BF"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D40D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15</w:t>
            </w:r>
            <w:r w:rsidRPr="00313C26">
              <w:rPr>
                <w:rFonts w:asciiTheme="majorHAnsi" w:hAnsiTheme="majorHAnsi"/>
                <w:bCs/>
                <w:sz w:val="22"/>
                <w:szCs w:val="22"/>
                <w:lang w:eastAsia="en-US"/>
              </w:rPr>
              <w:t>:</w:t>
            </w:r>
            <w:r w:rsidRPr="00313C26">
              <w:rPr>
                <w:rFonts w:asciiTheme="majorHAnsi" w:hAnsiTheme="majorHAnsi"/>
                <w:sz w:val="22"/>
                <w:szCs w:val="22"/>
              </w:rPr>
              <w:t>00–18</w:t>
            </w:r>
            <w:r w:rsidRPr="00313C26">
              <w:rPr>
                <w:rFonts w:asciiTheme="majorHAnsi" w:hAnsiTheme="majorHAnsi"/>
                <w:bCs/>
                <w:sz w:val="22"/>
                <w:szCs w:val="22"/>
                <w:lang w:eastAsia="en-US"/>
              </w:rPr>
              <w:t>:</w:t>
            </w:r>
            <w:r w:rsidRPr="00313C26">
              <w:rPr>
                <w:rFonts w:asciiTheme="majorHAnsi" w:hAnsiTheme="majorHAnsi"/>
                <w:sz w:val="22"/>
                <w:szCs w:val="22"/>
              </w:rPr>
              <w:t xml:space="preserve">00 </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C71AF" w14:textId="77777777" w:rsidR="0085684B" w:rsidRDefault="0085684B" w:rsidP="00782DAA">
            <w:pPr>
              <w:jc w:val="both"/>
              <w:rPr>
                <w:rFonts w:asciiTheme="majorHAnsi" w:hAnsiTheme="majorHAnsi"/>
              </w:rPr>
            </w:pPr>
          </w:p>
          <w:p w14:paraId="554225A9" w14:textId="77777777" w:rsidR="0085684B" w:rsidRDefault="0085684B" w:rsidP="00782DAA">
            <w:pPr>
              <w:jc w:val="both"/>
              <w:rPr>
                <w:rFonts w:asciiTheme="majorHAnsi" w:hAnsiTheme="majorHAnsi"/>
              </w:rPr>
            </w:pPr>
            <w:r>
              <w:rPr>
                <w:rFonts w:asciiTheme="majorHAnsi" w:hAnsiTheme="majorHAnsi"/>
                <w:sz w:val="22"/>
                <w:szCs w:val="22"/>
              </w:rPr>
              <w:t>Секция Т-4. Судьба и творчество Николая Рубцова в культурном контексте современной России. Литературный аспект Русского Севера (продолжение)</w:t>
            </w:r>
          </w:p>
          <w:p w14:paraId="65AB9983" w14:textId="77777777" w:rsidR="0085684B" w:rsidRDefault="0085684B" w:rsidP="00782DAA">
            <w:pPr>
              <w:jc w:val="both"/>
              <w:rPr>
                <w:rFonts w:asciiTheme="majorHAnsi" w:hAnsiTheme="majorHAnsi"/>
              </w:rPr>
            </w:pPr>
          </w:p>
          <w:p w14:paraId="032D1D9F" w14:textId="77777777" w:rsidR="0085684B" w:rsidRDefault="0085684B" w:rsidP="00782DAA">
            <w:pPr>
              <w:jc w:val="both"/>
              <w:rPr>
                <w:rFonts w:asciiTheme="majorHAnsi" w:hAnsiTheme="majorHAnsi"/>
              </w:rPr>
            </w:pPr>
            <w:r>
              <w:rPr>
                <w:rFonts w:asciiTheme="majorHAnsi" w:hAnsiTheme="majorHAnsi"/>
                <w:sz w:val="22"/>
                <w:szCs w:val="22"/>
              </w:rPr>
              <w:t>Секция Т-6. Сохранение и популяризация культурного наследия Русского Севера</w:t>
            </w:r>
          </w:p>
          <w:p w14:paraId="74D606DE" w14:textId="77777777" w:rsidR="0085684B" w:rsidRPr="00313C26" w:rsidRDefault="0085684B" w:rsidP="00782DAA">
            <w:pPr>
              <w:jc w:val="both"/>
              <w:rPr>
                <w:rFonts w:asciiTheme="majorHAnsi" w:hAnsiTheme="majorHAnsi"/>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27600"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Краеведческий музей, </w:t>
            </w:r>
          </w:p>
          <w:p w14:paraId="1205B871" w14:textId="77777777" w:rsidR="0085684B" w:rsidRPr="00313C26" w:rsidRDefault="0085684B" w:rsidP="00782DAA">
            <w:pPr>
              <w:jc w:val="both"/>
              <w:rPr>
                <w:rFonts w:asciiTheme="majorHAnsi" w:hAnsiTheme="majorHAnsi"/>
                <w:highlight w:val="yellow"/>
              </w:rPr>
            </w:pPr>
            <w:r w:rsidRPr="00313C26">
              <w:rPr>
                <w:rFonts w:asciiTheme="majorHAnsi" w:hAnsiTheme="majorHAnsi"/>
                <w:sz w:val="22"/>
                <w:szCs w:val="22"/>
              </w:rPr>
              <w:t>ул. Ворошилова, 44</w:t>
            </w:r>
          </w:p>
        </w:tc>
      </w:tr>
      <w:tr w:rsidR="0085684B" w:rsidRPr="00785CA1" w14:paraId="5B6EAB09"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7EED0"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18</w:t>
            </w:r>
            <w:r w:rsidRPr="00313C26">
              <w:rPr>
                <w:rFonts w:asciiTheme="majorHAnsi" w:hAnsiTheme="majorHAnsi"/>
                <w:bCs/>
                <w:sz w:val="22"/>
                <w:szCs w:val="22"/>
                <w:lang w:eastAsia="en-US"/>
              </w:rPr>
              <w:t>:</w:t>
            </w:r>
            <w:r w:rsidRPr="00313C26">
              <w:rPr>
                <w:rFonts w:asciiTheme="majorHAnsi" w:hAnsiTheme="majorHAnsi"/>
                <w:sz w:val="22"/>
                <w:szCs w:val="22"/>
              </w:rPr>
              <w:t>00–19</w:t>
            </w:r>
            <w:r w:rsidRPr="00313C26">
              <w:rPr>
                <w:rFonts w:asciiTheme="majorHAnsi" w:hAnsiTheme="majorHAnsi"/>
                <w:bCs/>
                <w:sz w:val="22"/>
                <w:szCs w:val="22"/>
                <w:lang w:eastAsia="en-US"/>
              </w:rPr>
              <w:t>:</w:t>
            </w:r>
            <w:r w:rsidRPr="00313C26">
              <w:rPr>
                <w:rFonts w:asciiTheme="majorHAnsi" w:hAnsiTheme="majorHAnsi"/>
                <w:sz w:val="22"/>
                <w:szCs w:val="22"/>
              </w:rPr>
              <w:t xml:space="preserve">00 </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14C6C"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Экскурсия по краеведческому музею</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DACAC"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Краеведческий музей, </w:t>
            </w:r>
          </w:p>
          <w:p w14:paraId="0FB6307B"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ул. Ворошилова, 44</w:t>
            </w:r>
          </w:p>
        </w:tc>
      </w:tr>
      <w:tr w:rsidR="0085684B" w:rsidRPr="00785CA1" w14:paraId="0C9F6FAE"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455A1"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19</w:t>
            </w:r>
            <w:r w:rsidRPr="00313C26">
              <w:rPr>
                <w:rFonts w:asciiTheme="majorHAnsi" w:hAnsiTheme="majorHAnsi"/>
                <w:bCs/>
                <w:sz w:val="22"/>
                <w:szCs w:val="22"/>
                <w:lang w:eastAsia="en-US"/>
              </w:rPr>
              <w:t>:</w:t>
            </w:r>
            <w:r w:rsidRPr="00313C26">
              <w:rPr>
                <w:rFonts w:asciiTheme="majorHAnsi" w:hAnsiTheme="majorHAnsi"/>
                <w:sz w:val="22"/>
                <w:szCs w:val="22"/>
              </w:rPr>
              <w:t>00–20</w:t>
            </w:r>
            <w:r w:rsidRPr="00313C26">
              <w:rPr>
                <w:rFonts w:asciiTheme="majorHAnsi" w:hAnsiTheme="majorHAnsi"/>
                <w:bCs/>
                <w:sz w:val="22"/>
                <w:szCs w:val="22"/>
                <w:lang w:eastAsia="en-US"/>
              </w:rPr>
              <w:t>:</w:t>
            </w:r>
            <w:r w:rsidRPr="00313C26">
              <w:rPr>
                <w:rFonts w:asciiTheme="majorHAnsi" w:hAnsiTheme="majorHAnsi"/>
                <w:sz w:val="22"/>
                <w:szCs w:val="22"/>
              </w:rPr>
              <w:t>00</w:t>
            </w:r>
          </w:p>
        </w:tc>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5E7C5"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Ужин</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21B9"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Кафе «Калифорния», ул. Ленина, 59б</w:t>
            </w:r>
          </w:p>
        </w:tc>
      </w:tr>
      <w:tr w:rsidR="0085684B" w:rsidRPr="00785CA1" w14:paraId="2A96D188" w14:textId="77777777" w:rsidTr="00782DAA">
        <w:trPr>
          <w:trHeight w:val="499"/>
        </w:trPr>
        <w:tc>
          <w:tcPr>
            <w:tcW w:w="9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5B8C25E6" w14:textId="77777777" w:rsidR="0085684B" w:rsidRPr="00313C26" w:rsidRDefault="0085684B" w:rsidP="00782DAA">
            <w:pPr>
              <w:jc w:val="center"/>
              <w:rPr>
                <w:rFonts w:asciiTheme="majorHAnsi" w:hAnsiTheme="majorHAnsi"/>
                <w:b/>
              </w:rPr>
            </w:pPr>
            <w:r w:rsidRPr="00313C26">
              <w:rPr>
                <w:rFonts w:asciiTheme="majorHAnsi" w:hAnsiTheme="majorHAnsi"/>
                <w:b/>
                <w:sz w:val="22"/>
                <w:szCs w:val="22"/>
              </w:rPr>
              <w:t>23 МАРТА, суббота</w:t>
            </w:r>
          </w:p>
        </w:tc>
      </w:tr>
      <w:tr w:rsidR="0085684B" w:rsidRPr="00785CA1" w14:paraId="19A24D17" w14:textId="77777777" w:rsidTr="00782DAA">
        <w:trPr>
          <w:trHeight w:val="417"/>
        </w:trPr>
        <w:tc>
          <w:tcPr>
            <w:tcW w:w="9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1143D" w14:textId="77777777" w:rsidR="0085684B" w:rsidRPr="00313C26" w:rsidRDefault="0085684B" w:rsidP="00782DAA">
            <w:pPr>
              <w:jc w:val="center"/>
              <w:rPr>
                <w:rFonts w:asciiTheme="majorHAnsi" w:hAnsiTheme="majorHAnsi"/>
                <w:b/>
              </w:rPr>
            </w:pPr>
            <w:r w:rsidRPr="00313C26">
              <w:rPr>
                <w:rFonts w:asciiTheme="majorHAnsi" w:hAnsiTheme="majorHAnsi"/>
                <w:b/>
                <w:sz w:val="22"/>
                <w:szCs w:val="22"/>
              </w:rPr>
              <w:t>ВОЛОГОДСКИЙ ТРЕК</w:t>
            </w:r>
          </w:p>
        </w:tc>
      </w:tr>
      <w:tr w:rsidR="0085684B" w:rsidRPr="00785CA1" w14:paraId="6EA31A83" w14:textId="77777777" w:rsidTr="00782DAA">
        <w:trPr>
          <w:trHeight w:val="411"/>
        </w:trPr>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4389C"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8:00-19:30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C7690"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Выездные экскурсии, г. Тотьма. Группа </w:t>
            </w:r>
            <w:r>
              <w:rPr>
                <w:rFonts w:asciiTheme="majorHAnsi" w:hAnsiTheme="majorHAnsi"/>
                <w:sz w:val="22"/>
                <w:szCs w:val="22"/>
              </w:rPr>
              <w:t>3</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D4D80"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Посещение музеев (по записи)</w:t>
            </w:r>
          </w:p>
        </w:tc>
      </w:tr>
      <w:tr w:rsidR="0085684B" w:rsidRPr="00785CA1" w14:paraId="5B4C3E2C" w14:textId="77777777" w:rsidTr="00782DAA">
        <w:tc>
          <w:tcPr>
            <w:tcW w:w="9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D0CD4" w14:textId="77777777" w:rsidR="0085684B" w:rsidRPr="00313C26" w:rsidRDefault="0085684B" w:rsidP="00782DAA">
            <w:pPr>
              <w:jc w:val="center"/>
              <w:rPr>
                <w:rFonts w:asciiTheme="majorHAnsi" w:hAnsiTheme="majorHAnsi"/>
              </w:rPr>
            </w:pPr>
            <w:r w:rsidRPr="00313C26">
              <w:rPr>
                <w:rFonts w:asciiTheme="majorHAnsi" w:hAnsiTheme="majorHAnsi"/>
                <w:b/>
                <w:sz w:val="22"/>
                <w:szCs w:val="22"/>
              </w:rPr>
              <w:lastRenderedPageBreak/>
              <w:t>ТОТЕМСКИЙ ТРЕК</w:t>
            </w:r>
          </w:p>
          <w:p w14:paraId="7B21D098" w14:textId="77777777" w:rsidR="0085684B" w:rsidRPr="00313C26" w:rsidRDefault="0085684B" w:rsidP="00782DAA">
            <w:pPr>
              <w:jc w:val="center"/>
              <w:rPr>
                <w:rFonts w:asciiTheme="majorHAnsi" w:hAnsiTheme="majorHAnsi"/>
              </w:rPr>
            </w:pPr>
            <w:r>
              <w:rPr>
                <w:rFonts w:asciiTheme="majorHAnsi" w:hAnsiTheme="majorHAnsi"/>
                <w:sz w:val="22"/>
                <w:szCs w:val="22"/>
              </w:rPr>
              <w:t>Выездная программа в сельской местности Тотемского округа</w:t>
            </w:r>
          </w:p>
        </w:tc>
      </w:tr>
      <w:tr w:rsidR="0085684B" w:rsidRPr="00785CA1" w14:paraId="62691CF8"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9FE9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07:45–09:00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7DFB0"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Организованный переезд Тотьма – Фоминское</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D22B4"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Отъезд от краеведческого музея, ул. Ворошилова, 44.</w:t>
            </w:r>
          </w:p>
        </w:tc>
      </w:tr>
      <w:tr w:rsidR="0085684B" w:rsidRPr="00785CA1" w14:paraId="77EE69CA"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93E2B"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09:00–09:40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2DCED"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Торжественное открытие мемориальной доски на доме краеведа Александра Кузнецова</w:t>
            </w:r>
          </w:p>
        </w:tc>
        <w:tc>
          <w:tcPr>
            <w:tcW w:w="3572"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D8239C1"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Деревня Фоминское</w:t>
            </w:r>
          </w:p>
        </w:tc>
      </w:tr>
      <w:tr w:rsidR="0085684B" w:rsidRPr="00785CA1" w14:paraId="36649E4B"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D71EE"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09:40–10:30 </w:t>
            </w:r>
          </w:p>
        </w:tc>
        <w:tc>
          <w:tcPr>
            <w:tcW w:w="43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BE88190"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Переезд Фоминское – Никольское</w:t>
            </w:r>
          </w:p>
        </w:tc>
        <w:tc>
          <w:tcPr>
            <w:tcW w:w="3572" w:type="dxa"/>
            <w:gridSpan w:val="2"/>
            <w:tcBorders>
              <w:top w:val="single" w:sz="4" w:space="0" w:color="auto"/>
              <w:left w:val="single" w:sz="4" w:space="0" w:color="auto"/>
              <w:bottom w:val="single" w:sz="4" w:space="0" w:color="auto"/>
              <w:right w:val="single" w:sz="4" w:space="0" w:color="auto"/>
            </w:tcBorders>
            <w:vAlign w:val="center"/>
          </w:tcPr>
          <w:p w14:paraId="51BF63CD"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Тотемский округ</w:t>
            </w:r>
          </w:p>
        </w:tc>
      </w:tr>
      <w:tr w:rsidR="0085684B" w:rsidRPr="00785CA1" w14:paraId="607A7C2D"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96F86"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10:30–11:00</w:t>
            </w:r>
          </w:p>
        </w:tc>
        <w:tc>
          <w:tcPr>
            <w:tcW w:w="43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3D83E1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Санитарная пауза. Кофе-брейк</w:t>
            </w:r>
          </w:p>
        </w:tc>
        <w:tc>
          <w:tcPr>
            <w:tcW w:w="3572" w:type="dxa"/>
            <w:gridSpan w:val="2"/>
            <w:vMerge w:val="restart"/>
            <w:tcBorders>
              <w:top w:val="single" w:sz="4" w:space="0" w:color="auto"/>
              <w:left w:val="single" w:sz="4" w:space="0" w:color="auto"/>
              <w:right w:val="single" w:sz="4" w:space="0" w:color="auto"/>
            </w:tcBorders>
            <w:vAlign w:val="center"/>
          </w:tcPr>
          <w:p w14:paraId="79D222EF"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Село Никольское,</w:t>
            </w:r>
          </w:p>
          <w:p w14:paraId="0D932855"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Дом-музей Н.М. Рубцова, </w:t>
            </w:r>
          </w:p>
          <w:p w14:paraId="617F01F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ул. Рубцова, 18</w:t>
            </w:r>
          </w:p>
        </w:tc>
      </w:tr>
      <w:tr w:rsidR="0085684B" w:rsidRPr="00785CA1" w14:paraId="70AA4CE6"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FAAD54"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11:00–13:</w:t>
            </w:r>
            <w:r>
              <w:rPr>
                <w:rFonts w:asciiTheme="majorHAnsi" w:hAnsiTheme="majorHAnsi"/>
                <w:sz w:val="22"/>
                <w:szCs w:val="22"/>
              </w:rPr>
              <w:t>30</w:t>
            </w:r>
          </w:p>
        </w:tc>
        <w:tc>
          <w:tcPr>
            <w:tcW w:w="43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CD84756" w14:textId="77777777" w:rsidR="0085684B" w:rsidRDefault="0085684B" w:rsidP="00782DAA">
            <w:pPr>
              <w:jc w:val="both"/>
              <w:rPr>
                <w:rFonts w:asciiTheme="majorHAnsi" w:hAnsiTheme="majorHAnsi"/>
              </w:rPr>
            </w:pPr>
            <w:r>
              <w:rPr>
                <w:rFonts w:asciiTheme="majorHAnsi" w:hAnsiTheme="majorHAnsi"/>
                <w:sz w:val="22"/>
                <w:szCs w:val="22"/>
              </w:rPr>
              <w:t>Экскурсия по музею Николая Рубцова</w:t>
            </w:r>
          </w:p>
          <w:p w14:paraId="60355D38" w14:textId="77777777" w:rsidR="0085684B" w:rsidRPr="00313C26" w:rsidRDefault="0085684B" w:rsidP="00782DAA">
            <w:pPr>
              <w:jc w:val="both"/>
              <w:rPr>
                <w:rFonts w:asciiTheme="majorHAnsi" w:hAnsiTheme="majorHAnsi"/>
              </w:rPr>
            </w:pPr>
            <w:r>
              <w:rPr>
                <w:rFonts w:asciiTheme="majorHAnsi" w:hAnsiTheme="majorHAnsi"/>
                <w:sz w:val="22"/>
                <w:szCs w:val="22"/>
              </w:rPr>
              <w:t>Экскурсия по селу Никольскому с посещением храма</w:t>
            </w:r>
          </w:p>
        </w:tc>
        <w:tc>
          <w:tcPr>
            <w:tcW w:w="3572" w:type="dxa"/>
            <w:gridSpan w:val="2"/>
            <w:vMerge/>
            <w:vAlign w:val="center"/>
          </w:tcPr>
          <w:p w14:paraId="7A462946" w14:textId="77777777" w:rsidR="0085684B" w:rsidRPr="00313C26" w:rsidRDefault="0085684B" w:rsidP="00782DAA">
            <w:pPr>
              <w:jc w:val="both"/>
              <w:rPr>
                <w:rFonts w:asciiTheme="majorHAnsi" w:hAnsiTheme="majorHAnsi"/>
              </w:rPr>
            </w:pPr>
          </w:p>
        </w:tc>
      </w:tr>
      <w:tr w:rsidR="0085684B" w:rsidRPr="00785CA1" w14:paraId="6DBCC40A"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55181A" w14:textId="77777777" w:rsidR="0085684B" w:rsidRPr="00313C26" w:rsidRDefault="0085684B" w:rsidP="00782DAA">
            <w:pPr>
              <w:jc w:val="both"/>
              <w:rPr>
                <w:rFonts w:asciiTheme="majorHAnsi" w:hAnsiTheme="majorHAnsi"/>
              </w:rPr>
            </w:pPr>
            <w:r w:rsidRPr="62B7DAEC">
              <w:rPr>
                <w:rFonts w:asciiTheme="majorHAnsi" w:hAnsiTheme="majorHAnsi"/>
                <w:sz w:val="22"/>
                <w:szCs w:val="22"/>
              </w:rPr>
              <w:t xml:space="preserve">13:30–14:30 </w:t>
            </w:r>
          </w:p>
        </w:tc>
        <w:tc>
          <w:tcPr>
            <w:tcW w:w="43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B8A83B8"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Обед </w:t>
            </w:r>
          </w:p>
        </w:tc>
        <w:tc>
          <w:tcPr>
            <w:tcW w:w="3572" w:type="dxa"/>
            <w:gridSpan w:val="2"/>
            <w:vMerge/>
            <w:vAlign w:val="center"/>
          </w:tcPr>
          <w:p w14:paraId="3BEC27B9" w14:textId="77777777" w:rsidR="0085684B" w:rsidRPr="00313C26" w:rsidRDefault="0085684B" w:rsidP="00782DAA">
            <w:pPr>
              <w:jc w:val="both"/>
              <w:rPr>
                <w:rFonts w:asciiTheme="majorHAnsi" w:hAnsiTheme="majorHAnsi"/>
              </w:rPr>
            </w:pPr>
          </w:p>
        </w:tc>
      </w:tr>
      <w:tr w:rsidR="0085684B" w:rsidRPr="00785CA1" w14:paraId="7E354BAA"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999AF" w14:textId="77777777" w:rsidR="0085684B" w:rsidRPr="00313C26" w:rsidRDefault="0085684B" w:rsidP="00782DAA">
            <w:pPr>
              <w:jc w:val="both"/>
              <w:rPr>
                <w:rFonts w:asciiTheme="majorHAnsi" w:hAnsiTheme="majorHAnsi"/>
              </w:rPr>
            </w:pPr>
            <w:r w:rsidRPr="62B7DAEC">
              <w:rPr>
                <w:rFonts w:asciiTheme="majorHAnsi" w:hAnsiTheme="majorHAnsi"/>
                <w:sz w:val="22"/>
                <w:szCs w:val="22"/>
              </w:rPr>
              <w:t>14:30–15.30</w:t>
            </w:r>
          </w:p>
        </w:tc>
        <w:tc>
          <w:tcPr>
            <w:tcW w:w="43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449B7B3"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Зимний </w:t>
            </w:r>
            <w:proofErr w:type="spellStart"/>
            <w:r w:rsidRPr="00313C26">
              <w:rPr>
                <w:rFonts w:asciiTheme="majorHAnsi" w:hAnsiTheme="majorHAnsi"/>
                <w:sz w:val="22"/>
                <w:szCs w:val="22"/>
              </w:rPr>
              <w:t>Рубцовский</w:t>
            </w:r>
            <w:proofErr w:type="spellEnd"/>
            <w:r w:rsidRPr="00313C26">
              <w:rPr>
                <w:rFonts w:asciiTheme="majorHAnsi" w:hAnsiTheme="majorHAnsi"/>
                <w:sz w:val="22"/>
                <w:szCs w:val="22"/>
              </w:rPr>
              <w:t xml:space="preserve"> костёр</w:t>
            </w:r>
          </w:p>
        </w:tc>
        <w:tc>
          <w:tcPr>
            <w:tcW w:w="3572" w:type="dxa"/>
            <w:gridSpan w:val="2"/>
            <w:vMerge/>
            <w:vAlign w:val="center"/>
          </w:tcPr>
          <w:p w14:paraId="2B1921E0" w14:textId="77777777" w:rsidR="0085684B" w:rsidRPr="00313C26" w:rsidRDefault="0085684B" w:rsidP="00782DAA">
            <w:pPr>
              <w:jc w:val="both"/>
              <w:rPr>
                <w:rFonts w:asciiTheme="majorHAnsi" w:hAnsiTheme="majorHAnsi"/>
              </w:rPr>
            </w:pPr>
          </w:p>
        </w:tc>
      </w:tr>
      <w:tr w:rsidR="0085684B" w:rsidRPr="00785CA1" w14:paraId="022266E8"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4A8ED" w14:textId="77777777" w:rsidR="0085684B" w:rsidRPr="00313C26" w:rsidRDefault="0085684B" w:rsidP="00782DAA">
            <w:pPr>
              <w:jc w:val="both"/>
              <w:rPr>
                <w:rFonts w:asciiTheme="majorHAnsi" w:hAnsiTheme="majorHAnsi"/>
              </w:rPr>
            </w:pPr>
            <w:r w:rsidRPr="62B7DAEC">
              <w:rPr>
                <w:rFonts w:asciiTheme="majorHAnsi" w:hAnsiTheme="majorHAnsi"/>
                <w:sz w:val="22"/>
                <w:szCs w:val="22"/>
              </w:rPr>
              <w:t xml:space="preserve">15:30–16:00 </w:t>
            </w:r>
          </w:p>
        </w:tc>
        <w:tc>
          <w:tcPr>
            <w:tcW w:w="43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0F162CB"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Выезд в дер. Аникин Починок</w:t>
            </w:r>
          </w:p>
        </w:tc>
        <w:tc>
          <w:tcPr>
            <w:tcW w:w="3572" w:type="dxa"/>
            <w:gridSpan w:val="2"/>
            <w:vMerge w:val="restart"/>
            <w:tcBorders>
              <w:top w:val="single" w:sz="4" w:space="0" w:color="auto"/>
              <w:left w:val="single" w:sz="4" w:space="0" w:color="auto"/>
              <w:right w:val="single" w:sz="4" w:space="0" w:color="auto"/>
            </w:tcBorders>
            <w:vAlign w:val="center"/>
          </w:tcPr>
          <w:p w14:paraId="1767BF4B"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Музей одного стихотворения «Русский огонёк», Аникин Починок, 3</w:t>
            </w:r>
          </w:p>
        </w:tc>
      </w:tr>
      <w:tr w:rsidR="0085684B" w:rsidRPr="00785CA1" w14:paraId="7DF3EE7D"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290C5" w14:textId="77777777" w:rsidR="0085684B" w:rsidRPr="00313C26" w:rsidRDefault="0085684B" w:rsidP="00782DAA">
            <w:pPr>
              <w:jc w:val="both"/>
              <w:rPr>
                <w:rFonts w:asciiTheme="majorHAnsi" w:hAnsiTheme="majorHAnsi"/>
              </w:rPr>
            </w:pPr>
            <w:r w:rsidRPr="62B7DAEC">
              <w:rPr>
                <w:rFonts w:asciiTheme="majorHAnsi" w:hAnsiTheme="majorHAnsi"/>
                <w:sz w:val="22"/>
                <w:szCs w:val="22"/>
              </w:rPr>
              <w:t>16:00–16.30</w:t>
            </w:r>
          </w:p>
        </w:tc>
        <w:tc>
          <w:tcPr>
            <w:tcW w:w="43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508C224"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Экскурсия по музею одного стихотворения «Русский огонёк» </w:t>
            </w:r>
          </w:p>
        </w:tc>
        <w:tc>
          <w:tcPr>
            <w:tcW w:w="3572" w:type="dxa"/>
            <w:gridSpan w:val="2"/>
            <w:vMerge/>
            <w:vAlign w:val="center"/>
          </w:tcPr>
          <w:p w14:paraId="2C0CB120" w14:textId="77777777" w:rsidR="0085684B" w:rsidRPr="00313C26" w:rsidRDefault="0085684B" w:rsidP="00782DAA">
            <w:pPr>
              <w:jc w:val="both"/>
              <w:rPr>
                <w:rFonts w:asciiTheme="majorHAnsi" w:hAnsiTheme="majorHAnsi"/>
              </w:rPr>
            </w:pPr>
          </w:p>
        </w:tc>
      </w:tr>
      <w:tr w:rsidR="0085684B" w:rsidRPr="00785CA1" w14:paraId="5C64F62F"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137C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w:t>
            </w:r>
            <w:r>
              <w:rPr>
                <w:rFonts w:asciiTheme="majorHAnsi" w:hAnsiTheme="majorHAnsi"/>
                <w:sz w:val="22"/>
                <w:szCs w:val="22"/>
              </w:rPr>
              <w:t>6</w:t>
            </w:r>
            <w:r w:rsidRPr="00313C26">
              <w:rPr>
                <w:rFonts w:asciiTheme="majorHAnsi" w:hAnsiTheme="majorHAnsi"/>
                <w:sz w:val="22"/>
                <w:szCs w:val="22"/>
              </w:rPr>
              <w:t>:</w:t>
            </w:r>
            <w:r>
              <w:rPr>
                <w:rFonts w:asciiTheme="majorHAnsi" w:hAnsiTheme="majorHAnsi"/>
                <w:sz w:val="22"/>
                <w:szCs w:val="22"/>
              </w:rPr>
              <w:t>3</w:t>
            </w:r>
            <w:r w:rsidRPr="00313C26">
              <w:rPr>
                <w:rFonts w:asciiTheme="majorHAnsi" w:hAnsiTheme="majorHAnsi"/>
                <w:sz w:val="22"/>
                <w:szCs w:val="22"/>
              </w:rPr>
              <w:t>0–1</w:t>
            </w:r>
            <w:r>
              <w:rPr>
                <w:rFonts w:asciiTheme="majorHAnsi" w:hAnsiTheme="majorHAnsi"/>
                <w:sz w:val="22"/>
                <w:szCs w:val="22"/>
              </w:rPr>
              <w:t>8</w:t>
            </w:r>
            <w:r w:rsidRPr="00313C26">
              <w:rPr>
                <w:rFonts w:asciiTheme="majorHAnsi" w:hAnsiTheme="majorHAnsi"/>
                <w:sz w:val="22"/>
                <w:szCs w:val="22"/>
              </w:rPr>
              <w:t>:30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4DB2E"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Переезд Аникин Починок – Тотьма</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9350D"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Тотемский округ</w:t>
            </w:r>
          </w:p>
        </w:tc>
      </w:tr>
      <w:tr w:rsidR="0085684B" w:rsidRPr="00785CA1" w14:paraId="1D42D623"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54756"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19:</w:t>
            </w:r>
            <w:r>
              <w:rPr>
                <w:rFonts w:asciiTheme="majorHAnsi" w:hAnsiTheme="majorHAnsi"/>
                <w:sz w:val="22"/>
                <w:szCs w:val="22"/>
              </w:rPr>
              <w:t>0</w:t>
            </w:r>
            <w:r w:rsidRPr="00313C26">
              <w:rPr>
                <w:rFonts w:asciiTheme="majorHAnsi" w:hAnsiTheme="majorHAnsi"/>
                <w:sz w:val="22"/>
                <w:szCs w:val="22"/>
              </w:rPr>
              <w:t>0–21:00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E750E"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Товарищеский ужин с традиционной тотемской кухней. Театрализованная постановка «Посиделки на постоялом дворе» в исполнении театра ТМО</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D4025"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Тотьма, Кафе «Мой город», ул. Загородная, 44</w:t>
            </w:r>
          </w:p>
        </w:tc>
      </w:tr>
      <w:tr w:rsidR="0085684B" w:rsidRPr="00785CA1" w14:paraId="173F0AFE" w14:textId="77777777" w:rsidTr="00782DAA">
        <w:trPr>
          <w:trHeight w:val="390"/>
        </w:trPr>
        <w:tc>
          <w:tcPr>
            <w:tcW w:w="9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81DB896" w14:textId="77777777" w:rsidR="0085684B" w:rsidRPr="00313C26" w:rsidRDefault="0085684B" w:rsidP="00782DAA">
            <w:pPr>
              <w:jc w:val="center"/>
              <w:rPr>
                <w:rFonts w:asciiTheme="majorHAnsi" w:hAnsiTheme="majorHAnsi"/>
              </w:rPr>
            </w:pPr>
            <w:r w:rsidRPr="00313C26">
              <w:rPr>
                <w:rFonts w:asciiTheme="majorHAnsi" w:hAnsiTheme="majorHAnsi"/>
                <w:b/>
                <w:sz w:val="22"/>
                <w:szCs w:val="22"/>
              </w:rPr>
              <w:t>24 МАРТА, воскресенье</w:t>
            </w:r>
          </w:p>
        </w:tc>
      </w:tr>
      <w:tr w:rsidR="0085684B" w:rsidRPr="00785CA1" w14:paraId="462E0B44" w14:textId="77777777" w:rsidTr="00782DAA">
        <w:trPr>
          <w:trHeight w:val="407"/>
        </w:trPr>
        <w:tc>
          <w:tcPr>
            <w:tcW w:w="9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56419" w14:textId="77777777" w:rsidR="0085684B" w:rsidRPr="00313C26" w:rsidRDefault="0085684B" w:rsidP="00782DAA">
            <w:pPr>
              <w:jc w:val="center"/>
              <w:rPr>
                <w:rFonts w:asciiTheme="majorHAnsi" w:hAnsiTheme="majorHAnsi"/>
                <w:b/>
              </w:rPr>
            </w:pPr>
            <w:r w:rsidRPr="00313C26">
              <w:rPr>
                <w:rFonts w:asciiTheme="majorHAnsi" w:hAnsiTheme="majorHAnsi"/>
                <w:b/>
                <w:sz w:val="22"/>
                <w:szCs w:val="22"/>
              </w:rPr>
              <w:t>ВОЛОГОДСКИЙ ТРЕК</w:t>
            </w:r>
          </w:p>
        </w:tc>
      </w:tr>
      <w:tr w:rsidR="0085684B" w:rsidRPr="00785CA1" w14:paraId="3BD78A41"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31707"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8:00–19:30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4753E4" w14:textId="77777777" w:rsidR="0085684B" w:rsidRPr="00313C26" w:rsidRDefault="0085684B" w:rsidP="00782DAA">
            <w:pPr>
              <w:jc w:val="both"/>
              <w:rPr>
                <w:rFonts w:asciiTheme="majorHAnsi" w:hAnsiTheme="majorHAnsi"/>
              </w:rPr>
            </w:pPr>
            <w:r w:rsidRPr="005D0CC8">
              <w:rPr>
                <w:rFonts w:asciiTheme="majorHAnsi" w:hAnsiTheme="majorHAnsi"/>
                <w:b/>
                <w:bCs/>
                <w:sz w:val="22"/>
                <w:szCs w:val="22"/>
              </w:rPr>
              <w:t>Группа 4</w:t>
            </w:r>
            <w:r w:rsidRPr="00313C26">
              <w:rPr>
                <w:rFonts w:asciiTheme="majorHAnsi" w:hAnsiTheme="majorHAnsi"/>
                <w:sz w:val="22"/>
                <w:szCs w:val="22"/>
              </w:rPr>
              <w:t>. Выездная экскурсия в г. Кириллов и</w:t>
            </w:r>
            <w:r>
              <w:rPr>
                <w:rFonts w:asciiTheme="majorHAnsi" w:hAnsiTheme="majorHAnsi"/>
                <w:sz w:val="22"/>
                <w:szCs w:val="22"/>
              </w:rPr>
              <w:t>ли</w:t>
            </w:r>
            <w:r w:rsidRPr="00313C26">
              <w:rPr>
                <w:rFonts w:asciiTheme="majorHAnsi" w:hAnsiTheme="majorHAnsi"/>
                <w:sz w:val="22"/>
                <w:szCs w:val="22"/>
              </w:rPr>
              <w:t xml:space="preserve"> с. </w:t>
            </w:r>
            <w:proofErr w:type="gramStart"/>
            <w:r w:rsidRPr="00313C26">
              <w:rPr>
                <w:rFonts w:asciiTheme="majorHAnsi" w:hAnsiTheme="majorHAnsi"/>
                <w:sz w:val="22"/>
                <w:szCs w:val="22"/>
              </w:rPr>
              <w:t>Ферапонтово</w:t>
            </w:r>
            <w:proofErr w:type="gramEnd"/>
            <w:r>
              <w:rPr>
                <w:rFonts w:asciiTheme="majorHAnsi" w:hAnsiTheme="majorHAnsi"/>
                <w:sz w:val="22"/>
                <w:szCs w:val="22"/>
              </w:rPr>
              <w:t xml:space="preserve"> и с. Горицы (визит-центр Национального парка)</w:t>
            </w:r>
            <w:r w:rsidRPr="00313C26">
              <w:rPr>
                <w:rFonts w:asciiTheme="majorHAnsi" w:hAnsiTheme="majorHAnsi"/>
                <w:sz w:val="22"/>
                <w:szCs w:val="22"/>
              </w:rPr>
              <w:t>.</w:t>
            </w:r>
          </w:p>
          <w:p w14:paraId="246A1E7B"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Выездные презентации книг и видеороликов в музее</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0278F"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Кирилло-Белозерский и Ферапонтов монастыри. </w:t>
            </w:r>
          </w:p>
          <w:p w14:paraId="6A9A4860" w14:textId="77777777" w:rsidR="0085684B" w:rsidRPr="00313C26" w:rsidRDefault="0085684B" w:rsidP="00782DAA">
            <w:pPr>
              <w:jc w:val="both"/>
              <w:rPr>
                <w:rFonts w:asciiTheme="majorHAnsi" w:hAnsiTheme="majorHAnsi"/>
              </w:rPr>
            </w:pPr>
            <w:r>
              <w:rPr>
                <w:rFonts w:asciiTheme="majorHAnsi" w:hAnsiTheme="majorHAnsi"/>
                <w:sz w:val="22"/>
                <w:szCs w:val="22"/>
              </w:rPr>
              <w:t>Визит-центр</w:t>
            </w:r>
            <w:r w:rsidRPr="00313C26">
              <w:rPr>
                <w:rFonts w:asciiTheme="majorHAnsi" w:hAnsiTheme="majorHAnsi"/>
                <w:sz w:val="22"/>
                <w:szCs w:val="22"/>
              </w:rPr>
              <w:t xml:space="preserve"> национального парка «Русский Север»</w:t>
            </w:r>
          </w:p>
        </w:tc>
      </w:tr>
      <w:tr w:rsidR="0085684B" w:rsidRPr="00785CA1" w14:paraId="37D8A4F8"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DFB15C"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16:30–18:00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A3F6C7" w14:textId="77777777" w:rsidR="0085684B" w:rsidRPr="00313C26" w:rsidRDefault="0085684B" w:rsidP="00782DAA">
            <w:pPr>
              <w:jc w:val="both"/>
              <w:rPr>
                <w:rFonts w:asciiTheme="majorHAnsi" w:hAnsiTheme="majorHAnsi"/>
              </w:rPr>
            </w:pPr>
            <w:r w:rsidRPr="005D0CC8">
              <w:rPr>
                <w:rFonts w:asciiTheme="majorHAnsi" w:hAnsiTheme="majorHAnsi"/>
                <w:b/>
                <w:bCs/>
                <w:sz w:val="22"/>
                <w:szCs w:val="22"/>
              </w:rPr>
              <w:t xml:space="preserve">Группа </w:t>
            </w:r>
            <w:r>
              <w:rPr>
                <w:rFonts w:asciiTheme="majorHAnsi" w:hAnsiTheme="majorHAnsi"/>
                <w:b/>
                <w:bCs/>
                <w:sz w:val="22"/>
                <w:szCs w:val="22"/>
              </w:rPr>
              <w:t>5</w:t>
            </w:r>
            <w:r w:rsidRPr="00313C26">
              <w:rPr>
                <w:rFonts w:asciiTheme="majorHAnsi" w:hAnsiTheme="majorHAnsi"/>
                <w:sz w:val="22"/>
                <w:szCs w:val="22"/>
              </w:rPr>
              <w:t>. Экскурсия по выставке Жоржа Попова «Ладный мир» в Вологодской областной картинной галерее (для желающих)</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F20C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Вологодская областная картинная галерея, ул. Мира, 34</w:t>
            </w:r>
          </w:p>
        </w:tc>
      </w:tr>
      <w:tr w:rsidR="0085684B" w:rsidRPr="00785CA1" w14:paraId="0C5F9B81" w14:textId="77777777" w:rsidTr="00782DAA">
        <w:tc>
          <w:tcPr>
            <w:tcW w:w="9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D868E" w14:textId="77777777" w:rsidR="0085684B" w:rsidRPr="00313C26" w:rsidRDefault="0085684B" w:rsidP="00782DAA">
            <w:pPr>
              <w:jc w:val="center"/>
              <w:rPr>
                <w:rFonts w:asciiTheme="majorHAnsi" w:hAnsiTheme="majorHAnsi"/>
                <w:b/>
              </w:rPr>
            </w:pPr>
            <w:r w:rsidRPr="00313C26">
              <w:rPr>
                <w:rFonts w:asciiTheme="majorHAnsi" w:hAnsiTheme="majorHAnsi"/>
                <w:b/>
                <w:sz w:val="22"/>
                <w:szCs w:val="22"/>
              </w:rPr>
              <w:t>ТОТЕМСКИЙ ТРЕК</w:t>
            </w:r>
          </w:p>
        </w:tc>
      </w:tr>
      <w:tr w:rsidR="0085684B" w:rsidRPr="00785CA1" w14:paraId="2A2BAEDA"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DD53E4"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09:00–10:30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E83C3A"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Экскурсионные треки в г.</w:t>
            </w:r>
            <w:r>
              <w:rPr>
                <w:rFonts w:asciiTheme="majorHAnsi" w:hAnsiTheme="majorHAnsi"/>
                <w:sz w:val="22"/>
                <w:szCs w:val="22"/>
              </w:rPr>
              <w:t xml:space="preserve"> Тотьме на выбор</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B5437" w14:textId="77777777" w:rsidR="0085684B" w:rsidRDefault="0085684B" w:rsidP="00782DAA">
            <w:pPr>
              <w:jc w:val="both"/>
              <w:rPr>
                <w:rFonts w:asciiTheme="majorHAnsi" w:hAnsiTheme="majorHAnsi"/>
              </w:rPr>
            </w:pPr>
            <w:r w:rsidRPr="00313C26">
              <w:rPr>
                <w:rFonts w:asciiTheme="majorHAnsi" w:hAnsiTheme="majorHAnsi"/>
                <w:sz w:val="22"/>
                <w:szCs w:val="22"/>
              </w:rPr>
              <w:t xml:space="preserve">Музеи города </w:t>
            </w:r>
          </w:p>
          <w:p w14:paraId="31BA7EF9" w14:textId="77777777" w:rsidR="0085684B" w:rsidRDefault="0085684B" w:rsidP="00782DAA">
            <w:pPr>
              <w:jc w:val="both"/>
              <w:rPr>
                <w:rFonts w:asciiTheme="majorHAnsi" w:hAnsiTheme="majorHAnsi"/>
              </w:rPr>
            </w:pPr>
            <w:r w:rsidRPr="00313C26">
              <w:rPr>
                <w:rFonts w:asciiTheme="majorHAnsi" w:hAnsiTheme="majorHAnsi"/>
                <w:sz w:val="22"/>
                <w:szCs w:val="22"/>
              </w:rPr>
              <w:t xml:space="preserve">Музей мореходов, </w:t>
            </w:r>
          </w:p>
          <w:p w14:paraId="5AA5EAC0"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Открытое хранение фондов ТМО</w:t>
            </w:r>
          </w:p>
        </w:tc>
      </w:tr>
      <w:tr w:rsidR="0085684B" w:rsidRPr="00785CA1" w14:paraId="578BE449"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FB8A2"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10:30–11:00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B1E14"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Отъезд от гостиниц города</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DCF70" w14:textId="77777777" w:rsidR="0085684B" w:rsidRPr="00313C26" w:rsidRDefault="0085684B" w:rsidP="00782DAA">
            <w:pPr>
              <w:jc w:val="both"/>
              <w:rPr>
                <w:rFonts w:asciiTheme="majorHAnsi" w:hAnsiTheme="majorHAnsi"/>
              </w:rPr>
            </w:pPr>
          </w:p>
        </w:tc>
      </w:tr>
      <w:tr w:rsidR="0085684B" w:rsidRPr="00785CA1" w14:paraId="128CAE9C"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C1B43D"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11:00–12:00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C5B55"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Посещение территории Тотемского солеваренного завода. Знакомство с </w:t>
            </w:r>
            <w:r>
              <w:rPr>
                <w:rFonts w:asciiTheme="majorHAnsi" w:hAnsiTheme="majorHAnsi"/>
                <w:sz w:val="22"/>
                <w:szCs w:val="22"/>
              </w:rPr>
              <w:t xml:space="preserve">новыми </w:t>
            </w:r>
            <w:r w:rsidRPr="00313C26">
              <w:rPr>
                <w:rFonts w:asciiTheme="majorHAnsi" w:hAnsiTheme="majorHAnsi"/>
                <w:sz w:val="22"/>
                <w:szCs w:val="22"/>
              </w:rPr>
              <w:t>объектами: Рассолоподъёмная башня, Визит-центр, сад купцов Кокоревых</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8972F"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Дер. Варницы, ул. </w:t>
            </w:r>
            <w:proofErr w:type="spellStart"/>
            <w:r w:rsidRPr="00313C26">
              <w:rPr>
                <w:rFonts w:asciiTheme="majorHAnsi" w:hAnsiTheme="majorHAnsi"/>
                <w:sz w:val="22"/>
                <w:szCs w:val="22"/>
              </w:rPr>
              <w:t>Кокаревский</w:t>
            </w:r>
            <w:proofErr w:type="spellEnd"/>
            <w:r w:rsidRPr="00313C26">
              <w:rPr>
                <w:rFonts w:asciiTheme="majorHAnsi" w:hAnsiTheme="majorHAnsi"/>
                <w:sz w:val="22"/>
                <w:szCs w:val="22"/>
              </w:rPr>
              <w:t xml:space="preserve"> сад, 1</w:t>
            </w:r>
          </w:p>
        </w:tc>
      </w:tr>
      <w:tr w:rsidR="0085684B" w:rsidRPr="00785CA1" w14:paraId="6D5F193F"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13438E"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12:00–13:00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370DC"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Обед и санитарная пауза в кафе «Лисий остров»</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D6C55"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Кафе «Лисий остров», </w:t>
            </w:r>
          </w:p>
          <w:p w14:paraId="4D91CC80"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дер. Варницы</w:t>
            </w:r>
          </w:p>
        </w:tc>
      </w:tr>
      <w:tr w:rsidR="0085684B" w:rsidRPr="00785CA1" w14:paraId="18932BC5"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58826A"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13:00–16.00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901885"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Трансфер в г. Вологда</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94B1B"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200 км</w:t>
            </w:r>
          </w:p>
        </w:tc>
      </w:tr>
      <w:tr w:rsidR="0085684B" w:rsidRPr="00785CA1" w14:paraId="49746EBA"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02F0C4"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16:00–16:30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DB84FD"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 xml:space="preserve">Остановка для размещения вещей в камерах хранения </w:t>
            </w:r>
            <w:proofErr w:type="gramStart"/>
            <w:r w:rsidRPr="00313C26">
              <w:rPr>
                <w:rFonts w:asciiTheme="majorHAnsi" w:hAnsiTheme="majorHAnsi"/>
                <w:sz w:val="22"/>
                <w:szCs w:val="22"/>
              </w:rPr>
              <w:t>на ж</w:t>
            </w:r>
            <w:proofErr w:type="gramEnd"/>
            <w:r w:rsidRPr="00313C26">
              <w:rPr>
                <w:rFonts w:asciiTheme="majorHAnsi" w:hAnsiTheme="majorHAnsi"/>
                <w:sz w:val="22"/>
                <w:szCs w:val="22"/>
              </w:rPr>
              <w:t xml:space="preserve">/д вокзале </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9CC6E"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ЖД вокзал Вологда-1</w:t>
            </w:r>
          </w:p>
        </w:tc>
      </w:tr>
      <w:tr w:rsidR="0085684B" w:rsidRPr="00785CA1" w14:paraId="39D6EEEF" w14:textId="77777777" w:rsidTr="00782DAA">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C8BC73"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16:30–18:00</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F24A50"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Экскурсия по выставке Жоржа Попова «Ладный мир» в Вологодской областной картинной галерее (для желающих)</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9C44B"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Вологодская областная</w:t>
            </w:r>
          </w:p>
          <w:p w14:paraId="3A8C33EF"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картинная галерея</w:t>
            </w:r>
          </w:p>
          <w:p w14:paraId="2FB124A1" w14:textId="77777777" w:rsidR="0085684B" w:rsidRPr="00313C26" w:rsidRDefault="0085684B" w:rsidP="00782DAA">
            <w:pPr>
              <w:jc w:val="both"/>
              <w:rPr>
                <w:rFonts w:asciiTheme="majorHAnsi" w:hAnsiTheme="majorHAnsi"/>
              </w:rPr>
            </w:pPr>
            <w:r w:rsidRPr="00313C26">
              <w:rPr>
                <w:rFonts w:asciiTheme="majorHAnsi" w:hAnsiTheme="majorHAnsi"/>
                <w:sz w:val="22"/>
                <w:szCs w:val="22"/>
              </w:rPr>
              <w:t>Улица Мира, 34</w:t>
            </w:r>
          </w:p>
        </w:tc>
      </w:tr>
    </w:tbl>
    <w:p w14:paraId="05991461" w14:textId="77777777" w:rsidR="0085684B" w:rsidRDefault="0085684B" w:rsidP="0085684B">
      <w:pPr>
        <w:spacing w:line="276" w:lineRule="auto"/>
        <w:jc w:val="center"/>
        <w:rPr>
          <w:rFonts w:asciiTheme="majorHAnsi" w:hAnsiTheme="majorHAnsi"/>
          <w:b/>
          <w:sz w:val="22"/>
          <w:szCs w:val="22"/>
        </w:rPr>
      </w:pPr>
    </w:p>
    <w:p w14:paraId="5CAF80A3" w14:textId="77777777" w:rsidR="0085684B" w:rsidRDefault="0085684B" w:rsidP="0085684B">
      <w:pPr>
        <w:spacing w:line="276" w:lineRule="auto"/>
        <w:rPr>
          <w:rFonts w:asciiTheme="majorHAnsi" w:hAnsiTheme="majorHAnsi"/>
          <w:b/>
          <w:sz w:val="22"/>
          <w:szCs w:val="22"/>
        </w:rPr>
      </w:pPr>
    </w:p>
    <w:p w14:paraId="53E6DE48" w14:textId="77777777" w:rsidR="0085684B" w:rsidRDefault="0085684B" w:rsidP="0085684B">
      <w:pPr>
        <w:spacing w:line="276" w:lineRule="auto"/>
      </w:pPr>
      <w:r>
        <w:lastRenderedPageBreak/>
        <w:br w:type="page"/>
      </w:r>
    </w:p>
    <w:p w14:paraId="5AEA4DAA" w14:textId="77777777" w:rsidR="0085684B" w:rsidRDefault="0085684B" w:rsidP="0085684B">
      <w:pPr>
        <w:spacing w:line="276" w:lineRule="auto"/>
        <w:jc w:val="center"/>
        <w:rPr>
          <w:rFonts w:asciiTheme="majorHAnsi" w:hAnsiTheme="majorHAnsi"/>
          <w:b/>
          <w:bCs/>
          <w:i/>
          <w:iCs/>
          <w:sz w:val="22"/>
          <w:szCs w:val="22"/>
        </w:rPr>
      </w:pPr>
      <w:r w:rsidRPr="54BB2A68">
        <w:rPr>
          <w:rFonts w:asciiTheme="majorHAnsi" w:hAnsiTheme="majorHAnsi"/>
          <w:b/>
          <w:bCs/>
          <w:i/>
          <w:iCs/>
          <w:sz w:val="22"/>
          <w:szCs w:val="22"/>
        </w:rPr>
        <w:lastRenderedPageBreak/>
        <w:t>ВОЛОГОДСКИЙ ТРЕК</w:t>
      </w:r>
    </w:p>
    <w:p w14:paraId="69B266F8" w14:textId="77777777" w:rsidR="0085684B" w:rsidRDefault="0085684B" w:rsidP="0085684B">
      <w:pPr>
        <w:spacing w:line="276" w:lineRule="auto"/>
        <w:jc w:val="center"/>
        <w:rPr>
          <w:rFonts w:asciiTheme="majorHAnsi" w:hAnsiTheme="majorHAnsi"/>
          <w:b/>
          <w:bCs/>
          <w:i/>
          <w:iCs/>
          <w:sz w:val="22"/>
          <w:szCs w:val="22"/>
        </w:rPr>
      </w:pPr>
      <w:r w:rsidRPr="54BB2A68">
        <w:rPr>
          <w:rFonts w:asciiTheme="majorHAnsi" w:hAnsiTheme="majorHAnsi"/>
          <w:b/>
          <w:bCs/>
          <w:i/>
          <w:iCs/>
          <w:sz w:val="22"/>
          <w:szCs w:val="22"/>
        </w:rPr>
        <w:t>20 марта, четверг</w:t>
      </w:r>
    </w:p>
    <w:p w14:paraId="7C252DBA" w14:textId="77777777" w:rsidR="0085684B" w:rsidRDefault="0085684B" w:rsidP="0085684B">
      <w:pPr>
        <w:jc w:val="center"/>
        <w:outlineLvl w:val="0"/>
      </w:pPr>
      <w:r w:rsidRPr="54BB2A68">
        <w:rPr>
          <w:rFonts w:asciiTheme="majorHAnsi" w:hAnsiTheme="majorHAnsi"/>
          <w:b/>
          <w:bCs/>
          <w:sz w:val="22"/>
          <w:szCs w:val="22"/>
        </w:rPr>
        <w:t>ПЛЕНАРНОЕ ЗАСЕДАНИЕ</w:t>
      </w:r>
    </w:p>
    <w:p w14:paraId="39583F84" w14:textId="77777777" w:rsidR="0085684B" w:rsidRDefault="0085684B" w:rsidP="0085684B">
      <w:pPr>
        <w:jc w:val="center"/>
        <w:rPr>
          <w:rFonts w:asciiTheme="majorHAnsi" w:hAnsiTheme="majorHAnsi"/>
          <w:sz w:val="22"/>
          <w:szCs w:val="22"/>
        </w:rPr>
      </w:pPr>
    </w:p>
    <w:p w14:paraId="09898A0A" w14:textId="77777777" w:rsidR="0085684B" w:rsidRDefault="0085684B" w:rsidP="0085684B">
      <w:pPr>
        <w:spacing w:line="276" w:lineRule="auto"/>
        <w:jc w:val="center"/>
        <w:rPr>
          <w:rFonts w:asciiTheme="majorHAnsi" w:hAnsiTheme="majorHAnsi"/>
          <w:i/>
          <w:iCs/>
          <w:sz w:val="22"/>
          <w:szCs w:val="22"/>
        </w:rPr>
      </w:pPr>
      <w:r w:rsidRPr="73682D08">
        <w:rPr>
          <w:rFonts w:asciiTheme="majorHAnsi" w:hAnsiTheme="majorHAnsi"/>
          <w:i/>
          <w:iCs/>
          <w:sz w:val="22"/>
          <w:szCs w:val="22"/>
        </w:rPr>
        <w:t>Модератор:</w:t>
      </w:r>
    </w:p>
    <w:p w14:paraId="7C81685D" w14:textId="77777777" w:rsidR="0085684B" w:rsidRDefault="0085684B" w:rsidP="0085684B">
      <w:pPr>
        <w:spacing w:line="276" w:lineRule="auto"/>
        <w:jc w:val="center"/>
        <w:rPr>
          <w:rFonts w:asciiTheme="majorHAnsi" w:hAnsiTheme="majorHAnsi"/>
          <w:i/>
          <w:iCs/>
          <w:sz w:val="22"/>
          <w:szCs w:val="22"/>
        </w:rPr>
      </w:pPr>
      <w:proofErr w:type="spellStart"/>
      <w:r w:rsidRPr="62B7DAEC">
        <w:rPr>
          <w:rFonts w:asciiTheme="majorHAnsi" w:hAnsiTheme="majorHAnsi"/>
          <w:b/>
          <w:bCs/>
          <w:i/>
          <w:iCs/>
          <w:sz w:val="22"/>
          <w:szCs w:val="22"/>
        </w:rPr>
        <w:t>Приятелев</w:t>
      </w:r>
      <w:proofErr w:type="spellEnd"/>
      <w:r w:rsidRPr="62B7DAEC">
        <w:rPr>
          <w:rFonts w:asciiTheme="majorHAnsi" w:hAnsiTheme="majorHAnsi"/>
          <w:b/>
          <w:bCs/>
          <w:i/>
          <w:iCs/>
          <w:sz w:val="22"/>
          <w:szCs w:val="22"/>
        </w:rPr>
        <w:t xml:space="preserve"> Вячеслав Викторович</w:t>
      </w:r>
      <w:r w:rsidRPr="62B7DAEC">
        <w:rPr>
          <w:rFonts w:asciiTheme="majorHAnsi" w:hAnsiTheme="majorHAnsi"/>
          <w:i/>
          <w:iCs/>
          <w:sz w:val="22"/>
          <w:szCs w:val="22"/>
        </w:rPr>
        <w:t xml:space="preserve">, ректор </w:t>
      </w:r>
      <w:proofErr w:type="spellStart"/>
      <w:r w:rsidRPr="62B7DAEC">
        <w:rPr>
          <w:rFonts w:asciiTheme="majorHAnsi" w:hAnsiTheme="majorHAnsi"/>
          <w:i/>
          <w:iCs/>
          <w:sz w:val="22"/>
          <w:szCs w:val="22"/>
        </w:rPr>
        <w:t>ВоГУ</w:t>
      </w:r>
      <w:proofErr w:type="spellEnd"/>
    </w:p>
    <w:p w14:paraId="0B8DA39C" w14:textId="77777777" w:rsidR="0085684B" w:rsidRPr="001E4932" w:rsidRDefault="0085684B" w:rsidP="0085684B">
      <w:pPr>
        <w:spacing w:line="276" w:lineRule="auto"/>
        <w:jc w:val="center"/>
        <w:rPr>
          <w:rFonts w:asciiTheme="majorHAnsi" w:hAnsiTheme="majorHAnsi"/>
          <w:i/>
          <w:iCs/>
          <w:sz w:val="22"/>
          <w:szCs w:val="22"/>
        </w:rPr>
      </w:pPr>
      <w:r w:rsidRPr="001E4932">
        <w:rPr>
          <w:rFonts w:asciiTheme="majorHAnsi" w:hAnsiTheme="majorHAnsi"/>
          <w:b/>
          <w:bCs/>
          <w:i/>
          <w:iCs/>
          <w:sz w:val="22"/>
          <w:szCs w:val="22"/>
        </w:rPr>
        <w:t>Ежова Наталья Эдуардовна, п</w:t>
      </w:r>
      <w:r w:rsidRPr="001E4932">
        <w:rPr>
          <w:rFonts w:asciiTheme="majorHAnsi" w:hAnsiTheme="majorHAnsi"/>
          <w:i/>
          <w:iCs/>
          <w:sz w:val="22"/>
          <w:szCs w:val="22"/>
        </w:rPr>
        <w:t xml:space="preserve">роректор по научной деятельности </w:t>
      </w:r>
      <w:proofErr w:type="spellStart"/>
      <w:r w:rsidRPr="001E4932">
        <w:rPr>
          <w:rFonts w:asciiTheme="majorHAnsi" w:hAnsiTheme="majorHAnsi"/>
          <w:i/>
          <w:iCs/>
          <w:sz w:val="22"/>
          <w:szCs w:val="22"/>
        </w:rPr>
        <w:t>ВоГУ</w:t>
      </w:r>
      <w:proofErr w:type="spellEnd"/>
    </w:p>
    <w:p w14:paraId="53CA59D5" w14:textId="77777777" w:rsidR="0085684B" w:rsidRDefault="0085684B" w:rsidP="0085684B">
      <w:pPr>
        <w:spacing w:line="276" w:lineRule="auto"/>
        <w:jc w:val="center"/>
        <w:rPr>
          <w:rFonts w:asciiTheme="majorHAnsi" w:hAnsiTheme="majorHAnsi"/>
          <w:i/>
          <w:iCs/>
          <w:sz w:val="22"/>
          <w:szCs w:val="22"/>
        </w:rPr>
      </w:pPr>
      <w:r w:rsidRPr="54BB2A68">
        <w:rPr>
          <w:rFonts w:asciiTheme="majorHAnsi" w:hAnsiTheme="majorHAnsi"/>
          <w:i/>
          <w:iCs/>
          <w:sz w:val="22"/>
          <w:szCs w:val="22"/>
        </w:rPr>
        <w:t xml:space="preserve">Вологодский государственный университет, ул. Ленина, 15, </w:t>
      </w:r>
      <w:proofErr w:type="spellStart"/>
      <w:r w:rsidRPr="54BB2A68">
        <w:rPr>
          <w:rFonts w:asciiTheme="majorHAnsi" w:hAnsiTheme="majorHAnsi"/>
          <w:i/>
          <w:iCs/>
          <w:sz w:val="22"/>
          <w:szCs w:val="22"/>
        </w:rPr>
        <w:t>каб</w:t>
      </w:r>
      <w:proofErr w:type="spellEnd"/>
      <w:r w:rsidRPr="54BB2A68">
        <w:rPr>
          <w:rFonts w:asciiTheme="majorHAnsi" w:hAnsiTheme="majorHAnsi"/>
          <w:i/>
          <w:iCs/>
          <w:sz w:val="22"/>
          <w:szCs w:val="22"/>
        </w:rPr>
        <w:t>. 239</w:t>
      </w:r>
    </w:p>
    <w:p w14:paraId="14E52922" w14:textId="77777777" w:rsidR="0085684B" w:rsidRDefault="0085684B" w:rsidP="0085684B">
      <w:pPr>
        <w:spacing w:line="276" w:lineRule="auto"/>
        <w:jc w:val="center"/>
        <w:rPr>
          <w:rFonts w:asciiTheme="majorHAnsi" w:hAnsiTheme="majorHAnsi"/>
          <w:b/>
          <w:bCs/>
          <w:i/>
          <w:iCs/>
          <w:sz w:val="22"/>
          <w:szCs w:val="22"/>
        </w:rPr>
      </w:pPr>
    </w:p>
    <w:p w14:paraId="3667AE48" w14:textId="77777777" w:rsidR="0085684B" w:rsidRDefault="0085684B" w:rsidP="0085684B">
      <w:pPr>
        <w:spacing w:line="276" w:lineRule="auto"/>
        <w:jc w:val="center"/>
        <w:rPr>
          <w:rFonts w:asciiTheme="majorHAnsi" w:hAnsiTheme="majorHAnsi"/>
          <w:b/>
          <w:bCs/>
          <w:i/>
          <w:iCs/>
          <w:sz w:val="22"/>
          <w:szCs w:val="22"/>
        </w:rPr>
      </w:pPr>
      <w:r w:rsidRPr="62B7DAEC">
        <w:rPr>
          <w:rFonts w:asciiTheme="majorHAnsi" w:hAnsiTheme="majorHAnsi"/>
          <w:b/>
          <w:bCs/>
          <w:i/>
          <w:iCs/>
          <w:sz w:val="22"/>
          <w:szCs w:val="22"/>
        </w:rPr>
        <w:t>ТЕМЫ ПЛЕНАРНОГО ЗАСЕДАНИЯ</w:t>
      </w:r>
    </w:p>
    <w:p w14:paraId="4295CB16" w14:textId="77777777" w:rsidR="0085684B" w:rsidRDefault="0085684B" w:rsidP="0085684B">
      <w:pPr>
        <w:spacing w:after="60"/>
        <w:ind w:left="-20" w:right="-20"/>
        <w:jc w:val="both"/>
        <w:rPr>
          <w:rFonts w:ascii="Cambria" w:eastAsia="Cambria" w:hAnsi="Cambria" w:cs="Cambria"/>
          <w:b/>
          <w:bCs/>
          <w:i/>
          <w:iCs/>
          <w:color w:val="000000" w:themeColor="text1"/>
          <w:sz w:val="22"/>
          <w:szCs w:val="22"/>
        </w:rPr>
      </w:pPr>
      <w:proofErr w:type="spellStart"/>
      <w:r w:rsidRPr="62B7DAEC">
        <w:rPr>
          <w:rFonts w:ascii="Cambria" w:eastAsia="Cambria" w:hAnsi="Cambria" w:cs="Cambria"/>
          <w:b/>
          <w:bCs/>
          <w:i/>
          <w:iCs/>
          <w:color w:val="000000" w:themeColor="text1"/>
          <w:sz w:val="22"/>
          <w:szCs w:val="22"/>
        </w:rPr>
        <w:t>Субетто</w:t>
      </w:r>
      <w:proofErr w:type="spellEnd"/>
      <w:r w:rsidRPr="62B7DAEC">
        <w:rPr>
          <w:rFonts w:ascii="Cambria" w:eastAsia="Cambria" w:hAnsi="Cambria" w:cs="Cambria"/>
          <w:b/>
          <w:bCs/>
          <w:i/>
          <w:iCs/>
          <w:color w:val="000000" w:themeColor="text1"/>
          <w:sz w:val="22"/>
          <w:szCs w:val="22"/>
        </w:rPr>
        <w:t xml:space="preserve"> Дмитрий Александрович </w:t>
      </w:r>
      <w:r w:rsidRPr="62B7DAEC">
        <w:rPr>
          <w:rFonts w:ascii="Cambria" w:eastAsia="Cambria" w:hAnsi="Cambria" w:cs="Cambria"/>
          <w:i/>
          <w:iCs/>
          <w:color w:val="000000" w:themeColor="text1"/>
          <w:sz w:val="22"/>
          <w:szCs w:val="22"/>
        </w:rPr>
        <w:t xml:space="preserve">доктор географических наук, декан географического факультета ФГБОУ </w:t>
      </w:r>
      <w:proofErr w:type="gramStart"/>
      <w:r w:rsidRPr="62B7DAEC">
        <w:rPr>
          <w:rFonts w:ascii="Cambria" w:eastAsia="Cambria" w:hAnsi="Cambria" w:cs="Cambria"/>
          <w:i/>
          <w:iCs/>
          <w:color w:val="000000" w:themeColor="text1"/>
          <w:sz w:val="22"/>
          <w:szCs w:val="22"/>
        </w:rPr>
        <w:t>ВО</w:t>
      </w:r>
      <w:proofErr w:type="gramEnd"/>
      <w:r w:rsidRPr="62B7DAEC">
        <w:rPr>
          <w:rFonts w:ascii="Cambria" w:eastAsia="Cambria" w:hAnsi="Cambria" w:cs="Cambria"/>
          <w:i/>
          <w:iCs/>
          <w:color w:val="000000" w:themeColor="text1"/>
          <w:sz w:val="22"/>
          <w:szCs w:val="22"/>
        </w:rPr>
        <w:t xml:space="preserve"> «Российский государственный педагогический университет им. </w:t>
      </w:r>
      <w:proofErr w:type="spellStart"/>
      <w:r w:rsidRPr="62B7DAEC">
        <w:rPr>
          <w:rFonts w:ascii="Cambria" w:eastAsia="Cambria" w:hAnsi="Cambria" w:cs="Cambria"/>
          <w:i/>
          <w:iCs/>
          <w:color w:val="000000" w:themeColor="text1"/>
          <w:sz w:val="22"/>
          <w:szCs w:val="22"/>
        </w:rPr>
        <w:t>А.И.Герцена</w:t>
      </w:r>
      <w:proofErr w:type="spellEnd"/>
      <w:r w:rsidRPr="62B7DAEC">
        <w:rPr>
          <w:rFonts w:ascii="Cambria" w:eastAsia="Cambria" w:hAnsi="Cambria" w:cs="Cambria"/>
          <w:i/>
          <w:iCs/>
          <w:color w:val="000000" w:themeColor="text1"/>
          <w:sz w:val="22"/>
          <w:szCs w:val="22"/>
        </w:rPr>
        <w:t xml:space="preserve">», </w:t>
      </w:r>
      <w:r w:rsidRPr="62B7DAEC">
        <w:rPr>
          <w:rFonts w:ascii="Cambria" w:eastAsia="Cambria" w:hAnsi="Cambria" w:cs="Cambria"/>
          <w:b/>
          <w:bCs/>
          <w:i/>
          <w:iCs/>
          <w:color w:val="000000" w:themeColor="text1"/>
          <w:sz w:val="22"/>
          <w:szCs w:val="22"/>
        </w:rPr>
        <w:t>(Санкт-Петербург)</w:t>
      </w:r>
    </w:p>
    <w:p w14:paraId="079CD70C"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54BB2A68">
        <w:rPr>
          <w:rFonts w:ascii="Cambria" w:eastAsia="Cambria" w:hAnsi="Cambria" w:cs="Cambria"/>
          <w:i/>
          <w:iCs/>
          <w:color w:val="000000" w:themeColor="text1"/>
          <w:sz w:val="22"/>
          <w:szCs w:val="22"/>
        </w:rPr>
        <w:t>РЕКОНСТРУКЦИИ ПАЛЕОЭКОЛОГИЧЕСКИХ И ПАЛЕОКЛИМАТИЧЕСКИХ УСЛОВИЙ ПОЗДНЕГО ПЛЕЙСТОЦЕНА И ГОЛОЦЕНА ПО РЕЗУЛЬТАТАМ АНАЛИЗА ДОННЫХ ОТЛОЖЕНИЙ</w:t>
      </w:r>
    </w:p>
    <w:p w14:paraId="26F2A8D9" w14:textId="77777777" w:rsidR="0085684B" w:rsidRDefault="0085684B" w:rsidP="0085684B">
      <w:pPr>
        <w:spacing w:after="60"/>
        <w:ind w:left="-20" w:right="-20"/>
        <w:jc w:val="both"/>
        <w:rPr>
          <w:rFonts w:ascii="Cambria" w:eastAsia="Cambria" w:hAnsi="Cambria" w:cs="Cambria"/>
          <w:b/>
          <w:bCs/>
          <w:i/>
          <w:iCs/>
          <w:color w:val="000000" w:themeColor="text1"/>
          <w:sz w:val="22"/>
          <w:szCs w:val="22"/>
        </w:rPr>
      </w:pPr>
      <w:r w:rsidRPr="62B7DAEC">
        <w:rPr>
          <w:rFonts w:ascii="Cambria" w:eastAsia="Cambria" w:hAnsi="Cambria" w:cs="Cambria"/>
          <w:b/>
          <w:bCs/>
          <w:i/>
          <w:iCs/>
          <w:color w:val="000000" w:themeColor="text1"/>
          <w:sz w:val="22"/>
          <w:szCs w:val="22"/>
        </w:rPr>
        <w:t xml:space="preserve">Севастьянов Дмитрий Викторович </w:t>
      </w:r>
      <w:r w:rsidRPr="62B7DAEC">
        <w:rPr>
          <w:rFonts w:ascii="Cambria" w:eastAsia="Cambria" w:hAnsi="Cambria" w:cs="Cambria"/>
          <w:i/>
          <w:iCs/>
          <w:color w:val="000000" w:themeColor="text1"/>
          <w:sz w:val="22"/>
          <w:szCs w:val="22"/>
        </w:rPr>
        <w:t>доктор географических наук, профессор кафедры социально-культурного сервиса и туризма ЛГУ им. А. С.  Пушкина,</w:t>
      </w:r>
      <w:r w:rsidRPr="62B7DAEC">
        <w:rPr>
          <w:rFonts w:ascii="Cambria" w:eastAsia="Cambria" w:hAnsi="Cambria" w:cs="Cambria"/>
          <w:b/>
          <w:bCs/>
          <w:i/>
          <w:iCs/>
          <w:color w:val="000000" w:themeColor="text1"/>
          <w:sz w:val="22"/>
          <w:szCs w:val="22"/>
        </w:rPr>
        <w:t xml:space="preserve"> (Санкт-Петербург)</w:t>
      </w:r>
    </w:p>
    <w:p w14:paraId="46445D3B"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54BB2A68">
        <w:rPr>
          <w:rFonts w:ascii="Cambria" w:eastAsia="Cambria" w:hAnsi="Cambria" w:cs="Cambria"/>
          <w:i/>
          <w:iCs/>
          <w:color w:val="000000" w:themeColor="text1"/>
          <w:sz w:val="22"/>
          <w:szCs w:val="22"/>
        </w:rPr>
        <w:t>РУССКИЙ СЕВЕР КАК САКРАЛЬНОЕ ПРОСТРАНСТВО И ПРОБЛЕМЫ СОХРАНЕНИЯ ИСТОРИКО-КУЛЬТУРНОГО НАСЛЕДИЯ</w:t>
      </w:r>
    </w:p>
    <w:p w14:paraId="47B97673" w14:textId="77777777" w:rsidR="0085684B" w:rsidRDefault="0085684B" w:rsidP="0085684B">
      <w:pPr>
        <w:spacing w:after="60"/>
        <w:ind w:left="-20" w:right="-20"/>
        <w:jc w:val="both"/>
        <w:rPr>
          <w:rFonts w:ascii="Cambria" w:eastAsia="Cambria" w:hAnsi="Cambria" w:cs="Cambria"/>
          <w:b/>
          <w:bCs/>
          <w:i/>
          <w:iCs/>
          <w:color w:val="000000" w:themeColor="text1"/>
          <w:sz w:val="22"/>
          <w:szCs w:val="22"/>
        </w:rPr>
      </w:pPr>
      <w:proofErr w:type="spellStart"/>
      <w:r w:rsidRPr="62B7DAEC">
        <w:rPr>
          <w:rFonts w:ascii="Cambria" w:eastAsia="Cambria" w:hAnsi="Cambria" w:cs="Cambria"/>
          <w:b/>
          <w:bCs/>
          <w:i/>
          <w:iCs/>
          <w:color w:val="000000" w:themeColor="text1"/>
          <w:sz w:val="22"/>
          <w:szCs w:val="22"/>
        </w:rPr>
        <w:t>Максутова</w:t>
      </w:r>
      <w:proofErr w:type="spellEnd"/>
      <w:r w:rsidRPr="62B7DAEC">
        <w:rPr>
          <w:rFonts w:ascii="Cambria" w:eastAsia="Cambria" w:hAnsi="Cambria" w:cs="Cambria"/>
          <w:b/>
          <w:bCs/>
          <w:i/>
          <w:iCs/>
          <w:color w:val="000000" w:themeColor="text1"/>
          <w:sz w:val="22"/>
          <w:szCs w:val="22"/>
        </w:rPr>
        <w:t xml:space="preserve"> Надежда </w:t>
      </w:r>
      <w:proofErr w:type="spellStart"/>
      <w:r w:rsidRPr="62B7DAEC">
        <w:rPr>
          <w:rFonts w:ascii="Cambria" w:eastAsia="Cambria" w:hAnsi="Cambria" w:cs="Cambria"/>
          <w:b/>
          <w:bCs/>
          <w:i/>
          <w:iCs/>
          <w:color w:val="000000" w:themeColor="text1"/>
          <w:sz w:val="22"/>
          <w:szCs w:val="22"/>
        </w:rPr>
        <w:t>Камельевна</w:t>
      </w:r>
      <w:proofErr w:type="spellEnd"/>
      <w:r w:rsidRPr="62B7DAEC">
        <w:rPr>
          <w:rFonts w:ascii="Cambria" w:eastAsia="Cambria" w:hAnsi="Cambria" w:cs="Cambria"/>
          <w:i/>
          <w:iCs/>
          <w:color w:val="000000" w:themeColor="text1"/>
          <w:sz w:val="22"/>
          <w:szCs w:val="22"/>
        </w:rPr>
        <w:t xml:space="preserve"> кандидат географических наук, профессор кафедры географии и рационального природопользования Вологодский государственный университет </w:t>
      </w:r>
      <w:r w:rsidRPr="62B7DAEC">
        <w:rPr>
          <w:rFonts w:ascii="Cambria" w:eastAsia="Cambria" w:hAnsi="Cambria" w:cs="Cambria"/>
          <w:b/>
          <w:bCs/>
          <w:i/>
          <w:iCs/>
          <w:color w:val="000000" w:themeColor="text1"/>
          <w:sz w:val="22"/>
          <w:szCs w:val="22"/>
        </w:rPr>
        <w:t>(Вологда)</w:t>
      </w:r>
    </w:p>
    <w:p w14:paraId="310207B3"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54BB2A68">
        <w:rPr>
          <w:rFonts w:ascii="Cambria" w:eastAsia="Cambria" w:hAnsi="Cambria" w:cs="Cambria"/>
          <w:i/>
          <w:iCs/>
          <w:color w:val="000000" w:themeColor="text1"/>
          <w:sz w:val="22"/>
          <w:szCs w:val="22"/>
        </w:rPr>
        <w:t>ИССЛЕДОВАНИЯ РУССКОГО СЕВЕРА: ПРОЕКТЫ ВОЛОГОДСКОГО ОТДЕЛЕНИЯ РУССКОГО ГЕОГРАФИЧЕСКОГО ОБЩЕСТВА (к 70-летию деятельности отделения РГО в Вологодской области)</w:t>
      </w:r>
    </w:p>
    <w:p w14:paraId="35EE2369" w14:textId="77777777" w:rsidR="0085684B" w:rsidRDefault="0085684B" w:rsidP="0085684B">
      <w:pPr>
        <w:spacing w:after="60"/>
        <w:ind w:left="-20" w:right="-20"/>
        <w:jc w:val="both"/>
        <w:rPr>
          <w:rFonts w:ascii="Cambria" w:eastAsia="Cambria" w:hAnsi="Cambria" w:cs="Cambria"/>
          <w:b/>
          <w:bCs/>
          <w:i/>
          <w:iCs/>
          <w:color w:val="000000" w:themeColor="text1"/>
          <w:sz w:val="22"/>
          <w:szCs w:val="22"/>
        </w:rPr>
      </w:pPr>
      <w:proofErr w:type="spellStart"/>
      <w:r w:rsidRPr="62B7DAEC">
        <w:rPr>
          <w:rFonts w:ascii="Cambria" w:eastAsia="Cambria" w:hAnsi="Cambria" w:cs="Cambria"/>
          <w:b/>
          <w:bCs/>
          <w:i/>
          <w:iCs/>
          <w:color w:val="000000" w:themeColor="text1"/>
          <w:sz w:val="22"/>
          <w:szCs w:val="22"/>
        </w:rPr>
        <w:t>Балог</w:t>
      </w:r>
      <w:proofErr w:type="spellEnd"/>
      <w:r w:rsidRPr="62B7DAEC">
        <w:rPr>
          <w:rFonts w:ascii="Cambria" w:eastAsia="Cambria" w:hAnsi="Cambria" w:cs="Cambria"/>
          <w:b/>
          <w:bCs/>
          <w:i/>
          <w:iCs/>
          <w:color w:val="000000" w:themeColor="text1"/>
          <w:sz w:val="22"/>
          <w:szCs w:val="22"/>
        </w:rPr>
        <w:t xml:space="preserve"> Эдит </w:t>
      </w:r>
      <w:r w:rsidRPr="62B7DAEC">
        <w:rPr>
          <w:rFonts w:ascii="Cambria" w:eastAsia="Cambria" w:hAnsi="Cambria" w:cs="Cambria"/>
          <w:i/>
          <w:iCs/>
          <w:color w:val="000000" w:themeColor="text1"/>
          <w:sz w:val="22"/>
          <w:szCs w:val="22"/>
        </w:rPr>
        <w:t xml:space="preserve">кандидат филологических наук, доцент, заведующая Отделением русского языка Педагогического факультета </w:t>
      </w:r>
      <w:proofErr w:type="spellStart"/>
      <w:r w:rsidRPr="62B7DAEC">
        <w:rPr>
          <w:rFonts w:ascii="Cambria" w:eastAsia="Cambria" w:hAnsi="Cambria" w:cs="Cambria"/>
          <w:i/>
          <w:iCs/>
          <w:color w:val="000000" w:themeColor="text1"/>
          <w:sz w:val="22"/>
          <w:szCs w:val="22"/>
        </w:rPr>
        <w:t>СегУ</w:t>
      </w:r>
      <w:proofErr w:type="spellEnd"/>
      <w:r w:rsidRPr="62B7DAEC">
        <w:rPr>
          <w:rFonts w:ascii="Cambria" w:eastAsia="Cambria" w:hAnsi="Cambria" w:cs="Cambria"/>
          <w:b/>
          <w:bCs/>
          <w:i/>
          <w:iCs/>
          <w:color w:val="000000" w:themeColor="text1"/>
          <w:sz w:val="22"/>
          <w:szCs w:val="22"/>
        </w:rPr>
        <w:t xml:space="preserve"> (Венгрия, </w:t>
      </w:r>
      <w:proofErr w:type="spellStart"/>
      <w:r w:rsidRPr="62B7DAEC">
        <w:rPr>
          <w:rFonts w:ascii="Cambria" w:eastAsia="Cambria" w:hAnsi="Cambria" w:cs="Cambria"/>
          <w:b/>
          <w:bCs/>
          <w:i/>
          <w:iCs/>
          <w:color w:val="000000" w:themeColor="text1"/>
          <w:sz w:val="22"/>
          <w:szCs w:val="22"/>
        </w:rPr>
        <w:t>Сегед</w:t>
      </w:r>
      <w:proofErr w:type="spellEnd"/>
      <w:r w:rsidRPr="62B7DAEC">
        <w:rPr>
          <w:rFonts w:ascii="Cambria" w:eastAsia="Cambria" w:hAnsi="Cambria" w:cs="Cambria"/>
          <w:b/>
          <w:bCs/>
          <w:i/>
          <w:iCs/>
          <w:color w:val="000000" w:themeColor="text1"/>
          <w:sz w:val="22"/>
          <w:szCs w:val="22"/>
        </w:rPr>
        <w:t>) (онлайн)</w:t>
      </w:r>
    </w:p>
    <w:p w14:paraId="0BD154A1"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54BB2A68">
        <w:rPr>
          <w:rFonts w:ascii="Cambria" w:eastAsia="Cambria" w:hAnsi="Cambria" w:cs="Cambria"/>
          <w:i/>
          <w:iCs/>
          <w:color w:val="000000" w:themeColor="text1"/>
          <w:sz w:val="22"/>
          <w:szCs w:val="22"/>
        </w:rPr>
        <w:t>СТОЛЕТИЯ ВЕНГЕРО-РУССКИХ ЭКОНОМИЧЕСКИХ ОТНОШЕНИЙ</w:t>
      </w:r>
    </w:p>
    <w:p w14:paraId="78A86406" w14:textId="77777777" w:rsidR="0085684B" w:rsidRDefault="0085684B" w:rsidP="0085684B">
      <w:pPr>
        <w:spacing w:after="60"/>
        <w:ind w:left="-20" w:right="-20"/>
        <w:jc w:val="both"/>
        <w:rPr>
          <w:rFonts w:ascii="Cambria" w:eastAsia="Cambria" w:hAnsi="Cambria" w:cs="Cambria"/>
          <w:i/>
          <w:iCs/>
          <w:color w:val="000000" w:themeColor="text1"/>
          <w:sz w:val="22"/>
          <w:szCs w:val="22"/>
        </w:rPr>
      </w:pPr>
      <w:proofErr w:type="spellStart"/>
      <w:r w:rsidRPr="54BB2A68">
        <w:rPr>
          <w:rFonts w:ascii="Cambria" w:eastAsia="Cambria" w:hAnsi="Cambria" w:cs="Cambria"/>
          <w:b/>
          <w:bCs/>
          <w:i/>
          <w:iCs/>
          <w:color w:val="000000" w:themeColor="text1"/>
          <w:sz w:val="22"/>
          <w:szCs w:val="22"/>
        </w:rPr>
        <w:t>Раздорский</w:t>
      </w:r>
      <w:proofErr w:type="spellEnd"/>
      <w:r w:rsidRPr="54BB2A68">
        <w:rPr>
          <w:rFonts w:ascii="Cambria" w:eastAsia="Cambria" w:hAnsi="Cambria" w:cs="Cambria"/>
          <w:b/>
          <w:bCs/>
          <w:i/>
          <w:iCs/>
          <w:color w:val="000000" w:themeColor="text1"/>
          <w:sz w:val="22"/>
          <w:szCs w:val="22"/>
        </w:rPr>
        <w:t xml:space="preserve"> Алексей Игоревич (Санкт-Петербург, РНБ)</w:t>
      </w:r>
      <w:r w:rsidRPr="54BB2A68">
        <w:rPr>
          <w:rFonts w:ascii="Cambria" w:eastAsia="Cambria" w:hAnsi="Cambria" w:cs="Cambria"/>
          <w:i/>
          <w:iCs/>
          <w:color w:val="000000" w:themeColor="text1"/>
          <w:sz w:val="22"/>
          <w:szCs w:val="22"/>
        </w:rPr>
        <w:t xml:space="preserve"> </w:t>
      </w:r>
    </w:p>
    <w:p w14:paraId="6F123B94"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62B7DAEC">
        <w:rPr>
          <w:rFonts w:ascii="Cambria" w:eastAsia="Cambria" w:hAnsi="Cambria" w:cs="Cambria"/>
          <w:i/>
          <w:iCs/>
          <w:color w:val="000000" w:themeColor="text1"/>
          <w:sz w:val="22"/>
          <w:szCs w:val="22"/>
        </w:rPr>
        <w:t>ВОЛОГОДСКАЯ ОБЛАСТЬ И ВОЛОГОДСКАЯ ГУБЕРНИЯ В СОСТАВЕ ЭЛЕКТРОННОГО РЕСУРСА "ВСЯ РОССИЯ. ИСТОЧНИКИ ИСТОРИЧЕСКОЙ И СПРАВОЧНОЙ ИНФОРМАЦИИ О РЕГИОНАХ И МЕСТНОСТЯХ"</w:t>
      </w:r>
    </w:p>
    <w:p w14:paraId="29849148" w14:textId="77777777" w:rsidR="0085684B" w:rsidRDefault="0085684B" w:rsidP="0085684B">
      <w:pPr>
        <w:spacing w:after="60"/>
        <w:ind w:left="-20" w:right="-20"/>
        <w:jc w:val="both"/>
        <w:rPr>
          <w:rFonts w:ascii="Cambria" w:eastAsia="Cambria" w:hAnsi="Cambria" w:cs="Cambria"/>
          <w:b/>
          <w:bCs/>
          <w:i/>
          <w:iCs/>
          <w:color w:val="000000" w:themeColor="text1"/>
          <w:sz w:val="22"/>
          <w:szCs w:val="22"/>
        </w:rPr>
      </w:pPr>
      <w:proofErr w:type="spellStart"/>
      <w:r w:rsidRPr="62B7DAEC">
        <w:rPr>
          <w:rFonts w:ascii="Cambria" w:eastAsia="Cambria" w:hAnsi="Cambria" w:cs="Cambria"/>
          <w:b/>
          <w:bCs/>
          <w:i/>
          <w:iCs/>
          <w:color w:val="000000" w:themeColor="text1"/>
          <w:sz w:val="22"/>
          <w:szCs w:val="22"/>
        </w:rPr>
        <w:t>Болотова</w:t>
      </w:r>
      <w:proofErr w:type="spellEnd"/>
      <w:r w:rsidRPr="62B7DAEC">
        <w:rPr>
          <w:rFonts w:ascii="Cambria" w:eastAsia="Cambria" w:hAnsi="Cambria" w:cs="Cambria"/>
          <w:b/>
          <w:bCs/>
          <w:i/>
          <w:iCs/>
          <w:color w:val="000000" w:themeColor="text1"/>
          <w:sz w:val="22"/>
          <w:szCs w:val="22"/>
        </w:rPr>
        <w:t xml:space="preserve"> Наталья Львовна </w:t>
      </w:r>
      <w:r w:rsidRPr="62B7DAEC">
        <w:rPr>
          <w:rFonts w:asciiTheme="majorHAnsi" w:hAnsiTheme="majorHAnsi"/>
          <w:i/>
          <w:iCs/>
          <w:sz w:val="22"/>
          <w:szCs w:val="22"/>
        </w:rPr>
        <w:t xml:space="preserve">доктор биологических наук, профессор кафедры химии и биологии Вологодский государственный университет </w:t>
      </w:r>
      <w:r w:rsidRPr="62B7DAEC">
        <w:rPr>
          <w:rFonts w:ascii="Cambria" w:eastAsia="Cambria" w:hAnsi="Cambria" w:cs="Cambria"/>
          <w:b/>
          <w:bCs/>
          <w:i/>
          <w:iCs/>
          <w:color w:val="000000" w:themeColor="text1"/>
          <w:sz w:val="22"/>
          <w:szCs w:val="22"/>
        </w:rPr>
        <w:t>(Вологда)</w:t>
      </w:r>
    </w:p>
    <w:p w14:paraId="5DC63C04"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54BB2A68">
        <w:rPr>
          <w:rFonts w:ascii="Cambria" w:eastAsia="Cambria" w:hAnsi="Cambria" w:cs="Cambria"/>
          <w:i/>
          <w:iCs/>
          <w:color w:val="000000" w:themeColor="text1"/>
          <w:sz w:val="22"/>
          <w:szCs w:val="22"/>
        </w:rPr>
        <w:t xml:space="preserve">О НАПРАВЛЕНИЯХ ИССЛЕДОВАНИЙ БАССЕЙНА РЕКИ СУХОНЫ (ВОЛОГОДСКАЯ ОБЛАСТЬ) </w:t>
      </w:r>
    </w:p>
    <w:p w14:paraId="18F93C86" w14:textId="77777777" w:rsidR="0085684B" w:rsidRDefault="0085684B" w:rsidP="0085684B">
      <w:pPr>
        <w:spacing w:after="60"/>
        <w:ind w:left="-20" w:right="-20"/>
        <w:jc w:val="both"/>
        <w:rPr>
          <w:rFonts w:ascii="Cambria" w:eastAsia="Cambria" w:hAnsi="Cambria" w:cs="Cambria"/>
          <w:b/>
          <w:bCs/>
          <w:i/>
          <w:iCs/>
          <w:color w:val="000000" w:themeColor="text1"/>
          <w:sz w:val="22"/>
          <w:szCs w:val="22"/>
        </w:rPr>
      </w:pPr>
      <w:r w:rsidRPr="62B7DAEC">
        <w:rPr>
          <w:rFonts w:ascii="Cambria" w:eastAsia="Cambria" w:hAnsi="Cambria" w:cs="Cambria"/>
          <w:b/>
          <w:bCs/>
          <w:i/>
          <w:iCs/>
          <w:color w:val="000000" w:themeColor="text1"/>
          <w:sz w:val="22"/>
          <w:szCs w:val="22"/>
        </w:rPr>
        <w:t xml:space="preserve">Черкасова Марина Сергеевна </w:t>
      </w:r>
      <w:r w:rsidRPr="62B7DAEC">
        <w:rPr>
          <w:rFonts w:ascii="Cambria" w:eastAsia="Cambria" w:hAnsi="Cambria" w:cs="Cambria"/>
          <w:i/>
          <w:iCs/>
          <w:color w:val="000000" w:themeColor="text1"/>
          <w:sz w:val="22"/>
          <w:szCs w:val="22"/>
        </w:rPr>
        <w:t xml:space="preserve">доктор исторических наук, профессор кафедры теории, истории культуры и этнологии ФГБОУ </w:t>
      </w:r>
      <w:proofErr w:type="gramStart"/>
      <w:r w:rsidRPr="62B7DAEC">
        <w:rPr>
          <w:rFonts w:ascii="Cambria" w:eastAsia="Cambria" w:hAnsi="Cambria" w:cs="Cambria"/>
          <w:i/>
          <w:iCs/>
          <w:color w:val="000000" w:themeColor="text1"/>
          <w:sz w:val="22"/>
          <w:szCs w:val="22"/>
        </w:rPr>
        <w:t>ВО</w:t>
      </w:r>
      <w:proofErr w:type="gramEnd"/>
      <w:r w:rsidRPr="62B7DAEC">
        <w:rPr>
          <w:rFonts w:ascii="Cambria" w:eastAsia="Cambria" w:hAnsi="Cambria" w:cs="Cambria"/>
          <w:i/>
          <w:iCs/>
          <w:color w:val="000000" w:themeColor="text1"/>
          <w:sz w:val="22"/>
          <w:szCs w:val="22"/>
        </w:rPr>
        <w:t xml:space="preserve"> «Вологодский государственный университет» (</w:t>
      </w:r>
      <w:r w:rsidRPr="62B7DAEC">
        <w:rPr>
          <w:rFonts w:ascii="Cambria" w:eastAsia="Cambria" w:hAnsi="Cambria" w:cs="Cambria"/>
          <w:b/>
          <w:bCs/>
          <w:i/>
          <w:iCs/>
          <w:color w:val="000000" w:themeColor="text1"/>
          <w:sz w:val="22"/>
          <w:szCs w:val="22"/>
        </w:rPr>
        <w:t xml:space="preserve">Вологда) </w:t>
      </w:r>
    </w:p>
    <w:p w14:paraId="2C9396B4"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54BB2A68">
        <w:rPr>
          <w:rFonts w:ascii="Cambria" w:eastAsia="Cambria" w:hAnsi="Cambria" w:cs="Cambria"/>
          <w:i/>
          <w:iCs/>
          <w:color w:val="000000" w:themeColor="text1"/>
          <w:sz w:val="22"/>
          <w:szCs w:val="22"/>
        </w:rPr>
        <w:t xml:space="preserve">ПРИХОДО-РАСХОДНЫЕ КНИГИ УСТЮЖСКОГО ТРОИЦЕ-ГЛЕДЕНСКОГО МОНАСТЫРЯ ВТОРОЙ ПОЛОВИНЫ </w:t>
      </w:r>
      <w:proofErr w:type="gramStart"/>
      <w:r w:rsidRPr="54BB2A68">
        <w:rPr>
          <w:rFonts w:ascii="Cambria" w:eastAsia="Cambria" w:hAnsi="Cambria" w:cs="Cambria"/>
          <w:i/>
          <w:iCs/>
          <w:color w:val="000000" w:themeColor="text1"/>
          <w:sz w:val="22"/>
          <w:szCs w:val="22"/>
        </w:rPr>
        <w:t>Х</w:t>
      </w:r>
      <w:proofErr w:type="gramEnd"/>
      <w:r w:rsidRPr="54BB2A68">
        <w:rPr>
          <w:rFonts w:ascii="Cambria" w:eastAsia="Cambria" w:hAnsi="Cambria" w:cs="Cambria"/>
          <w:i/>
          <w:iCs/>
          <w:color w:val="000000" w:themeColor="text1"/>
          <w:sz w:val="22"/>
          <w:szCs w:val="22"/>
        </w:rPr>
        <w:t>VII ВЕКА</w:t>
      </w:r>
    </w:p>
    <w:p w14:paraId="35094FCF" w14:textId="77777777" w:rsidR="0085684B" w:rsidRPr="004A747F" w:rsidRDefault="0085684B" w:rsidP="0085684B">
      <w:pPr>
        <w:spacing w:after="60"/>
        <w:ind w:left="-23" w:right="-23"/>
        <w:jc w:val="center"/>
        <w:rPr>
          <w:rFonts w:ascii="Cambria" w:eastAsia="Cambria" w:hAnsi="Cambria" w:cs="Cambria"/>
          <w:b/>
          <w:bCs/>
          <w:color w:val="000000" w:themeColor="text1"/>
          <w:sz w:val="22"/>
          <w:szCs w:val="22"/>
        </w:rPr>
      </w:pPr>
      <w:r w:rsidRPr="004A747F">
        <w:rPr>
          <w:rFonts w:ascii="Cambria" w:eastAsia="Cambria" w:hAnsi="Cambria" w:cs="Cambria"/>
          <w:b/>
          <w:bCs/>
          <w:color w:val="000000" w:themeColor="text1"/>
          <w:sz w:val="22"/>
          <w:szCs w:val="22"/>
        </w:rPr>
        <w:t>Обед</w:t>
      </w:r>
    </w:p>
    <w:p w14:paraId="41477890"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62B7DAEC">
        <w:rPr>
          <w:rFonts w:ascii="Cambria" w:eastAsia="Cambria" w:hAnsi="Cambria" w:cs="Cambria"/>
          <w:b/>
          <w:bCs/>
          <w:i/>
          <w:iCs/>
          <w:color w:val="000000" w:themeColor="text1"/>
          <w:sz w:val="22"/>
          <w:szCs w:val="22"/>
        </w:rPr>
        <w:t xml:space="preserve">Новосёлов Алексей Михайлович </w:t>
      </w:r>
      <w:r w:rsidRPr="62B7DAEC">
        <w:rPr>
          <w:rFonts w:ascii="Cambria" w:eastAsia="Cambria" w:hAnsi="Cambria" w:cs="Cambria"/>
          <w:i/>
          <w:iCs/>
          <w:color w:val="000000" w:themeColor="text1"/>
          <w:sz w:val="22"/>
          <w:szCs w:val="22"/>
        </w:rPr>
        <w:t>директор МБУК «Тотемское музейное объединение», старший преподаватель кафедры теории, истории культуры и этнологии Вологодского государственного университета</w:t>
      </w:r>
      <w:r w:rsidRPr="62B7DAEC">
        <w:rPr>
          <w:rFonts w:ascii="Cambria" w:eastAsia="Cambria" w:hAnsi="Cambria" w:cs="Cambria"/>
          <w:b/>
          <w:bCs/>
          <w:i/>
          <w:iCs/>
          <w:color w:val="000000" w:themeColor="text1"/>
          <w:sz w:val="22"/>
          <w:szCs w:val="22"/>
        </w:rPr>
        <w:t xml:space="preserve"> (Тотьма) </w:t>
      </w:r>
    </w:p>
    <w:p w14:paraId="6DE90746"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62B7DAEC">
        <w:rPr>
          <w:rFonts w:ascii="Cambria" w:eastAsia="Cambria" w:hAnsi="Cambria" w:cs="Cambria"/>
          <w:i/>
          <w:iCs/>
          <w:color w:val="000000" w:themeColor="text1"/>
          <w:sz w:val="22"/>
          <w:szCs w:val="22"/>
        </w:rPr>
        <w:t xml:space="preserve">НАСЛЕДИЕ КРАЕВЕДА АЛЕКСАНДРА КУЗНЕЦОВА В ФОНДАХ ТМО И ЧАСТНЫХ КОЛЛЕКЦИЯХ. К ВОПРОСУ О СОХРАНЕНИИ И СИСТЕМАТИЗАЦИИ АРХИВА ГЕОГРАФА. </w:t>
      </w:r>
    </w:p>
    <w:p w14:paraId="1FC8F5E7"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62B7DAEC">
        <w:rPr>
          <w:rFonts w:ascii="Cambria" w:eastAsia="Cambria" w:hAnsi="Cambria" w:cs="Cambria"/>
          <w:b/>
          <w:bCs/>
          <w:i/>
          <w:iCs/>
          <w:color w:val="000000" w:themeColor="text1"/>
          <w:sz w:val="22"/>
          <w:szCs w:val="22"/>
        </w:rPr>
        <w:t xml:space="preserve">Вересов Леонид Николаевич </w:t>
      </w:r>
      <w:r w:rsidRPr="62B7DAEC">
        <w:rPr>
          <w:rFonts w:ascii="Cambria" w:eastAsia="Cambria" w:hAnsi="Cambria" w:cs="Cambria"/>
          <w:i/>
          <w:iCs/>
          <w:color w:val="000000" w:themeColor="text1"/>
          <w:sz w:val="22"/>
          <w:szCs w:val="22"/>
        </w:rPr>
        <w:t>член Союза писателей России, руководитель череповецкого филиала РОО «Вологодский союз писателей-краеведов»</w:t>
      </w:r>
      <w:r w:rsidRPr="62B7DAEC">
        <w:rPr>
          <w:rFonts w:ascii="Cambria" w:eastAsia="Cambria" w:hAnsi="Cambria" w:cs="Cambria"/>
          <w:b/>
          <w:bCs/>
          <w:i/>
          <w:iCs/>
          <w:color w:val="000000" w:themeColor="text1"/>
          <w:sz w:val="22"/>
          <w:szCs w:val="22"/>
        </w:rPr>
        <w:t xml:space="preserve"> (Череповец, Вологодский союз писателей-краеведов)</w:t>
      </w:r>
      <w:r w:rsidRPr="62B7DAEC">
        <w:rPr>
          <w:rFonts w:ascii="Cambria" w:eastAsia="Cambria" w:hAnsi="Cambria" w:cs="Cambria"/>
          <w:i/>
          <w:iCs/>
          <w:color w:val="000000" w:themeColor="text1"/>
          <w:sz w:val="22"/>
          <w:szCs w:val="22"/>
        </w:rPr>
        <w:t xml:space="preserve"> </w:t>
      </w:r>
    </w:p>
    <w:p w14:paraId="7B8E60ED"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62B7DAEC">
        <w:rPr>
          <w:rFonts w:ascii="Cambria" w:eastAsia="Cambria" w:hAnsi="Cambria" w:cs="Cambria"/>
          <w:i/>
          <w:iCs/>
          <w:color w:val="000000" w:themeColor="text1"/>
          <w:sz w:val="22"/>
          <w:szCs w:val="22"/>
        </w:rPr>
        <w:t>ОБ «ЭПИГРАФЕ», РАННИХ РЕДАКЦИЯХ И РЕДАКТОРСКИХ ПРАВКАХ ВЕЛИКОГО СТИХОТВОРЕНИЯ Н. М. РУБЦОВА «РУССКИЙ ОГОНЁК»</w:t>
      </w:r>
    </w:p>
    <w:p w14:paraId="20296547"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62B7DAEC">
        <w:rPr>
          <w:rFonts w:ascii="Cambria" w:eastAsia="Cambria" w:hAnsi="Cambria" w:cs="Cambria"/>
          <w:b/>
          <w:bCs/>
          <w:i/>
          <w:iCs/>
          <w:color w:val="000000" w:themeColor="text1"/>
          <w:sz w:val="22"/>
          <w:szCs w:val="22"/>
        </w:rPr>
        <w:lastRenderedPageBreak/>
        <w:t xml:space="preserve">Балашова Ирина Борисовна (Вологда, ВОКГ). </w:t>
      </w:r>
    </w:p>
    <w:p w14:paraId="6F1F0DF6" w14:textId="77777777" w:rsidR="0085684B" w:rsidRDefault="0085684B" w:rsidP="0085684B">
      <w:pPr>
        <w:spacing w:after="60"/>
        <w:ind w:left="-20" w:right="-20"/>
        <w:jc w:val="both"/>
        <w:rPr>
          <w:rFonts w:ascii="Cambria" w:eastAsia="Cambria" w:hAnsi="Cambria" w:cs="Cambria"/>
          <w:i/>
          <w:iCs/>
          <w:color w:val="000000" w:themeColor="text1"/>
          <w:sz w:val="22"/>
          <w:szCs w:val="22"/>
        </w:rPr>
      </w:pPr>
      <w:r w:rsidRPr="62B7DAEC">
        <w:rPr>
          <w:rFonts w:ascii="Cambria" w:eastAsia="Cambria" w:hAnsi="Cambria" w:cs="Cambria"/>
          <w:i/>
          <w:iCs/>
          <w:color w:val="000000" w:themeColor="text1"/>
          <w:sz w:val="22"/>
          <w:szCs w:val="22"/>
        </w:rPr>
        <w:t>ХУДОЖЕСТВЕННЫЙ МИР ГЕОРГИЯ ПОПОВА (К 85-ЛЕТИЮ СО ДНЯ РОЖДЕНИЯ)</w:t>
      </w:r>
    </w:p>
    <w:p w14:paraId="156786EA" w14:textId="77777777" w:rsidR="0085684B" w:rsidRDefault="0085684B" w:rsidP="0085684B">
      <w:pPr>
        <w:spacing w:line="276" w:lineRule="auto"/>
        <w:rPr>
          <w:rFonts w:asciiTheme="majorHAnsi" w:hAnsiTheme="majorHAnsi"/>
          <w:b/>
          <w:bCs/>
          <w:i/>
          <w:iCs/>
          <w:sz w:val="22"/>
          <w:szCs w:val="22"/>
        </w:rPr>
      </w:pPr>
      <w:r w:rsidRPr="60FA3AB3">
        <w:rPr>
          <w:rFonts w:asciiTheme="majorHAnsi" w:hAnsiTheme="majorHAnsi"/>
          <w:b/>
          <w:bCs/>
          <w:i/>
          <w:iCs/>
          <w:sz w:val="22"/>
          <w:szCs w:val="22"/>
        </w:rPr>
        <w:br w:type="page"/>
      </w:r>
    </w:p>
    <w:p w14:paraId="3FAF6BE4" w14:textId="77777777" w:rsidR="0085684B" w:rsidRDefault="0085684B" w:rsidP="0085684B">
      <w:pPr>
        <w:spacing w:line="276" w:lineRule="auto"/>
        <w:jc w:val="center"/>
        <w:rPr>
          <w:rFonts w:asciiTheme="majorHAnsi" w:hAnsiTheme="majorHAnsi"/>
          <w:b/>
          <w:bCs/>
          <w:sz w:val="22"/>
          <w:szCs w:val="22"/>
        </w:rPr>
      </w:pPr>
      <w:r w:rsidRPr="62B7DAEC">
        <w:rPr>
          <w:rFonts w:asciiTheme="majorHAnsi" w:hAnsiTheme="majorHAnsi"/>
          <w:b/>
          <w:bCs/>
          <w:sz w:val="22"/>
          <w:szCs w:val="22"/>
        </w:rPr>
        <w:lastRenderedPageBreak/>
        <w:t>ВОЛОГОДСКИЙ ТРЕК</w:t>
      </w:r>
    </w:p>
    <w:p w14:paraId="47CADC19" w14:textId="77777777" w:rsidR="0085684B" w:rsidRDefault="0085684B" w:rsidP="0085684B">
      <w:pPr>
        <w:spacing w:line="276" w:lineRule="auto"/>
        <w:jc w:val="center"/>
        <w:outlineLvl w:val="0"/>
        <w:rPr>
          <w:rFonts w:asciiTheme="majorHAnsi" w:hAnsiTheme="majorHAnsi"/>
          <w:sz w:val="22"/>
          <w:szCs w:val="22"/>
        </w:rPr>
      </w:pPr>
      <w:r w:rsidRPr="73682D08">
        <w:rPr>
          <w:rFonts w:asciiTheme="majorHAnsi" w:hAnsiTheme="majorHAnsi"/>
          <w:sz w:val="22"/>
          <w:szCs w:val="22"/>
        </w:rPr>
        <w:t>21 марта, четверг</w:t>
      </w:r>
    </w:p>
    <w:p w14:paraId="4C6A95DB" w14:textId="77777777" w:rsidR="0085684B" w:rsidRPr="003D30C9" w:rsidRDefault="0085684B" w:rsidP="0085684B">
      <w:pPr>
        <w:jc w:val="center"/>
        <w:outlineLvl w:val="1"/>
        <w:rPr>
          <w:rFonts w:asciiTheme="majorHAnsi" w:hAnsiTheme="majorHAnsi"/>
          <w:b/>
          <w:bCs/>
          <w:sz w:val="22"/>
          <w:szCs w:val="22"/>
        </w:rPr>
      </w:pPr>
      <w:r w:rsidRPr="62B7DAEC">
        <w:rPr>
          <w:rFonts w:asciiTheme="majorHAnsi" w:hAnsiTheme="majorHAnsi"/>
          <w:b/>
          <w:bCs/>
          <w:sz w:val="22"/>
          <w:szCs w:val="22"/>
        </w:rPr>
        <w:t xml:space="preserve">Секция В-1. ЕСТЕСТВЕННОНАУЧНОЕ, ГЕОГРАФИЧЕСКОЕ И ИСТОРИЧЕСКОЕ КРАЕВЕДЕНИЕ РУССКОГО СЕВЕРА И АРКТИКИ. </w:t>
      </w:r>
    </w:p>
    <w:p w14:paraId="3003C62E" w14:textId="77777777" w:rsidR="0085684B" w:rsidRPr="00313C26" w:rsidRDefault="0085684B" w:rsidP="0085684B">
      <w:pPr>
        <w:jc w:val="center"/>
        <w:rPr>
          <w:rFonts w:asciiTheme="majorHAnsi" w:hAnsiTheme="majorHAnsi"/>
          <w:sz w:val="22"/>
          <w:szCs w:val="22"/>
        </w:rPr>
      </w:pPr>
      <w:r w:rsidRPr="73682D08">
        <w:rPr>
          <w:rFonts w:asciiTheme="majorHAnsi" w:hAnsiTheme="majorHAnsi"/>
          <w:sz w:val="22"/>
          <w:szCs w:val="22"/>
        </w:rPr>
        <w:t>Модератор</w:t>
      </w:r>
      <w:r>
        <w:rPr>
          <w:rFonts w:asciiTheme="majorHAnsi" w:hAnsiTheme="majorHAnsi"/>
          <w:sz w:val="22"/>
          <w:szCs w:val="22"/>
        </w:rPr>
        <w:t>ы</w:t>
      </w:r>
      <w:r w:rsidRPr="73682D08">
        <w:rPr>
          <w:rFonts w:asciiTheme="majorHAnsi" w:hAnsiTheme="majorHAnsi"/>
          <w:sz w:val="22"/>
          <w:szCs w:val="22"/>
        </w:rPr>
        <w:t>:</w:t>
      </w:r>
    </w:p>
    <w:p w14:paraId="1BD6A177" w14:textId="77777777" w:rsidR="0085684B" w:rsidRPr="00A605CA" w:rsidRDefault="0085684B" w:rsidP="0085684B">
      <w:pPr>
        <w:jc w:val="center"/>
        <w:rPr>
          <w:rFonts w:asciiTheme="majorHAnsi" w:hAnsiTheme="majorHAnsi"/>
          <w:iCs/>
          <w:sz w:val="22"/>
          <w:szCs w:val="22"/>
        </w:rPr>
      </w:pPr>
      <w:proofErr w:type="spellStart"/>
      <w:r w:rsidRPr="00A605CA">
        <w:rPr>
          <w:rFonts w:asciiTheme="majorHAnsi" w:hAnsiTheme="majorHAnsi"/>
          <w:b/>
          <w:iCs/>
          <w:sz w:val="22"/>
          <w:szCs w:val="22"/>
        </w:rPr>
        <w:t>Болотова</w:t>
      </w:r>
      <w:proofErr w:type="spellEnd"/>
      <w:r w:rsidRPr="00A605CA">
        <w:rPr>
          <w:rFonts w:asciiTheme="majorHAnsi" w:hAnsiTheme="majorHAnsi"/>
          <w:b/>
          <w:iCs/>
          <w:sz w:val="22"/>
          <w:szCs w:val="22"/>
        </w:rPr>
        <w:t xml:space="preserve"> Наталья Львовна</w:t>
      </w:r>
      <w:r w:rsidRPr="00A605CA">
        <w:rPr>
          <w:rFonts w:asciiTheme="majorHAnsi" w:hAnsiTheme="majorHAnsi"/>
          <w:iCs/>
          <w:sz w:val="22"/>
          <w:szCs w:val="22"/>
        </w:rPr>
        <w:t xml:space="preserve">, доктор биологических наук, профессор, </w:t>
      </w:r>
      <w:proofErr w:type="spellStart"/>
      <w:r w:rsidRPr="00A605CA">
        <w:rPr>
          <w:rFonts w:asciiTheme="majorHAnsi" w:hAnsiTheme="majorHAnsi"/>
          <w:iCs/>
          <w:sz w:val="22"/>
          <w:szCs w:val="22"/>
        </w:rPr>
        <w:t>ВоГУ</w:t>
      </w:r>
      <w:proofErr w:type="spellEnd"/>
      <w:r w:rsidRPr="00A605CA">
        <w:rPr>
          <w:rFonts w:asciiTheme="majorHAnsi" w:hAnsiTheme="majorHAnsi"/>
          <w:iCs/>
          <w:sz w:val="22"/>
          <w:szCs w:val="22"/>
        </w:rPr>
        <w:t>.</w:t>
      </w:r>
    </w:p>
    <w:p w14:paraId="13FD020A" w14:textId="77777777" w:rsidR="0085684B" w:rsidRPr="00A605CA" w:rsidRDefault="0085684B" w:rsidP="0085684B">
      <w:pPr>
        <w:jc w:val="center"/>
        <w:rPr>
          <w:rFonts w:asciiTheme="majorHAnsi" w:hAnsiTheme="majorHAnsi"/>
          <w:iCs/>
          <w:color w:val="FF0000"/>
          <w:sz w:val="22"/>
          <w:szCs w:val="22"/>
        </w:rPr>
      </w:pPr>
      <w:r w:rsidRPr="00A605CA">
        <w:rPr>
          <w:rFonts w:asciiTheme="majorHAnsi" w:hAnsiTheme="majorHAnsi"/>
          <w:b/>
          <w:iCs/>
          <w:sz w:val="22"/>
          <w:szCs w:val="22"/>
        </w:rPr>
        <w:t>Мухин Иван Андреевич</w:t>
      </w:r>
      <w:r w:rsidRPr="00A605CA">
        <w:rPr>
          <w:rFonts w:asciiTheme="majorHAnsi" w:hAnsiTheme="majorHAnsi"/>
          <w:iCs/>
          <w:sz w:val="22"/>
          <w:szCs w:val="22"/>
        </w:rPr>
        <w:t xml:space="preserve">, кандидат биологических наук, доцент, </w:t>
      </w:r>
      <w:proofErr w:type="spellStart"/>
      <w:r w:rsidRPr="00A605CA">
        <w:rPr>
          <w:rFonts w:asciiTheme="majorHAnsi" w:hAnsiTheme="majorHAnsi"/>
          <w:iCs/>
          <w:sz w:val="22"/>
          <w:szCs w:val="22"/>
        </w:rPr>
        <w:t>ВоГУ</w:t>
      </w:r>
      <w:proofErr w:type="spellEnd"/>
    </w:p>
    <w:p w14:paraId="6C43E8C3" w14:textId="77777777" w:rsidR="0085684B" w:rsidRDefault="0085684B" w:rsidP="0085684B">
      <w:pPr>
        <w:jc w:val="center"/>
        <w:rPr>
          <w:rFonts w:asciiTheme="majorHAnsi" w:hAnsiTheme="majorHAnsi"/>
          <w:sz w:val="22"/>
          <w:szCs w:val="22"/>
          <w:lang w:eastAsia="en-US"/>
        </w:rPr>
      </w:pPr>
    </w:p>
    <w:p w14:paraId="04456459" w14:textId="77777777" w:rsidR="0085684B" w:rsidRPr="00D25B74" w:rsidRDefault="0085684B" w:rsidP="0085684B">
      <w:pPr>
        <w:jc w:val="center"/>
        <w:rPr>
          <w:rFonts w:asciiTheme="majorHAnsi" w:hAnsiTheme="majorHAnsi" w:cs="SchoolBook"/>
          <w:sz w:val="22"/>
          <w:szCs w:val="22"/>
          <w:lang w:eastAsia="zh-CN"/>
        </w:rPr>
      </w:pPr>
      <w:r w:rsidRPr="62B7DAEC">
        <w:rPr>
          <w:rFonts w:asciiTheme="majorHAnsi" w:hAnsiTheme="majorHAnsi"/>
          <w:sz w:val="22"/>
          <w:szCs w:val="22"/>
          <w:lang w:eastAsia="en-US"/>
        </w:rPr>
        <w:t xml:space="preserve">Вологодский государственный университет, пр. Победы, 37, </w:t>
      </w:r>
      <w:proofErr w:type="spellStart"/>
      <w:r w:rsidRPr="62B7DAEC">
        <w:rPr>
          <w:rFonts w:asciiTheme="majorHAnsi" w:hAnsiTheme="majorHAnsi"/>
          <w:sz w:val="22"/>
          <w:szCs w:val="22"/>
          <w:lang w:eastAsia="en-US"/>
        </w:rPr>
        <w:t>каб</w:t>
      </w:r>
      <w:proofErr w:type="spellEnd"/>
      <w:r w:rsidRPr="62B7DAEC">
        <w:rPr>
          <w:rFonts w:asciiTheme="majorHAnsi" w:hAnsiTheme="majorHAnsi"/>
          <w:sz w:val="22"/>
          <w:szCs w:val="22"/>
          <w:lang w:eastAsia="en-US"/>
        </w:rPr>
        <w:t>. 2</w:t>
      </w:r>
    </w:p>
    <w:p w14:paraId="75276632" w14:textId="77777777" w:rsidR="0085684B" w:rsidRPr="00313C26" w:rsidRDefault="0085684B" w:rsidP="0085684B">
      <w:pPr>
        <w:spacing w:after="60"/>
        <w:jc w:val="both"/>
        <w:rPr>
          <w:rFonts w:asciiTheme="majorHAnsi" w:hAnsiTheme="majorHAnsi"/>
          <w:sz w:val="22"/>
          <w:szCs w:val="22"/>
        </w:rPr>
      </w:pPr>
    </w:p>
    <w:p w14:paraId="03889164" w14:textId="77777777" w:rsidR="0085684B" w:rsidRPr="00FE0305" w:rsidRDefault="0085684B" w:rsidP="0085684B">
      <w:pPr>
        <w:spacing w:after="60"/>
        <w:jc w:val="center"/>
        <w:rPr>
          <w:rFonts w:asciiTheme="majorHAnsi" w:hAnsiTheme="majorHAnsi"/>
          <w:b/>
          <w:bCs/>
          <w:sz w:val="22"/>
          <w:szCs w:val="22"/>
        </w:rPr>
      </w:pPr>
      <w:r w:rsidRPr="00FE0305">
        <w:rPr>
          <w:rFonts w:asciiTheme="majorHAnsi" w:hAnsiTheme="majorHAnsi"/>
          <w:b/>
          <w:bCs/>
          <w:sz w:val="22"/>
          <w:szCs w:val="22"/>
        </w:rPr>
        <w:t>9:40–11:40</w:t>
      </w:r>
      <w:r w:rsidRPr="00FE0305">
        <w:rPr>
          <w:b/>
          <w:bCs/>
        </w:rPr>
        <w:tab/>
      </w:r>
    </w:p>
    <w:p w14:paraId="293E5B4F" w14:textId="77777777" w:rsidR="0085684B" w:rsidRPr="00A028CA" w:rsidRDefault="0085684B" w:rsidP="0085684B">
      <w:pPr>
        <w:spacing w:after="60" w:line="276" w:lineRule="auto"/>
        <w:jc w:val="both"/>
        <w:rPr>
          <w:rFonts w:asciiTheme="majorHAnsi" w:hAnsiTheme="majorHAnsi"/>
          <w:sz w:val="22"/>
          <w:szCs w:val="22"/>
        </w:rPr>
      </w:pPr>
      <w:r w:rsidRPr="7F2E678D">
        <w:rPr>
          <w:rFonts w:ascii="Cambria" w:eastAsia="Cambria" w:hAnsi="Cambria" w:cs="Cambria"/>
          <w:sz w:val="22"/>
          <w:szCs w:val="22"/>
        </w:rPr>
        <w:fldChar w:fldCharType="begin"/>
      </w:r>
      <w:r w:rsidRPr="7F2E678D">
        <w:rPr>
          <w:rFonts w:ascii="Cambria" w:eastAsia="Cambria" w:hAnsi="Cambria" w:cs="Cambria"/>
          <w:sz w:val="22"/>
          <w:szCs w:val="22"/>
        </w:rPr>
        <w:instrText xml:space="preserve"> AUTONUM  \* Arabic </w:instrText>
      </w:r>
      <w:r w:rsidRPr="7F2E678D">
        <w:rPr>
          <w:rFonts w:ascii="Cambria" w:eastAsia="Cambria" w:hAnsi="Cambria" w:cs="Cambria"/>
          <w:sz w:val="22"/>
          <w:szCs w:val="22"/>
        </w:rPr>
        <w:fldChar w:fldCharType="end"/>
      </w:r>
      <w:r w:rsidRPr="7F2E678D">
        <w:rPr>
          <w:rFonts w:asciiTheme="majorHAnsi" w:hAnsiTheme="majorHAnsi"/>
          <w:b/>
          <w:bCs/>
          <w:sz w:val="22"/>
          <w:szCs w:val="22"/>
        </w:rPr>
        <w:t xml:space="preserve">Фрумин Григорий </w:t>
      </w:r>
      <w:proofErr w:type="spellStart"/>
      <w:r w:rsidRPr="7F2E678D">
        <w:rPr>
          <w:rFonts w:asciiTheme="majorHAnsi" w:hAnsiTheme="majorHAnsi"/>
          <w:b/>
          <w:bCs/>
          <w:sz w:val="22"/>
          <w:szCs w:val="22"/>
        </w:rPr>
        <w:t>Тевелевич</w:t>
      </w:r>
      <w:proofErr w:type="spellEnd"/>
      <w:r w:rsidRPr="7F2E678D">
        <w:rPr>
          <w:rFonts w:asciiTheme="majorHAnsi" w:hAnsiTheme="majorHAnsi"/>
          <w:b/>
          <w:bCs/>
          <w:sz w:val="22"/>
          <w:szCs w:val="22"/>
        </w:rPr>
        <w:t>,</w:t>
      </w:r>
      <w:r w:rsidRPr="7F2E678D">
        <w:rPr>
          <w:rFonts w:asciiTheme="majorHAnsi" w:hAnsiTheme="majorHAnsi"/>
          <w:sz w:val="22"/>
          <w:szCs w:val="22"/>
        </w:rPr>
        <w:t xml:space="preserve"> доктор химических наук, профессор, ведущий научный сотрудник</w:t>
      </w:r>
      <w:r>
        <w:rPr>
          <w:rFonts w:asciiTheme="majorHAnsi" w:hAnsiTheme="majorHAnsi"/>
          <w:sz w:val="22"/>
          <w:szCs w:val="22"/>
        </w:rPr>
        <w:t>,</w:t>
      </w:r>
      <w:r w:rsidRPr="7F2E678D">
        <w:rPr>
          <w:rFonts w:asciiTheme="majorHAnsi" w:hAnsiTheme="majorHAnsi"/>
          <w:sz w:val="22"/>
          <w:szCs w:val="22"/>
        </w:rPr>
        <w:t xml:space="preserve"> Научно-исследовательская лаборатория факультета географии Российский государственный педагогический университет им. А. И. Герцена (Санкт-Петербург) </w:t>
      </w:r>
    </w:p>
    <w:p w14:paraId="58419F18" w14:textId="77777777" w:rsidR="0085684B" w:rsidRPr="00A028CA" w:rsidRDefault="0085684B" w:rsidP="0085684B">
      <w:pPr>
        <w:spacing w:after="60" w:line="276" w:lineRule="auto"/>
        <w:jc w:val="both"/>
        <w:rPr>
          <w:rFonts w:asciiTheme="majorHAnsi" w:hAnsiTheme="majorHAnsi"/>
          <w:sz w:val="22"/>
          <w:szCs w:val="22"/>
        </w:rPr>
      </w:pPr>
      <w:r w:rsidRPr="7F2E678D">
        <w:rPr>
          <w:rFonts w:asciiTheme="majorHAnsi" w:hAnsiTheme="majorHAnsi"/>
          <w:sz w:val="22"/>
          <w:szCs w:val="22"/>
        </w:rPr>
        <w:t xml:space="preserve">ЭКСТРЕМАЛЬНЫЕ ЭКОЛОГИЧЕСКИЕ УСЛОВИЯ В АРКТИЧЕСКОЙ ЗОНЕ РОССИЙСКОЙ ФЕДЕРАЦИИ </w:t>
      </w:r>
    </w:p>
    <w:p w14:paraId="68813ACD" w14:textId="77777777" w:rsidR="0085684B" w:rsidRPr="00A028CA" w:rsidRDefault="0085684B" w:rsidP="0085684B">
      <w:pPr>
        <w:spacing w:after="60" w:line="276" w:lineRule="auto"/>
        <w:jc w:val="both"/>
        <w:rPr>
          <w:rFonts w:asciiTheme="majorHAnsi" w:hAnsiTheme="majorHAnsi"/>
          <w:sz w:val="22"/>
          <w:szCs w:val="22"/>
        </w:rPr>
      </w:pPr>
      <w:r w:rsidRPr="7F2E678D">
        <w:rPr>
          <w:rFonts w:ascii="Cambria" w:eastAsia="Cambria" w:hAnsi="Cambria" w:cs="Cambria"/>
          <w:sz w:val="22"/>
          <w:szCs w:val="22"/>
        </w:rPr>
        <w:fldChar w:fldCharType="begin"/>
      </w:r>
      <w:r w:rsidRPr="7F2E678D">
        <w:rPr>
          <w:rFonts w:ascii="Cambria" w:eastAsia="Cambria" w:hAnsi="Cambria" w:cs="Cambria"/>
          <w:sz w:val="22"/>
          <w:szCs w:val="22"/>
        </w:rPr>
        <w:instrText xml:space="preserve"> AUTONUM  \* Arabic </w:instrText>
      </w:r>
      <w:r w:rsidRPr="7F2E678D">
        <w:rPr>
          <w:rFonts w:ascii="Cambria" w:eastAsia="Cambria" w:hAnsi="Cambria" w:cs="Cambria"/>
          <w:sz w:val="22"/>
          <w:szCs w:val="22"/>
        </w:rPr>
        <w:fldChar w:fldCharType="end"/>
      </w:r>
      <w:proofErr w:type="spellStart"/>
      <w:r w:rsidRPr="7F2E678D">
        <w:rPr>
          <w:rFonts w:asciiTheme="majorHAnsi" w:hAnsiTheme="majorHAnsi"/>
          <w:b/>
          <w:bCs/>
          <w:sz w:val="22"/>
          <w:szCs w:val="22"/>
        </w:rPr>
        <w:t>Иофин</w:t>
      </w:r>
      <w:proofErr w:type="spellEnd"/>
      <w:r w:rsidRPr="7F2E678D">
        <w:rPr>
          <w:rFonts w:asciiTheme="majorHAnsi" w:hAnsiTheme="majorHAnsi"/>
          <w:b/>
          <w:bCs/>
          <w:sz w:val="22"/>
          <w:szCs w:val="22"/>
        </w:rPr>
        <w:t xml:space="preserve"> Зиновий Константинович</w:t>
      </w:r>
      <w:r w:rsidRPr="7F2E678D">
        <w:rPr>
          <w:rFonts w:asciiTheme="majorHAnsi" w:hAnsiTheme="majorHAnsi"/>
          <w:sz w:val="22"/>
          <w:szCs w:val="22"/>
        </w:rPr>
        <w:t xml:space="preserve">, доктор технических наук,  (Вологда) </w:t>
      </w:r>
    </w:p>
    <w:p w14:paraId="40B9B792" w14:textId="77777777" w:rsidR="0085684B" w:rsidRPr="00A028CA" w:rsidRDefault="0085684B" w:rsidP="0085684B">
      <w:pPr>
        <w:spacing w:after="60" w:line="276" w:lineRule="auto"/>
        <w:jc w:val="both"/>
        <w:rPr>
          <w:rFonts w:ascii="Cambria" w:eastAsia="Cambria" w:hAnsi="Cambria" w:cs="Cambria"/>
          <w:sz w:val="22"/>
          <w:szCs w:val="22"/>
        </w:rPr>
      </w:pPr>
      <w:r w:rsidRPr="7F2E678D">
        <w:rPr>
          <w:rFonts w:asciiTheme="majorHAnsi" w:hAnsiTheme="majorHAnsi"/>
          <w:sz w:val="22"/>
          <w:szCs w:val="22"/>
        </w:rPr>
        <w:t xml:space="preserve">ЭКОЛОГИЯ ВОДНЫХ ОБЪЕКТОВ НА ПРИМЕРЕ РЕКИ ВОЛОГДЫ </w:t>
      </w:r>
    </w:p>
    <w:p w14:paraId="2FC42180" w14:textId="77777777" w:rsidR="0085684B" w:rsidRPr="00A028CA" w:rsidRDefault="0085684B" w:rsidP="0085684B">
      <w:pPr>
        <w:spacing w:after="60" w:line="276" w:lineRule="auto"/>
        <w:jc w:val="both"/>
        <w:rPr>
          <w:rFonts w:ascii="Cambria" w:eastAsia="Cambria" w:hAnsi="Cambria" w:cs="Cambria"/>
          <w:sz w:val="22"/>
          <w:szCs w:val="22"/>
        </w:rPr>
      </w:pPr>
      <w:r w:rsidRPr="7F2E678D">
        <w:rPr>
          <w:rFonts w:ascii="Cambria" w:eastAsia="Cambria" w:hAnsi="Cambria" w:cs="Cambria"/>
          <w:sz w:val="22"/>
          <w:szCs w:val="22"/>
        </w:rPr>
        <w:fldChar w:fldCharType="begin"/>
      </w:r>
      <w:r w:rsidRPr="7F2E678D">
        <w:rPr>
          <w:rFonts w:ascii="Cambria" w:eastAsia="Cambria" w:hAnsi="Cambria" w:cs="Cambria"/>
          <w:sz w:val="22"/>
          <w:szCs w:val="22"/>
        </w:rPr>
        <w:instrText xml:space="preserve"> AUTONUM  \* Arabic </w:instrText>
      </w:r>
      <w:r w:rsidRPr="7F2E678D">
        <w:rPr>
          <w:rFonts w:ascii="Cambria" w:eastAsia="Cambria" w:hAnsi="Cambria" w:cs="Cambria"/>
          <w:sz w:val="22"/>
          <w:szCs w:val="22"/>
        </w:rPr>
        <w:fldChar w:fldCharType="end"/>
      </w:r>
      <w:r w:rsidRPr="7F2E678D">
        <w:rPr>
          <w:rFonts w:ascii="Cambria" w:eastAsia="Cambria" w:hAnsi="Cambria" w:cs="Cambria"/>
          <w:b/>
          <w:bCs/>
          <w:sz w:val="22"/>
          <w:szCs w:val="22"/>
        </w:rPr>
        <w:t>Мухин Иван Андреевич</w:t>
      </w:r>
      <w:r w:rsidRPr="7F2E678D">
        <w:rPr>
          <w:rFonts w:ascii="Cambria" w:eastAsia="Cambria" w:hAnsi="Cambria" w:cs="Cambria"/>
          <w:sz w:val="22"/>
          <w:szCs w:val="22"/>
        </w:rPr>
        <w:t>, кандидат биологических наук, доцент</w:t>
      </w:r>
      <w:r>
        <w:rPr>
          <w:rFonts w:ascii="Cambria" w:eastAsia="Cambria" w:hAnsi="Cambria" w:cs="Cambria"/>
          <w:sz w:val="22"/>
          <w:szCs w:val="22"/>
        </w:rPr>
        <w:t>,</w:t>
      </w:r>
      <w:r w:rsidRPr="7F2E678D">
        <w:rPr>
          <w:rFonts w:ascii="Cambria" w:eastAsia="Cambria" w:hAnsi="Cambria" w:cs="Cambria"/>
          <w:sz w:val="22"/>
          <w:szCs w:val="22"/>
        </w:rPr>
        <w:t xml:space="preserve"> кафедра биологии и химии Вологодский государственный университет (Вологда) </w:t>
      </w:r>
    </w:p>
    <w:p w14:paraId="1245ED97" w14:textId="77777777" w:rsidR="0085684B" w:rsidRPr="00A028CA" w:rsidRDefault="0085684B" w:rsidP="0085684B">
      <w:pPr>
        <w:spacing w:after="60" w:line="276" w:lineRule="auto"/>
        <w:ind w:left="-20" w:right="-20"/>
        <w:jc w:val="both"/>
        <w:rPr>
          <w:rFonts w:ascii="Cambria" w:eastAsia="Cambria" w:hAnsi="Cambria" w:cs="Cambria"/>
          <w:sz w:val="22"/>
          <w:szCs w:val="22"/>
        </w:rPr>
      </w:pPr>
      <w:proofErr w:type="spellStart"/>
      <w:r w:rsidRPr="7F2E678D">
        <w:rPr>
          <w:rFonts w:ascii="Cambria" w:eastAsia="Cambria" w:hAnsi="Cambria" w:cs="Cambria"/>
          <w:sz w:val="22"/>
          <w:szCs w:val="22"/>
        </w:rPr>
        <w:t>Ярушкина</w:t>
      </w:r>
      <w:proofErr w:type="spellEnd"/>
      <w:r w:rsidRPr="7F2E678D">
        <w:rPr>
          <w:rFonts w:ascii="Cambria" w:eastAsia="Cambria" w:hAnsi="Cambria" w:cs="Cambria"/>
          <w:sz w:val="22"/>
          <w:szCs w:val="22"/>
        </w:rPr>
        <w:t xml:space="preserve"> Надежда Валерьевна, </w:t>
      </w:r>
      <w:r>
        <w:rPr>
          <w:rFonts w:ascii="Cambria" w:eastAsia="Cambria" w:hAnsi="Cambria" w:cs="Cambria"/>
          <w:sz w:val="22"/>
          <w:szCs w:val="22"/>
        </w:rPr>
        <w:t>студент,</w:t>
      </w:r>
      <w:r w:rsidRPr="7F2E678D">
        <w:rPr>
          <w:rFonts w:ascii="Cambria" w:eastAsia="Cambria" w:hAnsi="Cambria" w:cs="Cambria"/>
          <w:sz w:val="22"/>
          <w:szCs w:val="22"/>
        </w:rPr>
        <w:t xml:space="preserve"> кафедра биологии и химии</w:t>
      </w:r>
      <w:r>
        <w:rPr>
          <w:rFonts w:ascii="Cambria" w:eastAsia="Cambria" w:hAnsi="Cambria" w:cs="Cambria"/>
          <w:sz w:val="22"/>
          <w:szCs w:val="22"/>
        </w:rPr>
        <w:t>,</w:t>
      </w:r>
      <w:r w:rsidRPr="7F2E678D">
        <w:rPr>
          <w:rFonts w:ascii="Cambria" w:eastAsia="Cambria" w:hAnsi="Cambria" w:cs="Cambria"/>
          <w:sz w:val="22"/>
          <w:szCs w:val="22"/>
        </w:rPr>
        <w:t xml:space="preserve"> Вологодский государственный университет (Вологда)</w:t>
      </w:r>
    </w:p>
    <w:p w14:paraId="1FB87547" w14:textId="77777777" w:rsidR="0085684B" w:rsidRPr="00A028CA" w:rsidRDefault="0085684B" w:rsidP="0085684B">
      <w:pPr>
        <w:spacing w:after="60" w:line="276" w:lineRule="auto"/>
        <w:ind w:left="-20" w:right="-20"/>
        <w:jc w:val="both"/>
        <w:rPr>
          <w:rFonts w:ascii="Cambria" w:eastAsia="Cambria" w:hAnsi="Cambria" w:cs="Cambria"/>
          <w:sz w:val="22"/>
          <w:szCs w:val="22"/>
        </w:rPr>
      </w:pPr>
      <w:r w:rsidRPr="7F2E678D">
        <w:rPr>
          <w:rFonts w:ascii="Cambria" w:eastAsia="Cambria" w:hAnsi="Cambria" w:cs="Cambria"/>
          <w:sz w:val="22"/>
          <w:szCs w:val="22"/>
        </w:rPr>
        <w:t xml:space="preserve">СЕЗОННАЯ ДИНАМИКА МШАНКОВОГО МЕРОПЛАНКТОНА Р. ВОЛОГДА </w:t>
      </w:r>
    </w:p>
    <w:p w14:paraId="0277D9D9" w14:textId="77777777" w:rsidR="0085684B" w:rsidRPr="00A028CA" w:rsidRDefault="0085684B" w:rsidP="0085684B">
      <w:pPr>
        <w:spacing w:after="60" w:line="276" w:lineRule="auto"/>
        <w:ind w:left="-20" w:right="-20"/>
        <w:jc w:val="both"/>
        <w:rPr>
          <w:rFonts w:ascii="Cambria" w:eastAsia="Cambria" w:hAnsi="Cambria" w:cs="Cambria"/>
          <w:sz w:val="22"/>
          <w:szCs w:val="22"/>
        </w:rPr>
      </w:pPr>
      <w:r w:rsidRPr="7F2E678D">
        <w:rPr>
          <w:rFonts w:ascii="Cambria" w:eastAsia="Cambria" w:hAnsi="Cambria" w:cs="Cambria"/>
          <w:sz w:val="22"/>
          <w:szCs w:val="22"/>
        </w:rPr>
        <w:fldChar w:fldCharType="begin"/>
      </w:r>
      <w:r w:rsidRPr="7F2E678D">
        <w:rPr>
          <w:rFonts w:ascii="Cambria" w:eastAsia="Cambria" w:hAnsi="Cambria" w:cs="Cambria"/>
          <w:sz w:val="22"/>
          <w:szCs w:val="22"/>
        </w:rPr>
        <w:instrText xml:space="preserve"> AUTONUM  \* Arabic </w:instrText>
      </w:r>
      <w:r w:rsidRPr="7F2E678D">
        <w:rPr>
          <w:rFonts w:ascii="Cambria" w:eastAsia="Cambria" w:hAnsi="Cambria" w:cs="Cambria"/>
          <w:sz w:val="22"/>
          <w:szCs w:val="22"/>
        </w:rPr>
        <w:fldChar w:fldCharType="end"/>
      </w:r>
      <w:r w:rsidRPr="7F2E678D">
        <w:rPr>
          <w:rFonts w:ascii="Cambria" w:eastAsia="Cambria" w:hAnsi="Cambria" w:cs="Cambria"/>
          <w:b/>
          <w:bCs/>
          <w:sz w:val="22"/>
          <w:szCs w:val="22"/>
        </w:rPr>
        <w:t>Тропин Николай Юрьевич</w:t>
      </w:r>
      <w:r w:rsidRPr="7F2E678D">
        <w:rPr>
          <w:rFonts w:ascii="Cambria" w:eastAsia="Cambria" w:hAnsi="Cambria" w:cs="Cambria"/>
          <w:sz w:val="22"/>
          <w:szCs w:val="22"/>
        </w:rPr>
        <w:t>, кандидат биологических наук, старший научный сотрудник Вологодский филиал ФГБНУ «ВНИРО» Вологодский филиал ФГБНУ «Всероссийский научно-исследовательский институт рыбного хозяйства и океанографии» (Вологда)</w:t>
      </w:r>
    </w:p>
    <w:p w14:paraId="4AECFE06" w14:textId="77777777" w:rsidR="0085684B" w:rsidRDefault="0085684B" w:rsidP="0085684B">
      <w:pPr>
        <w:spacing w:after="60" w:line="276" w:lineRule="auto"/>
        <w:ind w:left="-20" w:right="-20"/>
        <w:jc w:val="both"/>
        <w:rPr>
          <w:rFonts w:ascii="Cambria" w:eastAsia="Cambria" w:hAnsi="Cambria" w:cs="Cambria"/>
          <w:sz w:val="22"/>
          <w:szCs w:val="22"/>
        </w:rPr>
      </w:pPr>
      <w:r w:rsidRPr="7F2E678D">
        <w:rPr>
          <w:rFonts w:ascii="Cambria" w:eastAsia="Cambria" w:hAnsi="Cambria" w:cs="Cambria"/>
          <w:sz w:val="22"/>
          <w:szCs w:val="22"/>
        </w:rPr>
        <w:t xml:space="preserve">ИЗУЧЕНИЕ ИХТИОФАУНЫ ОНЕЖСКОГО ОЗЕРА В РАМКАХ РЕАЛИЗАЦИИ ЭКСПЕДИЦИИ «ПЛАВУЧАЯ ШКОЛА «КОРАБЕЛЫ ПРИОНЕЖЬЯ»: ИТОГИ И ПЕРСПЕКТИВЫ </w:t>
      </w:r>
    </w:p>
    <w:p w14:paraId="00D9FBC3" w14:textId="77777777" w:rsidR="0085684B" w:rsidRPr="00A028CA" w:rsidRDefault="0085684B" w:rsidP="0085684B">
      <w:pPr>
        <w:spacing w:after="60" w:line="276" w:lineRule="auto"/>
        <w:jc w:val="both"/>
        <w:rPr>
          <w:rFonts w:asciiTheme="majorHAnsi" w:hAnsiTheme="majorHAnsi"/>
          <w:sz w:val="22"/>
          <w:szCs w:val="22"/>
        </w:rPr>
      </w:pPr>
      <w:r w:rsidRPr="7F2E678D">
        <w:rPr>
          <w:rFonts w:ascii="Cambria" w:eastAsia="Cambria" w:hAnsi="Cambria" w:cs="Cambria"/>
          <w:sz w:val="22"/>
          <w:szCs w:val="22"/>
        </w:rPr>
        <w:fldChar w:fldCharType="begin"/>
      </w:r>
      <w:r w:rsidRPr="7F2E678D">
        <w:rPr>
          <w:rFonts w:ascii="Cambria" w:eastAsia="Cambria" w:hAnsi="Cambria" w:cs="Cambria"/>
          <w:sz w:val="22"/>
          <w:szCs w:val="22"/>
        </w:rPr>
        <w:instrText xml:space="preserve"> AUTONUM  \* Arabic </w:instrText>
      </w:r>
      <w:r w:rsidRPr="7F2E678D">
        <w:rPr>
          <w:rFonts w:ascii="Cambria" w:eastAsia="Cambria" w:hAnsi="Cambria" w:cs="Cambria"/>
          <w:sz w:val="22"/>
          <w:szCs w:val="22"/>
        </w:rPr>
        <w:fldChar w:fldCharType="end"/>
      </w:r>
      <w:proofErr w:type="spellStart"/>
      <w:r w:rsidRPr="7F2E678D">
        <w:rPr>
          <w:rFonts w:asciiTheme="majorHAnsi" w:hAnsiTheme="majorHAnsi"/>
          <w:b/>
          <w:bCs/>
          <w:sz w:val="22"/>
          <w:szCs w:val="22"/>
        </w:rPr>
        <w:t>Макарёнкова</w:t>
      </w:r>
      <w:proofErr w:type="spellEnd"/>
      <w:r w:rsidRPr="7F2E678D">
        <w:rPr>
          <w:rFonts w:asciiTheme="majorHAnsi" w:hAnsiTheme="majorHAnsi"/>
          <w:b/>
          <w:bCs/>
          <w:sz w:val="22"/>
          <w:szCs w:val="22"/>
        </w:rPr>
        <w:t xml:space="preserve"> Надежда Николаевна,</w:t>
      </w:r>
      <w:r w:rsidRPr="7F2E678D">
        <w:rPr>
          <w:rFonts w:asciiTheme="majorHAnsi" w:hAnsiTheme="majorHAnsi"/>
          <w:sz w:val="22"/>
          <w:szCs w:val="22"/>
        </w:rPr>
        <w:t xml:space="preserve"> старший специалист лаборатории водных биоресурсов Вологодский филиал ФГБНУ «Всероссийский научно-исследовательский институт рыбного хозяйства и океанографии» (Вологда) </w:t>
      </w:r>
    </w:p>
    <w:p w14:paraId="459C0835" w14:textId="77777777" w:rsidR="0085684B" w:rsidRPr="00A028CA" w:rsidRDefault="0085684B" w:rsidP="0085684B">
      <w:pPr>
        <w:spacing w:after="60" w:line="276" w:lineRule="auto"/>
        <w:jc w:val="both"/>
        <w:rPr>
          <w:rFonts w:asciiTheme="majorHAnsi" w:hAnsiTheme="majorHAnsi"/>
          <w:sz w:val="22"/>
          <w:szCs w:val="22"/>
        </w:rPr>
      </w:pPr>
      <w:r w:rsidRPr="7F2E678D">
        <w:rPr>
          <w:rFonts w:asciiTheme="majorHAnsi" w:hAnsiTheme="majorHAnsi"/>
          <w:sz w:val="22"/>
          <w:szCs w:val="22"/>
        </w:rPr>
        <w:t>ПОДЛЕДНЫЙ ФИТОПЛАНКТОН КРУПНЫХ РЫБОПРОМЫСЛОВЫХ ВОДОЕМОВ ВОЛОГОДСКОЙ ОБЛАСТИ (2017–2023 ГГ.)</w:t>
      </w:r>
      <w:r w:rsidRPr="7F2E678D">
        <w:rPr>
          <w:rFonts w:ascii="Cambria" w:eastAsia="Cambria" w:hAnsi="Cambria" w:cs="Cambria"/>
          <w:b/>
          <w:bCs/>
          <w:sz w:val="22"/>
          <w:szCs w:val="22"/>
        </w:rPr>
        <w:t xml:space="preserve"> </w:t>
      </w:r>
    </w:p>
    <w:p w14:paraId="0DF3C515" w14:textId="77777777" w:rsidR="0085684B" w:rsidRPr="00A028CA" w:rsidRDefault="0085684B" w:rsidP="0085684B">
      <w:pPr>
        <w:spacing w:after="60" w:line="276" w:lineRule="auto"/>
        <w:ind w:left="-20" w:right="-20"/>
        <w:jc w:val="both"/>
        <w:rPr>
          <w:rFonts w:ascii="Cambria" w:eastAsia="Cambria" w:hAnsi="Cambria" w:cs="Cambria"/>
          <w:sz w:val="22"/>
          <w:szCs w:val="22"/>
        </w:rPr>
      </w:pPr>
      <w:r w:rsidRPr="7F2E678D">
        <w:rPr>
          <w:rFonts w:ascii="Cambria" w:eastAsia="Cambria" w:hAnsi="Cambria" w:cs="Cambria"/>
          <w:sz w:val="22"/>
          <w:szCs w:val="22"/>
        </w:rPr>
        <w:fldChar w:fldCharType="begin"/>
      </w:r>
      <w:r w:rsidRPr="7F2E678D">
        <w:rPr>
          <w:rFonts w:ascii="Cambria" w:eastAsia="Cambria" w:hAnsi="Cambria" w:cs="Cambria"/>
          <w:sz w:val="22"/>
          <w:szCs w:val="22"/>
        </w:rPr>
        <w:instrText xml:space="preserve"> AUTONUM  \* Arabic </w:instrText>
      </w:r>
      <w:r w:rsidRPr="7F2E678D">
        <w:rPr>
          <w:rFonts w:ascii="Cambria" w:eastAsia="Cambria" w:hAnsi="Cambria" w:cs="Cambria"/>
          <w:sz w:val="22"/>
          <w:szCs w:val="22"/>
        </w:rPr>
        <w:fldChar w:fldCharType="end"/>
      </w:r>
      <w:r w:rsidRPr="7F2E678D">
        <w:rPr>
          <w:rFonts w:ascii="Cambria" w:eastAsia="Cambria" w:hAnsi="Cambria" w:cs="Cambria"/>
          <w:b/>
          <w:bCs/>
          <w:sz w:val="22"/>
          <w:szCs w:val="22"/>
        </w:rPr>
        <w:t>Мастаков Илья Алексеевич</w:t>
      </w:r>
      <w:r w:rsidRPr="7F2E678D">
        <w:rPr>
          <w:rFonts w:ascii="Cambria" w:eastAsia="Cambria" w:hAnsi="Cambria" w:cs="Cambria"/>
          <w:sz w:val="22"/>
          <w:szCs w:val="22"/>
        </w:rPr>
        <w:t xml:space="preserve">, аспирант кафедры биологии и химии Вологодский государственный университет (Вологда) </w:t>
      </w:r>
    </w:p>
    <w:p w14:paraId="5BDC5DD1" w14:textId="77777777" w:rsidR="0085684B" w:rsidRPr="00A028CA" w:rsidRDefault="0085684B" w:rsidP="0085684B">
      <w:pPr>
        <w:spacing w:after="60" w:line="276" w:lineRule="auto"/>
        <w:ind w:left="-20" w:right="-20"/>
        <w:jc w:val="both"/>
        <w:rPr>
          <w:rFonts w:ascii="Cambria" w:eastAsia="Cambria" w:hAnsi="Cambria" w:cs="Cambria"/>
          <w:sz w:val="22"/>
          <w:szCs w:val="22"/>
        </w:rPr>
      </w:pPr>
      <w:r w:rsidRPr="7F2E678D">
        <w:rPr>
          <w:rFonts w:ascii="Cambria" w:eastAsia="Cambria" w:hAnsi="Cambria" w:cs="Cambria"/>
          <w:sz w:val="22"/>
          <w:szCs w:val="22"/>
        </w:rPr>
        <w:t>МШАНКОВЫЙ БИОЦЕНОЗ ПРИБРЕЖЬЯ О. ПЕЛЛОТСАРИ ЛАДОЖСКОГО ОЗЕРА</w:t>
      </w:r>
      <w:r w:rsidRPr="7F2E678D">
        <w:rPr>
          <w:rFonts w:ascii="Cambria" w:eastAsia="Cambria" w:hAnsi="Cambria" w:cs="Cambria"/>
          <w:b/>
          <w:bCs/>
          <w:sz w:val="22"/>
          <w:szCs w:val="22"/>
        </w:rPr>
        <w:t xml:space="preserve"> </w:t>
      </w:r>
    </w:p>
    <w:p w14:paraId="3007F4B1" w14:textId="77777777" w:rsidR="0085684B" w:rsidRPr="00A028CA" w:rsidRDefault="0085684B" w:rsidP="0085684B">
      <w:pPr>
        <w:spacing w:after="60" w:line="276" w:lineRule="auto"/>
        <w:ind w:left="-20" w:right="-20"/>
        <w:jc w:val="both"/>
        <w:rPr>
          <w:rFonts w:ascii="Cambria" w:eastAsia="Cambria" w:hAnsi="Cambria" w:cs="Cambria"/>
          <w:sz w:val="22"/>
          <w:szCs w:val="22"/>
        </w:rPr>
      </w:pPr>
      <w:r w:rsidRPr="7F2E678D">
        <w:rPr>
          <w:rFonts w:ascii="Cambria" w:eastAsia="Cambria" w:hAnsi="Cambria" w:cs="Cambria"/>
          <w:sz w:val="22"/>
          <w:szCs w:val="22"/>
        </w:rPr>
        <w:fldChar w:fldCharType="begin"/>
      </w:r>
      <w:r w:rsidRPr="7F2E678D">
        <w:rPr>
          <w:rFonts w:ascii="Cambria" w:eastAsia="Cambria" w:hAnsi="Cambria" w:cs="Cambria"/>
          <w:sz w:val="22"/>
          <w:szCs w:val="22"/>
        </w:rPr>
        <w:instrText xml:space="preserve"> AUTONUM  \* Arabic </w:instrText>
      </w:r>
      <w:r w:rsidRPr="7F2E678D">
        <w:rPr>
          <w:rFonts w:ascii="Cambria" w:eastAsia="Cambria" w:hAnsi="Cambria" w:cs="Cambria"/>
          <w:sz w:val="22"/>
          <w:szCs w:val="22"/>
        </w:rPr>
        <w:fldChar w:fldCharType="end"/>
      </w:r>
      <w:r w:rsidRPr="7F2E678D">
        <w:rPr>
          <w:rFonts w:ascii="Cambria" w:eastAsia="Cambria" w:hAnsi="Cambria" w:cs="Cambria"/>
          <w:b/>
          <w:bCs/>
          <w:sz w:val="22"/>
          <w:szCs w:val="22"/>
        </w:rPr>
        <w:t xml:space="preserve">Иванова </w:t>
      </w:r>
      <w:proofErr w:type="spellStart"/>
      <w:r w:rsidRPr="7F2E678D">
        <w:rPr>
          <w:rFonts w:ascii="Cambria" w:eastAsia="Cambria" w:hAnsi="Cambria" w:cs="Cambria"/>
          <w:b/>
          <w:bCs/>
          <w:sz w:val="22"/>
          <w:szCs w:val="22"/>
        </w:rPr>
        <w:t>Дарина</w:t>
      </w:r>
      <w:proofErr w:type="spellEnd"/>
      <w:r w:rsidRPr="7F2E678D">
        <w:rPr>
          <w:rFonts w:ascii="Cambria" w:eastAsia="Cambria" w:hAnsi="Cambria" w:cs="Cambria"/>
          <w:b/>
          <w:bCs/>
          <w:sz w:val="22"/>
          <w:szCs w:val="22"/>
        </w:rPr>
        <w:t xml:space="preserve"> Сергеевна,</w:t>
      </w:r>
      <w:r w:rsidRPr="7F2E678D">
        <w:rPr>
          <w:rFonts w:ascii="Cambria" w:eastAsia="Cambria" w:hAnsi="Cambria" w:cs="Cambria"/>
          <w:sz w:val="22"/>
          <w:szCs w:val="22"/>
        </w:rPr>
        <w:t xml:space="preserve"> студент кафедры биологии</w:t>
      </w:r>
      <w:r>
        <w:rPr>
          <w:rFonts w:ascii="Cambria" w:eastAsia="Cambria" w:hAnsi="Cambria" w:cs="Cambria"/>
          <w:sz w:val="22"/>
          <w:szCs w:val="22"/>
        </w:rPr>
        <w:t xml:space="preserve"> и химии</w:t>
      </w:r>
      <w:r w:rsidRPr="7F2E678D">
        <w:rPr>
          <w:rFonts w:ascii="Cambria" w:eastAsia="Cambria" w:hAnsi="Cambria" w:cs="Cambria"/>
          <w:sz w:val="22"/>
          <w:szCs w:val="22"/>
        </w:rPr>
        <w:t xml:space="preserve">, Вологодский государственный университет (Вологда) </w:t>
      </w:r>
    </w:p>
    <w:p w14:paraId="3C42F501" w14:textId="77777777" w:rsidR="0085684B" w:rsidRPr="00A028CA" w:rsidRDefault="0085684B" w:rsidP="0085684B">
      <w:pPr>
        <w:spacing w:after="60" w:line="276" w:lineRule="auto"/>
        <w:ind w:left="-20" w:right="-20"/>
        <w:jc w:val="both"/>
        <w:rPr>
          <w:rFonts w:ascii="Cambria" w:eastAsia="Cambria" w:hAnsi="Cambria" w:cs="Cambria"/>
          <w:sz w:val="22"/>
          <w:szCs w:val="22"/>
        </w:rPr>
      </w:pPr>
      <w:r w:rsidRPr="62B7DAEC">
        <w:rPr>
          <w:rFonts w:ascii="Cambria" w:eastAsia="Cambria" w:hAnsi="Cambria" w:cs="Cambria"/>
          <w:sz w:val="22"/>
          <w:szCs w:val="22"/>
        </w:rPr>
        <w:t xml:space="preserve">«ОЦЕНКА ОПАСНОСТИ ОКУНЯ ИЗ КУБЕНСКОГО ОЗЕРА С ТОЧКИ ЗРЕНИЯ РТУТНОЙ ИНТОКСИКАЦИИ ЧЕЛОВЕКА» </w:t>
      </w:r>
    </w:p>
    <w:p w14:paraId="6FBE04DF" w14:textId="77777777" w:rsidR="0085684B" w:rsidRDefault="0085684B" w:rsidP="0085684B">
      <w:pPr>
        <w:spacing w:after="60" w:line="276" w:lineRule="auto"/>
        <w:ind w:left="-20" w:right="-2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23EB04AB">
        <w:rPr>
          <w:rFonts w:asciiTheme="majorHAnsi" w:hAnsiTheme="majorHAnsi"/>
          <w:b/>
          <w:bCs/>
          <w:sz w:val="22"/>
          <w:szCs w:val="22"/>
        </w:rPr>
        <w:t>Савельев Александр Андреевич,</w:t>
      </w:r>
      <w:r w:rsidRPr="23EB04AB">
        <w:rPr>
          <w:rFonts w:asciiTheme="majorHAnsi" w:hAnsiTheme="majorHAnsi"/>
          <w:sz w:val="22"/>
          <w:szCs w:val="22"/>
        </w:rPr>
        <w:t xml:space="preserve"> студент кафедры биологии и химии Вологодский государственный университет (Вологда) </w:t>
      </w:r>
    </w:p>
    <w:p w14:paraId="67CDD339" w14:textId="77777777" w:rsidR="0085684B" w:rsidRDefault="0085684B" w:rsidP="0085684B">
      <w:pPr>
        <w:spacing w:after="60"/>
        <w:jc w:val="both"/>
        <w:rPr>
          <w:rFonts w:asciiTheme="majorHAnsi" w:hAnsiTheme="majorHAnsi"/>
          <w:sz w:val="22"/>
          <w:szCs w:val="22"/>
        </w:rPr>
      </w:pPr>
      <w:r w:rsidRPr="23EB04AB">
        <w:rPr>
          <w:rFonts w:asciiTheme="majorHAnsi" w:hAnsiTheme="majorHAnsi"/>
          <w:sz w:val="22"/>
          <w:szCs w:val="22"/>
        </w:rPr>
        <w:t>ХАРАКТЕРИСТИКА САПРОПЕЛЯ ЛЕСНОГО ОЗЕРА ХАРОВСКОГО РАЙОНА ВОЛОГОДСКОЙ ОБЛАСТИ</w:t>
      </w:r>
    </w:p>
    <w:p w14:paraId="5E2D276B" w14:textId="77777777" w:rsidR="0085684B" w:rsidRPr="00FE0305" w:rsidRDefault="0085684B" w:rsidP="0085684B">
      <w:pPr>
        <w:spacing w:after="60" w:line="276" w:lineRule="auto"/>
        <w:ind w:left="-20" w:right="-20"/>
        <w:jc w:val="center"/>
        <w:rPr>
          <w:rFonts w:asciiTheme="majorHAnsi" w:hAnsiTheme="majorHAnsi"/>
          <w:b/>
          <w:bCs/>
          <w:sz w:val="22"/>
          <w:szCs w:val="22"/>
          <w:lang w:eastAsia="en-US"/>
        </w:rPr>
      </w:pPr>
      <w:r w:rsidRPr="00FE0305">
        <w:rPr>
          <w:rFonts w:asciiTheme="majorHAnsi" w:hAnsiTheme="majorHAnsi"/>
          <w:b/>
          <w:bCs/>
          <w:sz w:val="22"/>
          <w:szCs w:val="22"/>
          <w:lang w:eastAsia="en-US"/>
        </w:rPr>
        <w:t>11:40–12:00</w:t>
      </w:r>
      <w:r w:rsidRPr="00FE0305">
        <w:rPr>
          <w:b/>
          <w:bCs/>
        </w:rPr>
        <w:tab/>
      </w:r>
      <w:r w:rsidRPr="00FE0305">
        <w:rPr>
          <w:rFonts w:asciiTheme="majorHAnsi" w:hAnsiTheme="majorHAnsi"/>
          <w:b/>
          <w:bCs/>
          <w:sz w:val="22"/>
          <w:szCs w:val="22"/>
          <w:lang w:eastAsia="en-US"/>
        </w:rPr>
        <w:t>кофе/чай пауза (</w:t>
      </w:r>
      <w:proofErr w:type="spellStart"/>
      <w:r w:rsidRPr="00FE0305">
        <w:rPr>
          <w:rFonts w:asciiTheme="majorHAnsi" w:hAnsiTheme="majorHAnsi"/>
          <w:b/>
          <w:bCs/>
          <w:sz w:val="22"/>
          <w:szCs w:val="22"/>
          <w:lang w:eastAsia="en-US"/>
        </w:rPr>
        <w:t>каб</w:t>
      </w:r>
      <w:proofErr w:type="spellEnd"/>
      <w:r w:rsidRPr="00FE0305">
        <w:rPr>
          <w:rFonts w:asciiTheme="majorHAnsi" w:hAnsiTheme="majorHAnsi"/>
          <w:b/>
          <w:bCs/>
          <w:sz w:val="22"/>
          <w:szCs w:val="22"/>
          <w:lang w:eastAsia="en-US"/>
        </w:rPr>
        <w:t>. 123, 1-й этаж)</w:t>
      </w:r>
    </w:p>
    <w:p w14:paraId="054E1B6D" w14:textId="77777777" w:rsidR="0085684B" w:rsidRDefault="0085684B" w:rsidP="0085684B">
      <w:pPr>
        <w:keepNext/>
        <w:spacing w:after="60" w:line="276" w:lineRule="auto"/>
        <w:ind w:left="-23" w:right="-23"/>
        <w:jc w:val="center"/>
        <w:rPr>
          <w:rFonts w:asciiTheme="majorHAnsi" w:hAnsiTheme="majorHAnsi"/>
          <w:b/>
          <w:bCs/>
          <w:sz w:val="22"/>
          <w:szCs w:val="22"/>
          <w:lang w:eastAsia="en-US"/>
        </w:rPr>
      </w:pPr>
      <w:r w:rsidRPr="00FE0305">
        <w:rPr>
          <w:rFonts w:asciiTheme="majorHAnsi" w:hAnsiTheme="majorHAnsi"/>
          <w:b/>
          <w:bCs/>
          <w:sz w:val="22"/>
          <w:szCs w:val="22"/>
          <w:lang w:eastAsia="en-US"/>
        </w:rPr>
        <w:lastRenderedPageBreak/>
        <w:t>12:00-14:00</w:t>
      </w:r>
    </w:p>
    <w:p w14:paraId="207ED920" w14:textId="77777777" w:rsidR="0085684B" w:rsidRDefault="0085684B" w:rsidP="0085684B">
      <w:pPr>
        <w:spacing w:after="60" w:line="276" w:lineRule="auto"/>
        <w:ind w:left="-20" w:right="-20"/>
        <w:jc w:val="both"/>
        <w:rPr>
          <w:rFonts w:ascii="Cambria" w:eastAsia="Cambria" w:hAnsi="Cambria" w:cs="Cambria"/>
          <w:sz w:val="22"/>
          <w:szCs w:val="22"/>
        </w:rPr>
      </w:pPr>
      <w:r w:rsidRPr="153ED56D">
        <w:rPr>
          <w:rFonts w:ascii="Cambria" w:eastAsia="Cambria" w:hAnsi="Cambria" w:cs="Cambria"/>
          <w:sz w:val="22"/>
          <w:szCs w:val="22"/>
        </w:rPr>
        <w:fldChar w:fldCharType="begin"/>
      </w:r>
      <w:r w:rsidRPr="153ED56D">
        <w:rPr>
          <w:rFonts w:ascii="Cambria" w:eastAsia="Cambria" w:hAnsi="Cambria" w:cs="Cambria"/>
          <w:sz w:val="22"/>
          <w:szCs w:val="22"/>
        </w:rPr>
        <w:instrText xml:space="preserve"> AUTONUM  \* Arabic </w:instrText>
      </w:r>
      <w:r w:rsidRPr="153ED56D">
        <w:rPr>
          <w:rFonts w:ascii="Cambria" w:eastAsia="Cambria" w:hAnsi="Cambria" w:cs="Cambria"/>
          <w:sz w:val="22"/>
          <w:szCs w:val="22"/>
        </w:rPr>
        <w:fldChar w:fldCharType="end"/>
      </w:r>
      <w:proofErr w:type="spellStart"/>
      <w:r w:rsidRPr="153ED56D">
        <w:rPr>
          <w:rFonts w:ascii="Cambria" w:eastAsia="Cambria" w:hAnsi="Cambria" w:cs="Cambria"/>
          <w:b/>
          <w:bCs/>
          <w:sz w:val="22"/>
          <w:szCs w:val="22"/>
        </w:rPr>
        <w:t>Арашин</w:t>
      </w:r>
      <w:proofErr w:type="spellEnd"/>
      <w:r w:rsidRPr="153ED56D">
        <w:rPr>
          <w:rFonts w:ascii="Cambria" w:eastAsia="Cambria" w:hAnsi="Cambria" w:cs="Cambria"/>
          <w:b/>
          <w:bCs/>
          <w:sz w:val="22"/>
          <w:szCs w:val="22"/>
        </w:rPr>
        <w:t xml:space="preserve"> Сергей Юрьевич, </w:t>
      </w:r>
      <w:r w:rsidRPr="153ED56D">
        <w:rPr>
          <w:rFonts w:ascii="Cambria" w:eastAsia="Cambria" w:hAnsi="Cambria" w:cs="Cambria"/>
          <w:sz w:val="22"/>
          <w:szCs w:val="22"/>
        </w:rPr>
        <w:t xml:space="preserve">ассистент кафедры биологии и химии Вологодский государственный университет (Вологда) </w:t>
      </w:r>
    </w:p>
    <w:p w14:paraId="3D5C60C4" w14:textId="77777777" w:rsidR="0085684B" w:rsidRDefault="0085684B" w:rsidP="0085684B">
      <w:pPr>
        <w:spacing w:after="60" w:line="276" w:lineRule="auto"/>
        <w:ind w:left="-20" w:right="-20"/>
        <w:jc w:val="both"/>
        <w:rPr>
          <w:rFonts w:ascii="Cambria" w:eastAsia="Cambria" w:hAnsi="Cambria" w:cs="Cambria"/>
          <w:sz w:val="22"/>
          <w:szCs w:val="22"/>
        </w:rPr>
      </w:pPr>
      <w:r w:rsidRPr="153ED56D">
        <w:rPr>
          <w:rFonts w:ascii="Cambria" w:eastAsia="Cambria" w:hAnsi="Cambria" w:cs="Cambria"/>
          <w:sz w:val="22"/>
          <w:szCs w:val="22"/>
        </w:rPr>
        <w:t xml:space="preserve">ЗООПЛАНКТОЦЕНОЗ МАЛОГО ЛЕСНОГО ОЗЕРА МУХИНСКОГО (ХАРОВСКИЙ ОКРУГ ВОЛОГОДСКОЙ ОБЛАСТИ) </w:t>
      </w:r>
    </w:p>
    <w:p w14:paraId="1BF90543" w14:textId="77777777" w:rsidR="0085684B" w:rsidRDefault="0085684B" w:rsidP="0085684B">
      <w:pPr>
        <w:spacing w:after="60" w:line="276" w:lineRule="auto"/>
        <w:ind w:left="-20" w:right="-20"/>
        <w:jc w:val="both"/>
        <w:rPr>
          <w:rFonts w:ascii="Cambria" w:eastAsia="Cambria" w:hAnsi="Cambria" w:cs="Cambria"/>
          <w:sz w:val="22"/>
          <w:szCs w:val="22"/>
        </w:rPr>
      </w:pPr>
      <w:r w:rsidRPr="153ED56D">
        <w:rPr>
          <w:rFonts w:ascii="Cambria" w:eastAsia="Cambria" w:hAnsi="Cambria" w:cs="Cambria"/>
          <w:sz w:val="22"/>
          <w:szCs w:val="22"/>
        </w:rPr>
        <w:fldChar w:fldCharType="begin"/>
      </w:r>
      <w:r w:rsidRPr="153ED56D">
        <w:rPr>
          <w:rFonts w:ascii="Cambria" w:eastAsia="Cambria" w:hAnsi="Cambria" w:cs="Cambria"/>
          <w:sz w:val="22"/>
          <w:szCs w:val="22"/>
        </w:rPr>
        <w:instrText xml:space="preserve"> AUTONUM  \* Arabic </w:instrText>
      </w:r>
      <w:r w:rsidRPr="153ED56D">
        <w:rPr>
          <w:rFonts w:ascii="Cambria" w:eastAsia="Cambria" w:hAnsi="Cambria" w:cs="Cambria"/>
          <w:sz w:val="22"/>
          <w:szCs w:val="22"/>
        </w:rPr>
        <w:fldChar w:fldCharType="end"/>
      </w:r>
      <w:r w:rsidRPr="4799BF47">
        <w:rPr>
          <w:rFonts w:ascii="Cambria" w:eastAsia="Cambria" w:hAnsi="Cambria" w:cs="Cambria"/>
          <w:b/>
          <w:bCs/>
          <w:sz w:val="22"/>
          <w:szCs w:val="22"/>
        </w:rPr>
        <w:t>Титова Ксения Владимировна,</w:t>
      </w:r>
      <w:r w:rsidRPr="4799BF47">
        <w:rPr>
          <w:rFonts w:ascii="Cambria" w:eastAsia="Cambria" w:hAnsi="Cambria" w:cs="Cambria"/>
          <w:sz w:val="22"/>
          <w:szCs w:val="22"/>
        </w:rPr>
        <w:t xml:space="preserve"> кандидат географических наук, старший научный сотрудник лаборатории </w:t>
      </w:r>
      <w:proofErr w:type="spellStart"/>
      <w:r w:rsidRPr="4799BF47">
        <w:rPr>
          <w:rFonts w:ascii="Cambria" w:eastAsia="Cambria" w:hAnsi="Cambria" w:cs="Cambria"/>
          <w:sz w:val="22"/>
          <w:szCs w:val="22"/>
        </w:rPr>
        <w:t>экоаналитических</w:t>
      </w:r>
      <w:proofErr w:type="spellEnd"/>
      <w:r w:rsidRPr="4799BF47">
        <w:rPr>
          <w:rFonts w:ascii="Cambria" w:eastAsia="Cambria" w:hAnsi="Cambria" w:cs="Cambria"/>
          <w:sz w:val="22"/>
          <w:szCs w:val="22"/>
        </w:rPr>
        <w:t xml:space="preserve"> исследований ФГБУН Федеральный исследовательский центр комплексного изучения Арктики имени академика Н.П. Лаверова </w:t>
      </w:r>
      <w:proofErr w:type="spellStart"/>
      <w:r w:rsidRPr="4799BF47">
        <w:rPr>
          <w:rFonts w:ascii="Cambria" w:eastAsia="Cambria" w:hAnsi="Cambria" w:cs="Cambria"/>
          <w:sz w:val="22"/>
          <w:szCs w:val="22"/>
        </w:rPr>
        <w:t>УрО</w:t>
      </w:r>
      <w:proofErr w:type="spellEnd"/>
      <w:r w:rsidRPr="4799BF47">
        <w:rPr>
          <w:rFonts w:ascii="Cambria" w:eastAsia="Cambria" w:hAnsi="Cambria" w:cs="Cambria"/>
          <w:sz w:val="22"/>
          <w:szCs w:val="22"/>
        </w:rPr>
        <w:t xml:space="preserve"> РАН (Архангельск) </w:t>
      </w:r>
    </w:p>
    <w:p w14:paraId="3B4BAED0" w14:textId="77777777" w:rsidR="0085684B" w:rsidRDefault="0085684B" w:rsidP="0085684B">
      <w:pPr>
        <w:spacing w:after="60" w:line="276" w:lineRule="auto"/>
        <w:ind w:left="-20" w:right="-20"/>
        <w:jc w:val="both"/>
        <w:rPr>
          <w:rFonts w:ascii="Cambria" w:eastAsia="Cambria" w:hAnsi="Cambria" w:cs="Cambria"/>
          <w:sz w:val="22"/>
          <w:szCs w:val="22"/>
        </w:rPr>
      </w:pPr>
      <w:r w:rsidRPr="4799BF47">
        <w:rPr>
          <w:rFonts w:ascii="Cambria" w:eastAsia="Cambria" w:hAnsi="Cambria" w:cs="Cambria"/>
          <w:sz w:val="22"/>
          <w:szCs w:val="22"/>
        </w:rPr>
        <w:t xml:space="preserve">ГИДРОХИМИЧЕСКАЯ ХАРАКТЕРИСТИКА ПРИБРЕЖНОГО ОЗЕРА (БОЛЬШОЙ СОЛОВЕЦКИЙ ОСТРОВ) </w:t>
      </w:r>
    </w:p>
    <w:p w14:paraId="617E2260" w14:textId="77777777" w:rsidR="0085684B" w:rsidRDefault="0085684B" w:rsidP="0085684B">
      <w:pPr>
        <w:spacing w:after="60"/>
        <w:jc w:val="both"/>
        <w:rPr>
          <w:rFonts w:asciiTheme="majorHAnsi" w:hAnsiTheme="majorHAnsi"/>
          <w:sz w:val="22"/>
          <w:szCs w:val="22"/>
        </w:rPr>
      </w:pPr>
      <w:r w:rsidRPr="157489C3">
        <w:rPr>
          <w:rFonts w:ascii="Cambria" w:eastAsia="Cambria" w:hAnsi="Cambria" w:cs="Cambria"/>
          <w:sz w:val="22"/>
          <w:szCs w:val="22"/>
        </w:rPr>
        <w:fldChar w:fldCharType="begin"/>
      </w:r>
      <w:r w:rsidRPr="157489C3">
        <w:rPr>
          <w:rFonts w:ascii="Cambria" w:eastAsia="Cambria" w:hAnsi="Cambria" w:cs="Cambria"/>
          <w:sz w:val="22"/>
          <w:szCs w:val="22"/>
        </w:rPr>
        <w:instrText xml:space="preserve"> AUTONUM  \* Arabic </w:instrText>
      </w:r>
      <w:r w:rsidRPr="157489C3">
        <w:rPr>
          <w:rFonts w:ascii="Cambria" w:eastAsia="Cambria" w:hAnsi="Cambria" w:cs="Cambria"/>
          <w:sz w:val="22"/>
          <w:szCs w:val="22"/>
        </w:rPr>
        <w:fldChar w:fldCharType="end"/>
      </w:r>
      <w:proofErr w:type="spellStart"/>
      <w:r w:rsidRPr="001E4932">
        <w:rPr>
          <w:rFonts w:asciiTheme="majorHAnsi" w:hAnsiTheme="majorHAnsi"/>
          <w:b/>
          <w:sz w:val="22"/>
          <w:szCs w:val="22"/>
        </w:rPr>
        <w:t>К</w:t>
      </w:r>
      <w:r w:rsidRPr="001E4932">
        <w:rPr>
          <w:rFonts w:asciiTheme="majorHAnsi" w:hAnsiTheme="majorHAnsi"/>
          <w:b/>
          <w:bCs/>
          <w:sz w:val="22"/>
          <w:szCs w:val="22"/>
        </w:rPr>
        <w:t>окрятская</w:t>
      </w:r>
      <w:proofErr w:type="spellEnd"/>
      <w:r w:rsidRPr="157489C3">
        <w:rPr>
          <w:rFonts w:asciiTheme="majorHAnsi" w:hAnsiTheme="majorHAnsi"/>
          <w:b/>
          <w:bCs/>
          <w:sz w:val="22"/>
          <w:szCs w:val="22"/>
        </w:rPr>
        <w:t xml:space="preserve"> Наталья Михайловна,</w:t>
      </w:r>
      <w:r w:rsidRPr="157489C3">
        <w:rPr>
          <w:rFonts w:asciiTheme="majorHAnsi" w:hAnsiTheme="majorHAnsi"/>
          <w:sz w:val="22"/>
          <w:szCs w:val="22"/>
        </w:rPr>
        <w:t xml:space="preserve"> кандидат геолого-минералогических наук, ведущий научный сотрудник лаборатории </w:t>
      </w:r>
      <w:proofErr w:type="spellStart"/>
      <w:r w:rsidRPr="157489C3">
        <w:rPr>
          <w:rFonts w:asciiTheme="majorHAnsi" w:hAnsiTheme="majorHAnsi"/>
          <w:sz w:val="22"/>
          <w:szCs w:val="22"/>
        </w:rPr>
        <w:t>экоаналитических</w:t>
      </w:r>
      <w:proofErr w:type="spellEnd"/>
      <w:r w:rsidRPr="157489C3">
        <w:rPr>
          <w:rFonts w:asciiTheme="majorHAnsi" w:hAnsiTheme="majorHAnsi"/>
          <w:sz w:val="22"/>
          <w:szCs w:val="22"/>
        </w:rPr>
        <w:t xml:space="preserve"> исследований ФГБУН Федеральный исследовательский центр комплексного изучения Арктики имени академика Н.П. Лаверова </w:t>
      </w:r>
      <w:proofErr w:type="spellStart"/>
      <w:r w:rsidRPr="157489C3">
        <w:rPr>
          <w:rFonts w:asciiTheme="majorHAnsi" w:hAnsiTheme="majorHAnsi"/>
          <w:sz w:val="22"/>
          <w:szCs w:val="22"/>
        </w:rPr>
        <w:t>УрО</w:t>
      </w:r>
      <w:proofErr w:type="spellEnd"/>
      <w:r w:rsidRPr="157489C3">
        <w:rPr>
          <w:rFonts w:asciiTheme="majorHAnsi" w:hAnsiTheme="majorHAnsi"/>
          <w:sz w:val="22"/>
          <w:szCs w:val="22"/>
        </w:rPr>
        <w:t xml:space="preserve"> РАН (Архангельск) </w:t>
      </w:r>
    </w:p>
    <w:p w14:paraId="3EF99B49" w14:textId="77777777" w:rsidR="0085684B" w:rsidRDefault="0085684B" w:rsidP="0085684B">
      <w:pPr>
        <w:spacing w:after="60"/>
        <w:jc w:val="both"/>
        <w:rPr>
          <w:rFonts w:asciiTheme="majorHAnsi" w:hAnsiTheme="majorHAnsi"/>
          <w:sz w:val="22"/>
          <w:szCs w:val="22"/>
        </w:rPr>
      </w:pPr>
      <w:r w:rsidRPr="157489C3">
        <w:rPr>
          <w:rFonts w:asciiTheme="majorHAnsi" w:hAnsiTheme="majorHAnsi"/>
          <w:sz w:val="22"/>
          <w:szCs w:val="22"/>
        </w:rPr>
        <w:t>СПУСТЯ 90 ЛЕТ ЭВОЛЮЦИЯ СОСТОЯНИЯ ПОРЬЕЙ ГУБЫ КАНДАЛАКШСКОГО ЗАЛИВА БЕЛОГО МОРЯ</w:t>
      </w:r>
      <w:r w:rsidRPr="157489C3">
        <w:rPr>
          <w:rFonts w:ascii="Cambria" w:eastAsia="Cambria" w:hAnsi="Cambria" w:cs="Cambria"/>
          <w:b/>
          <w:bCs/>
          <w:sz w:val="22"/>
          <w:szCs w:val="22"/>
        </w:rPr>
        <w:t xml:space="preserve"> </w:t>
      </w:r>
    </w:p>
    <w:p w14:paraId="08C71444"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62B7DAEC">
        <w:rPr>
          <w:rFonts w:asciiTheme="majorHAnsi" w:hAnsiTheme="majorHAnsi"/>
          <w:b/>
          <w:bCs/>
          <w:sz w:val="22"/>
          <w:szCs w:val="22"/>
        </w:rPr>
        <w:t>Егоров Павел Игоревич,</w:t>
      </w:r>
      <w:r w:rsidRPr="62B7DAEC">
        <w:rPr>
          <w:rFonts w:asciiTheme="majorHAnsi" w:hAnsiTheme="majorHAnsi"/>
          <w:sz w:val="22"/>
          <w:szCs w:val="22"/>
        </w:rPr>
        <w:t xml:space="preserve"> кандидат географических наук, доцент, факультет географии, кафедра геологии и геоэкологии Российский государственный педагогический университет им. А. И. Герцена (Санкт-Петербург) </w:t>
      </w:r>
    </w:p>
    <w:p w14:paraId="586138E3" w14:textId="77777777" w:rsidR="0085684B" w:rsidRDefault="0085684B" w:rsidP="0085684B">
      <w:pPr>
        <w:spacing w:after="60"/>
        <w:jc w:val="both"/>
        <w:rPr>
          <w:rFonts w:asciiTheme="majorHAnsi" w:hAnsiTheme="majorHAnsi"/>
          <w:sz w:val="22"/>
          <w:szCs w:val="22"/>
        </w:rPr>
      </w:pPr>
      <w:r w:rsidRPr="7F2E678D">
        <w:rPr>
          <w:rFonts w:asciiTheme="majorHAnsi" w:hAnsiTheme="majorHAnsi"/>
          <w:sz w:val="22"/>
          <w:szCs w:val="22"/>
        </w:rPr>
        <w:t xml:space="preserve">ДИНАМИКА РАЗВИТИЯ СОСНЫ ОБЫКНОВЕННОЙ В </w:t>
      </w:r>
      <w:proofErr w:type="gramStart"/>
      <w:r w:rsidRPr="7F2E678D">
        <w:rPr>
          <w:rFonts w:asciiTheme="majorHAnsi" w:hAnsiTheme="majorHAnsi"/>
          <w:sz w:val="22"/>
          <w:szCs w:val="22"/>
        </w:rPr>
        <w:t>ЮЖНОМ</w:t>
      </w:r>
      <w:proofErr w:type="gramEnd"/>
      <w:r w:rsidRPr="7F2E678D">
        <w:rPr>
          <w:rFonts w:asciiTheme="majorHAnsi" w:hAnsiTheme="majorHAnsi"/>
          <w:sz w:val="22"/>
          <w:szCs w:val="22"/>
        </w:rPr>
        <w:t xml:space="preserve"> ПРИЛАДОЖЬЕ ЗА ПОСЛЕДНИЕ 50 ЛЕТ ПО ДАННЫМ ДЕНДРОИНДИКАЦИИ</w:t>
      </w:r>
    </w:p>
    <w:p w14:paraId="24D0418C" w14:textId="77777777" w:rsidR="0085684B" w:rsidRDefault="0085684B" w:rsidP="0085684B">
      <w:pPr>
        <w:keepNext/>
        <w:spacing w:after="60"/>
        <w:jc w:val="both"/>
        <w:rPr>
          <w:rFonts w:asciiTheme="majorHAnsi" w:hAnsiTheme="majorHAnsi"/>
          <w:sz w:val="22"/>
          <w:szCs w:val="22"/>
        </w:rPr>
      </w:pPr>
      <w:r w:rsidRPr="67BC53E8">
        <w:rPr>
          <w:rFonts w:ascii="Cambria" w:eastAsia="Cambria" w:hAnsi="Cambria" w:cs="Cambria"/>
          <w:sz w:val="22"/>
          <w:szCs w:val="22"/>
        </w:rPr>
        <w:fldChar w:fldCharType="begin"/>
      </w:r>
      <w:r w:rsidRPr="67BC53E8">
        <w:rPr>
          <w:rFonts w:ascii="Cambria" w:eastAsia="Cambria" w:hAnsi="Cambria" w:cs="Cambria"/>
          <w:sz w:val="22"/>
          <w:szCs w:val="22"/>
        </w:rPr>
        <w:instrText xml:space="preserve"> AUTONUM  \* Arabic </w:instrText>
      </w:r>
      <w:r w:rsidRPr="67BC53E8">
        <w:rPr>
          <w:rFonts w:ascii="Cambria" w:eastAsia="Cambria" w:hAnsi="Cambria" w:cs="Cambria"/>
          <w:sz w:val="22"/>
          <w:szCs w:val="22"/>
        </w:rPr>
        <w:fldChar w:fldCharType="end"/>
      </w:r>
      <w:r w:rsidRPr="67BC53E8">
        <w:rPr>
          <w:rFonts w:asciiTheme="majorHAnsi" w:hAnsiTheme="majorHAnsi"/>
          <w:b/>
          <w:bCs/>
          <w:sz w:val="22"/>
          <w:szCs w:val="22"/>
        </w:rPr>
        <w:t>Банникова Юлия Михайловна</w:t>
      </w:r>
      <w:r w:rsidRPr="67BC53E8">
        <w:rPr>
          <w:rFonts w:asciiTheme="majorHAnsi" w:hAnsiTheme="majorHAnsi"/>
          <w:sz w:val="22"/>
          <w:szCs w:val="22"/>
        </w:rPr>
        <w:t xml:space="preserve">, инженер институт проблем промышленной экологии Севера Кольский Научный Центр РАН (Апатиты) </w:t>
      </w:r>
    </w:p>
    <w:p w14:paraId="646F4C9B" w14:textId="77777777" w:rsidR="0085684B" w:rsidRDefault="0085684B" w:rsidP="0085684B">
      <w:pPr>
        <w:keepNext/>
        <w:spacing w:after="60"/>
        <w:jc w:val="both"/>
        <w:rPr>
          <w:rFonts w:asciiTheme="majorHAnsi" w:hAnsiTheme="majorHAnsi"/>
          <w:sz w:val="22"/>
          <w:szCs w:val="22"/>
        </w:rPr>
      </w:pPr>
      <w:r w:rsidRPr="67BC53E8">
        <w:rPr>
          <w:rFonts w:asciiTheme="majorHAnsi" w:hAnsiTheme="majorHAnsi"/>
          <w:sz w:val="22"/>
          <w:szCs w:val="22"/>
        </w:rPr>
        <w:t>СОВРЕМЕННОЕ СОСТОЯНИЕ ПТИЧЬЕГО БАЗАРА НА ОСТРОВЕ БОЛЬШОЙ АРСКИЙ (</w:t>
      </w:r>
      <w:proofErr w:type="gramStart"/>
      <w:r w:rsidRPr="67BC53E8">
        <w:rPr>
          <w:rFonts w:asciiTheme="majorHAnsi" w:hAnsiTheme="majorHAnsi"/>
          <w:sz w:val="22"/>
          <w:szCs w:val="22"/>
        </w:rPr>
        <w:t>МУРМАНСКАЯ</w:t>
      </w:r>
      <w:proofErr w:type="gramEnd"/>
      <w:r w:rsidRPr="67BC53E8">
        <w:rPr>
          <w:rFonts w:asciiTheme="majorHAnsi" w:hAnsiTheme="majorHAnsi"/>
          <w:sz w:val="22"/>
          <w:szCs w:val="22"/>
        </w:rPr>
        <w:t xml:space="preserve"> ОБЛ., БАРЕНЦЕВО МОРЕ)</w:t>
      </w:r>
      <w:r w:rsidRPr="67BC53E8">
        <w:rPr>
          <w:rFonts w:asciiTheme="majorHAnsi" w:hAnsiTheme="majorHAnsi"/>
          <w:b/>
          <w:bCs/>
          <w:sz w:val="22"/>
          <w:szCs w:val="22"/>
        </w:rPr>
        <w:t xml:space="preserve"> </w:t>
      </w:r>
    </w:p>
    <w:p w14:paraId="1CDAD1B8" w14:textId="77777777" w:rsidR="0085684B" w:rsidRDefault="0085684B" w:rsidP="0085684B">
      <w:pPr>
        <w:keepNext/>
        <w:spacing w:after="60"/>
        <w:jc w:val="both"/>
        <w:rPr>
          <w:rFonts w:asciiTheme="majorHAnsi" w:hAnsiTheme="majorHAnsi"/>
          <w:sz w:val="22"/>
          <w:szCs w:val="22"/>
        </w:rPr>
      </w:pPr>
      <w:r w:rsidRPr="7F2E678D">
        <w:rPr>
          <w:rFonts w:ascii="Cambria" w:eastAsia="Cambria" w:hAnsi="Cambria" w:cs="Cambria"/>
          <w:sz w:val="22"/>
          <w:szCs w:val="22"/>
        </w:rPr>
        <w:fldChar w:fldCharType="begin"/>
      </w:r>
      <w:r w:rsidRPr="7F2E678D">
        <w:rPr>
          <w:rFonts w:ascii="Cambria" w:eastAsia="Cambria" w:hAnsi="Cambria" w:cs="Cambria"/>
          <w:sz w:val="22"/>
          <w:szCs w:val="22"/>
        </w:rPr>
        <w:instrText xml:space="preserve"> AUTONUM  \* Arabic </w:instrText>
      </w:r>
      <w:r w:rsidRPr="7F2E678D">
        <w:rPr>
          <w:rFonts w:ascii="Cambria" w:eastAsia="Cambria" w:hAnsi="Cambria" w:cs="Cambria"/>
          <w:sz w:val="22"/>
          <w:szCs w:val="22"/>
        </w:rPr>
        <w:fldChar w:fldCharType="end"/>
      </w:r>
      <w:proofErr w:type="spellStart"/>
      <w:r w:rsidRPr="7F2E678D">
        <w:rPr>
          <w:rFonts w:asciiTheme="majorHAnsi" w:hAnsiTheme="majorHAnsi"/>
          <w:b/>
          <w:bCs/>
          <w:sz w:val="22"/>
          <w:szCs w:val="22"/>
        </w:rPr>
        <w:t>Пинаевская</w:t>
      </w:r>
      <w:proofErr w:type="spellEnd"/>
      <w:r w:rsidRPr="7F2E678D">
        <w:rPr>
          <w:rFonts w:asciiTheme="majorHAnsi" w:hAnsiTheme="majorHAnsi"/>
          <w:b/>
          <w:bCs/>
          <w:sz w:val="22"/>
          <w:szCs w:val="22"/>
        </w:rPr>
        <w:t xml:space="preserve"> Екатерина Александровна, </w:t>
      </w:r>
      <w:r w:rsidRPr="7F2E678D">
        <w:rPr>
          <w:rFonts w:asciiTheme="majorHAnsi" w:hAnsiTheme="majorHAnsi"/>
          <w:sz w:val="22"/>
          <w:szCs w:val="22"/>
        </w:rPr>
        <w:t xml:space="preserve">кандидат биологических наук, старший научный сотрудник лаборатории </w:t>
      </w:r>
      <w:proofErr w:type="spellStart"/>
      <w:r w:rsidRPr="7F2E678D">
        <w:rPr>
          <w:rFonts w:asciiTheme="majorHAnsi" w:hAnsiTheme="majorHAnsi"/>
          <w:sz w:val="22"/>
          <w:szCs w:val="22"/>
        </w:rPr>
        <w:t>приарктических</w:t>
      </w:r>
      <w:proofErr w:type="spellEnd"/>
      <w:r w:rsidRPr="7F2E678D">
        <w:rPr>
          <w:rFonts w:asciiTheme="majorHAnsi" w:hAnsiTheme="majorHAnsi"/>
          <w:sz w:val="22"/>
          <w:szCs w:val="22"/>
        </w:rPr>
        <w:t xml:space="preserve"> лесных экосистем ФГБУН Федеральный исследовательский центр комплексного изучения Арктики имени академика Н.П. Лаверова </w:t>
      </w:r>
      <w:proofErr w:type="spellStart"/>
      <w:r w:rsidRPr="7F2E678D">
        <w:rPr>
          <w:rFonts w:asciiTheme="majorHAnsi" w:hAnsiTheme="majorHAnsi"/>
          <w:sz w:val="22"/>
          <w:szCs w:val="22"/>
        </w:rPr>
        <w:t>УрО</w:t>
      </w:r>
      <w:proofErr w:type="spellEnd"/>
      <w:r w:rsidRPr="7F2E678D">
        <w:rPr>
          <w:rFonts w:asciiTheme="majorHAnsi" w:hAnsiTheme="majorHAnsi"/>
          <w:sz w:val="22"/>
          <w:szCs w:val="22"/>
        </w:rPr>
        <w:t xml:space="preserve"> РАН (Архангельск) </w:t>
      </w:r>
      <w:r w:rsidRPr="7F2E678D">
        <w:rPr>
          <w:rFonts w:asciiTheme="majorHAnsi" w:hAnsiTheme="majorHAnsi"/>
          <w:b/>
          <w:bCs/>
          <w:i/>
          <w:iCs/>
          <w:sz w:val="22"/>
          <w:szCs w:val="22"/>
        </w:rPr>
        <w:t>(дистанционно)</w:t>
      </w:r>
    </w:p>
    <w:p w14:paraId="11AC398B" w14:textId="77777777" w:rsidR="0085684B" w:rsidRDefault="0085684B" w:rsidP="0085684B">
      <w:pPr>
        <w:spacing w:after="60"/>
        <w:jc w:val="both"/>
        <w:rPr>
          <w:rFonts w:asciiTheme="majorHAnsi" w:hAnsiTheme="majorHAnsi"/>
          <w:sz w:val="22"/>
          <w:szCs w:val="22"/>
        </w:rPr>
      </w:pPr>
      <w:r w:rsidRPr="7F2E678D">
        <w:rPr>
          <w:rFonts w:asciiTheme="majorHAnsi" w:hAnsiTheme="majorHAnsi"/>
          <w:sz w:val="22"/>
          <w:szCs w:val="22"/>
        </w:rPr>
        <w:t xml:space="preserve">ОСОБЕННОСТИ РОСТА СОСНОВЫХ ДРЕВОСТОЕВ С РЕКРЕАЦИОННОЙ НАГРУЗКОЙ НА СОЛОВЕЦКИХ ОСТРОВАХ </w:t>
      </w:r>
    </w:p>
    <w:p w14:paraId="172837BB" w14:textId="77777777" w:rsidR="0085684B" w:rsidRDefault="0085684B" w:rsidP="0085684B">
      <w:pPr>
        <w:spacing w:after="60"/>
        <w:jc w:val="both"/>
        <w:rPr>
          <w:rFonts w:asciiTheme="majorHAnsi" w:hAnsiTheme="majorHAnsi"/>
          <w:sz w:val="22"/>
          <w:szCs w:val="22"/>
        </w:rPr>
      </w:pPr>
      <w:r w:rsidRPr="7F2E678D">
        <w:rPr>
          <w:rFonts w:ascii="Cambria" w:eastAsia="Cambria" w:hAnsi="Cambria" w:cs="Cambria"/>
          <w:sz w:val="22"/>
          <w:szCs w:val="22"/>
        </w:rPr>
        <w:fldChar w:fldCharType="begin"/>
      </w:r>
      <w:r w:rsidRPr="7F2E678D">
        <w:rPr>
          <w:rFonts w:ascii="Cambria" w:eastAsia="Cambria" w:hAnsi="Cambria" w:cs="Cambria"/>
          <w:sz w:val="22"/>
          <w:szCs w:val="22"/>
        </w:rPr>
        <w:instrText xml:space="preserve"> AUTONUM  \* Arabic </w:instrText>
      </w:r>
      <w:r w:rsidRPr="7F2E678D">
        <w:rPr>
          <w:rFonts w:ascii="Cambria" w:eastAsia="Cambria" w:hAnsi="Cambria" w:cs="Cambria"/>
          <w:sz w:val="22"/>
          <w:szCs w:val="22"/>
        </w:rPr>
        <w:fldChar w:fldCharType="end"/>
      </w:r>
      <w:r w:rsidRPr="7F2E678D">
        <w:rPr>
          <w:rFonts w:asciiTheme="majorHAnsi" w:hAnsiTheme="majorHAnsi"/>
          <w:b/>
          <w:bCs/>
          <w:sz w:val="22"/>
          <w:szCs w:val="22"/>
        </w:rPr>
        <w:t>Хайруллина Динара Николаевна,</w:t>
      </w:r>
      <w:r w:rsidRPr="7F2E678D">
        <w:rPr>
          <w:rFonts w:asciiTheme="majorHAnsi" w:hAnsiTheme="majorHAnsi"/>
          <w:sz w:val="22"/>
          <w:szCs w:val="22"/>
        </w:rPr>
        <w:t xml:space="preserve"> старший преподаватель кафедры ландшафтной экологии, Институт экологии и природопользования Казанский (Приволжский) федеральный университет (Казань) </w:t>
      </w:r>
      <w:r w:rsidRPr="7F2E678D">
        <w:rPr>
          <w:rFonts w:asciiTheme="majorHAnsi" w:hAnsiTheme="majorHAnsi"/>
          <w:b/>
          <w:bCs/>
          <w:i/>
          <w:iCs/>
          <w:sz w:val="22"/>
          <w:szCs w:val="22"/>
        </w:rPr>
        <w:t>(дистанционно)</w:t>
      </w:r>
    </w:p>
    <w:p w14:paraId="7CEEB72E"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О ВРЕМЕННОЙ ИЗМЕНЧИВОСТИ АТМОСФЕРНОЙ СОСТАВЛЯЮЩЕЙ СТОКА СУММЫ ИОНОВ НАТРИЯ И КАЛИЯ (НА ПРИМЕРЕ РЕЧНЫХ БАССЕЙНОВ РУССКОГО СЕВЕРА)</w:t>
      </w:r>
    </w:p>
    <w:p w14:paraId="6CF64D07"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rPr>
        <w:t xml:space="preserve">Лебедева Елена Александровна, </w:t>
      </w:r>
      <w:r w:rsidRPr="73682D08">
        <w:rPr>
          <w:rFonts w:asciiTheme="majorHAnsi" w:hAnsiTheme="majorHAnsi"/>
          <w:sz w:val="22"/>
          <w:szCs w:val="22"/>
        </w:rPr>
        <w:t xml:space="preserve">кандидат технических наук, доцент кафедры </w:t>
      </w:r>
      <w:proofErr w:type="spellStart"/>
      <w:r w:rsidRPr="73682D08">
        <w:rPr>
          <w:rFonts w:asciiTheme="majorHAnsi" w:hAnsiTheme="majorHAnsi"/>
          <w:sz w:val="22"/>
          <w:szCs w:val="22"/>
        </w:rPr>
        <w:t>теплогазоводоснабжени</w:t>
      </w:r>
      <w:r>
        <w:rPr>
          <w:rFonts w:asciiTheme="majorHAnsi" w:hAnsiTheme="majorHAnsi"/>
          <w:sz w:val="22"/>
          <w:szCs w:val="22"/>
        </w:rPr>
        <w:t>я</w:t>
      </w:r>
      <w:proofErr w:type="spellEnd"/>
      <w:r>
        <w:rPr>
          <w:rFonts w:asciiTheme="majorHAnsi" w:hAnsiTheme="majorHAnsi"/>
          <w:sz w:val="22"/>
          <w:szCs w:val="22"/>
        </w:rPr>
        <w:t>,</w:t>
      </w:r>
      <w:r w:rsidRPr="73682D08">
        <w:rPr>
          <w:rFonts w:asciiTheme="majorHAnsi" w:hAnsiTheme="majorHAnsi"/>
          <w:sz w:val="22"/>
          <w:szCs w:val="22"/>
        </w:rPr>
        <w:t xml:space="preserve"> Вологодский государственный университет (Вологда) </w:t>
      </w:r>
    </w:p>
    <w:p w14:paraId="3FF60658"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ОПЫТ РЕАЛИЗАЦИИ ЭКОСИСТЕМНОГО ПОДХОДА К РЕВИТАЛИЗАЦИИ ВОДНЫХ ОБЪЕКТОВ С УРБАНИЗИРОВАННОЙ ТЕРРИТОРИЕЙ ВОДОСБОРА НА ПРИМЕРЕ РЕКИ СОДЕМЫ</w:t>
      </w:r>
    </w:p>
    <w:p w14:paraId="5C5E4119" w14:textId="77777777" w:rsidR="0085684B" w:rsidRPr="00BD4E45" w:rsidRDefault="0085684B" w:rsidP="0085684B">
      <w:pPr>
        <w:spacing w:after="60"/>
        <w:jc w:val="center"/>
        <w:rPr>
          <w:rFonts w:asciiTheme="majorHAnsi" w:hAnsiTheme="majorHAnsi"/>
          <w:b/>
          <w:bCs/>
          <w:sz w:val="22"/>
          <w:szCs w:val="22"/>
          <w:lang w:eastAsia="en-US"/>
        </w:rPr>
      </w:pPr>
      <w:r w:rsidRPr="00BD4E45">
        <w:rPr>
          <w:rFonts w:asciiTheme="majorHAnsi" w:hAnsiTheme="majorHAnsi"/>
          <w:b/>
          <w:bCs/>
          <w:sz w:val="22"/>
          <w:szCs w:val="22"/>
          <w:lang w:eastAsia="en-US"/>
        </w:rPr>
        <w:t>14:00 – 15:30 Обед</w:t>
      </w:r>
    </w:p>
    <w:p w14:paraId="26F441D6" w14:textId="77777777" w:rsidR="0085684B" w:rsidRDefault="0085684B" w:rsidP="0085684B">
      <w:pPr>
        <w:spacing w:after="60"/>
        <w:jc w:val="center"/>
        <w:rPr>
          <w:rFonts w:asciiTheme="majorHAnsi" w:hAnsiTheme="majorHAnsi"/>
          <w:b/>
          <w:bCs/>
          <w:sz w:val="22"/>
          <w:szCs w:val="22"/>
          <w:lang w:eastAsia="en-US"/>
        </w:rPr>
      </w:pPr>
      <w:r w:rsidRPr="00FE0305">
        <w:rPr>
          <w:rFonts w:asciiTheme="majorHAnsi" w:hAnsiTheme="majorHAnsi"/>
          <w:b/>
          <w:bCs/>
          <w:sz w:val="22"/>
          <w:szCs w:val="22"/>
          <w:lang w:eastAsia="en-US"/>
        </w:rPr>
        <w:t>15:30 – 17:00</w:t>
      </w:r>
    </w:p>
    <w:p w14:paraId="038E7BD9" w14:textId="77777777" w:rsidR="0085684B" w:rsidRDefault="0085684B" w:rsidP="0085684B">
      <w:pPr>
        <w:spacing w:after="60"/>
        <w:jc w:val="both"/>
        <w:rPr>
          <w:rFonts w:ascii="Cambria" w:eastAsia="Cambria" w:hAnsi="Cambria" w:cs="Cambria"/>
          <w:color w:val="000000" w:themeColor="text1"/>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62B7DAEC">
        <w:rPr>
          <w:rFonts w:ascii="Cambria" w:eastAsia="Cambria" w:hAnsi="Cambria" w:cs="Cambria"/>
          <w:b/>
          <w:bCs/>
          <w:color w:val="000000" w:themeColor="text1"/>
          <w:sz w:val="22"/>
          <w:szCs w:val="22"/>
        </w:rPr>
        <w:t>Бызова</w:t>
      </w:r>
      <w:proofErr w:type="spellEnd"/>
      <w:r w:rsidRPr="62B7DAEC">
        <w:rPr>
          <w:rFonts w:ascii="Cambria" w:eastAsia="Cambria" w:hAnsi="Cambria" w:cs="Cambria"/>
          <w:b/>
          <w:bCs/>
          <w:color w:val="000000" w:themeColor="text1"/>
          <w:sz w:val="22"/>
          <w:szCs w:val="22"/>
        </w:rPr>
        <w:t xml:space="preserve"> Наталья Михайловна</w:t>
      </w:r>
      <w:r w:rsidRPr="62B7DAEC">
        <w:rPr>
          <w:rFonts w:ascii="Cambria" w:eastAsia="Cambria" w:hAnsi="Cambria" w:cs="Cambria"/>
          <w:color w:val="000000" w:themeColor="text1"/>
          <w:sz w:val="22"/>
          <w:szCs w:val="22"/>
        </w:rPr>
        <w:t>, кандидат географических наук, директор Визит-центр Русская Арктика</w:t>
      </w:r>
      <w:proofErr w:type="gramStart"/>
      <w:r w:rsidRPr="62B7DAEC">
        <w:rPr>
          <w:rFonts w:ascii="Cambria" w:eastAsia="Cambria" w:hAnsi="Cambria" w:cs="Cambria"/>
          <w:color w:val="000000" w:themeColor="text1"/>
          <w:sz w:val="22"/>
          <w:szCs w:val="22"/>
        </w:rPr>
        <w:t xml:space="preserve"> ,</w:t>
      </w:r>
      <w:proofErr w:type="gramEnd"/>
      <w:r w:rsidRPr="62B7DAEC">
        <w:rPr>
          <w:rFonts w:ascii="Cambria" w:eastAsia="Cambria" w:hAnsi="Cambria" w:cs="Cambria"/>
          <w:color w:val="000000" w:themeColor="text1"/>
          <w:sz w:val="22"/>
          <w:szCs w:val="22"/>
        </w:rPr>
        <w:t xml:space="preserve"> САФУ имени М.В. Ломоносова (Архангельск) </w:t>
      </w:r>
    </w:p>
    <w:p w14:paraId="0C31E3CA" w14:textId="77777777" w:rsidR="0085684B" w:rsidRDefault="0085684B" w:rsidP="0085684B">
      <w:pPr>
        <w:spacing w:after="60"/>
        <w:jc w:val="both"/>
        <w:rPr>
          <w:rFonts w:ascii="Cambria" w:eastAsia="Cambria" w:hAnsi="Cambria" w:cs="Cambria"/>
          <w:color w:val="000000" w:themeColor="text1"/>
          <w:sz w:val="22"/>
          <w:szCs w:val="22"/>
        </w:rPr>
      </w:pPr>
      <w:r w:rsidRPr="73682D08">
        <w:rPr>
          <w:rFonts w:ascii="Cambria" w:eastAsia="Cambria" w:hAnsi="Cambria" w:cs="Cambria"/>
          <w:color w:val="000000" w:themeColor="text1"/>
          <w:sz w:val="22"/>
          <w:szCs w:val="22"/>
        </w:rPr>
        <w:t>ИННОВАЦИОННО-ОБРАЗОВАТЕЛЬНЫЙ ПРОЕКТ “АРКТИКОВЕДЕНИЕ “</w:t>
      </w:r>
    </w:p>
    <w:p w14:paraId="70FC7972" w14:textId="77777777" w:rsidR="0085684B" w:rsidRDefault="0085684B" w:rsidP="0085684B">
      <w:pPr>
        <w:keepNext/>
        <w:spacing w:after="60"/>
        <w:jc w:val="both"/>
        <w:rPr>
          <w:rFonts w:asciiTheme="majorHAnsi" w:hAnsiTheme="majorHAnsi"/>
          <w:sz w:val="22"/>
          <w:szCs w:val="22"/>
        </w:rPr>
      </w:pPr>
      <w:r>
        <w:rPr>
          <w:rFonts w:ascii="Cambria" w:eastAsia="Cambria" w:hAnsi="Cambria" w:cs="Cambria"/>
          <w:sz w:val="22"/>
          <w:szCs w:val="22"/>
        </w:rPr>
        <w:lastRenderedPageBreak/>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rPr>
        <w:t>Новосёлов Анатолий Сергеевич,</w:t>
      </w:r>
      <w:r w:rsidRPr="73682D08">
        <w:rPr>
          <w:rFonts w:asciiTheme="majorHAnsi" w:hAnsiTheme="majorHAnsi"/>
          <w:sz w:val="22"/>
          <w:szCs w:val="22"/>
        </w:rPr>
        <w:t xml:space="preserve"> кандидат сельскохозяйственных наук, доцент кафедры географии и рационального природопользования Вологодский государственный университет (Вологда) </w:t>
      </w:r>
    </w:p>
    <w:p w14:paraId="20CC0C0B" w14:textId="1BAB36EC"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СОСТОЯНИЕ ЛЕСОВ НА ГИДРОЛЕСОМЕЛИОРАТИВНЫХ СИСТЕМАХ ВОЛОГОДСКОЙ ОБЛАСТИ</w:t>
      </w:r>
    </w:p>
    <w:p w14:paraId="4EF6BEC3" w14:textId="77777777" w:rsidR="0085684B" w:rsidRPr="007E75B6" w:rsidRDefault="0085684B" w:rsidP="0085684B">
      <w:pPr>
        <w:spacing w:after="60"/>
        <w:jc w:val="both"/>
        <w:rPr>
          <w:rFonts w:ascii="Cambria" w:eastAsia="Cambria" w:hAnsi="Cambria" w:cs="Cambria"/>
          <w:color w:val="000000" w:themeColor="text1"/>
          <w:sz w:val="22"/>
          <w:szCs w:val="22"/>
        </w:rPr>
      </w:pPr>
      <w:r w:rsidRPr="007E75B6">
        <w:rPr>
          <w:rFonts w:ascii="Cambria" w:eastAsia="Cambria" w:hAnsi="Cambria" w:cs="Cambria"/>
          <w:sz w:val="22"/>
          <w:szCs w:val="22"/>
        </w:rPr>
        <w:fldChar w:fldCharType="begin"/>
      </w:r>
      <w:r w:rsidRPr="007E75B6">
        <w:rPr>
          <w:rFonts w:ascii="Cambria" w:eastAsia="Cambria" w:hAnsi="Cambria" w:cs="Cambria"/>
          <w:sz w:val="22"/>
          <w:szCs w:val="22"/>
        </w:rPr>
        <w:instrText xml:space="preserve"> AUTONUM  \* Arabic </w:instrText>
      </w:r>
      <w:r w:rsidRPr="007E75B6">
        <w:rPr>
          <w:rFonts w:ascii="Cambria" w:eastAsia="Cambria" w:hAnsi="Cambria" w:cs="Cambria"/>
          <w:sz w:val="22"/>
          <w:szCs w:val="22"/>
        </w:rPr>
        <w:fldChar w:fldCharType="end"/>
      </w:r>
      <w:r w:rsidRPr="007E75B6">
        <w:rPr>
          <w:rFonts w:asciiTheme="majorHAnsi" w:hAnsiTheme="majorHAnsi"/>
          <w:b/>
          <w:bCs/>
          <w:sz w:val="22"/>
          <w:szCs w:val="22"/>
        </w:rPr>
        <w:t>Чернышев Валерий Иванович,</w:t>
      </w:r>
      <w:r w:rsidRPr="007E75B6">
        <w:rPr>
          <w:rFonts w:asciiTheme="majorHAnsi" w:hAnsiTheme="majorHAnsi"/>
          <w:sz w:val="22"/>
          <w:szCs w:val="22"/>
        </w:rPr>
        <w:t xml:space="preserve"> кафедра Геодезии и городского кадастра, Вологодский государственный университет (Вологда)</w:t>
      </w:r>
    </w:p>
    <w:p w14:paraId="6B012497" w14:textId="77777777" w:rsidR="0085684B" w:rsidRPr="007E75B6" w:rsidRDefault="0085684B" w:rsidP="0085684B">
      <w:pPr>
        <w:spacing w:after="60"/>
        <w:jc w:val="both"/>
        <w:rPr>
          <w:rFonts w:ascii="Cambria" w:eastAsia="Cambria" w:hAnsi="Cambria" w:cs="Cambria"/>
          <w:color w:val="000000" w:themeColor="text1"/>
          <w:sz w:val="22"/>
          <w:szCs w:val="22"/>
        </w:rPr>
      </w:pPr>
      <w:r w:rsidRPr="007E75B6">
        <w:rPr>
          <w:rFonts w:ascii="Cambria" w:eastAsia="Cambria" w:hAnsi="Cambria" w:cs="Cambria"/>
          <w:color w:val="000000" w:themeColor="text1"/>
          <w:sz w:val="22"/>
          <w:szCs w:val="22"/>
        </w:rPr>
        <w:t>Труфанов Анатолий Иванович, кандидат геолого-минералогических наук,</w:t>
      </w:r>
      <w:r w:rsidRPr="007E75B6">
        <w:rPr>
          <w:rFonts w:asciiTheme="majorHAnsi" w:hAnsiTheme="majorHAnsi"/>
          <w:sz w:val="22"/>
          <w:szCs w:val="22"/>
        </w:rPr>
        <w:t xml:space="preserve"> независимый исследователь (Вологда)</w:t>
      </w:r>
    </w:p>
    <w:p w14:paraId="25E5A852" w14:textId="77777777" w:rsidR="0085684B" w:rsidRPr="00753529" w:rsidRDefault="0085684B" w:rsidP="0085684B">
      <w:pPr>
        <w:spacing w:after="60"/>
        <w:jc w:val="both"/>
        <w:rPr>
          <w:rFonts w:asciiTheme="majorHAnsi" w:hAnsiTheme="majorHAnsi"/>
          <w:caps/>
          <w:sz w:val="22"/>
          <w:szCs w:val="22"/>
        </w:rPr>
      </w:pPr>
      <w:r w:rsidRPr="007E75B6">
        <w:rPr>
          <w:rFonts w:asciiTheme="majorHAnsi" w:hAnsiTheme="majorHAnsi"/>
          <w:caps/>
          <w:sz w:val="22"/>
          <w:szCs w:val="22"/>
        </w:rPr>
        <w:t>ЕЩЁ РАЗ О ПЕРСПЕКТИВНОСТИ СЕРОВОДОРОДНЫХ ВОД ВОЛОГОДСКОЙ ОБЛАСТИ</w:t>
      </w:r>
    </w:p>
    <w:p w14:paraId="7677282E"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rPr>
        <w:t>Смирнова Светлана Михайловна</w:t>
      </w:r>
      <w:r w:rsidRPr="73682D08">
        <w:rPr>
          <w:rFonts w:asciiTheme="majorHAnsi" w:hAnsiTheme="majorHAnsi"/>
          <w:sz w:val="22"/>
          <w:szCs w:val="22"/>
        </w:rPr>
        <w:t xml:space="preserve">, инженер-технолог, Вологодская областная станция переливания крови (Вологда) </w:t>
      </w:r>
    </w:p>
    <w:p w14:paraId="544D571C"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СВЯЗЬ МЕЖДУ ГРУППОЙ КРОВИ (АВ</w:t>
      </w:r>
      <w:proofErr w:type="gramStart"/>
      <w:r w:rsidRPr="62B7DAEC">
        <w:rPr>
          <w:rFonts w:asciiTheme="majorHAnsi" w:hAnsiTheme="majorHAnsi"/>
          <w:sz w:val="22"/>
          <w:szCs w:val="22"/>
        </w:rPr>
        <w:t>0</w:t>
      </w:r>
      <w:proofErr w:type="gramEnd"/>
      <w:r w:rsidRPr="62B7DAEC">
        <w:rPr>
          <w:rFonts w:asciiTheme="majorHAnsi" w:hAnsiTheme="majorHAnsi"/>
          <w:sz w:val="22"/>
          <w:szCs w:val="22"/>
        </w:rPr>
        <w:t>), РЕЗУС-ФАКТОРОМ И УСТОЙЧИВОСТЬЮ К ГЕМОТРАНСМИССИВНЫМ ИНФЕКЦИЯМ</w:t>
      </w:r>
    </w:p>
    <w:p w14:paraId="3613A450"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rPr>
        <w:t>Подольский Иван Сергеевич,</w:t>
      </w:r>
      <w:r w:rsidRPr="73682D08">
        <w:rPr>
          <w:rFonts w:asciiTheme="majorHAnsi" w:hAnsiTheme="majorHAnsi"/>
          <w:sz w:val="22"/>
          <w:szCs w:val="22"/>
        </w:rPr>
        <w:t xml:space="preserve"> кафедра биологии и химии, Вологодский государственный университет (Вологда) </w:t>
      </w:r>
    </w:p>
    <w:p w14:paraId="2A93746B"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МИКРОПЕРИФИТОН ЛАДОЖСКОГО ОЗЕРА</w:t>
      </w:r>
    </w:p>
    <w:p w14:paraId="75E6012A"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rPr>
        <w:t>Колчин Дмитрий Алексеевич,</w:t>
      </w:r>
      <w:r w:rsidRPr="73682D08">
        <w:rPr>
          <w:rFonts w:asciiTheme="majorHAnsi" w:hAnsiTheme="majorHAnsi"/>
          <w:sz w:val="22"/>
          <w:szCs w:val="22"/>
        </w:rPr>
        <w:t xml:space="preserve"> ООО НПО "</w:t>
      </w:r>
      <w:proofErr w:type="spellStart"/>
      <w:r w:rsidRPr="73682D08">
        <w:rPr>
          <w:rFonts w:asciiTheme="majorHAnsi" w:hAnsiTheme="majorHAnsi"/>
          <w:sz w:val="22"/>
          <w:szCs w:val="22"/>
        </w:rPr>
        <w:t>Гидротехпроект</w:t>
      </w:r>
      <w:proofErr w:type="spellEnd"/>
      <w:r w:rsidRPr="73682D08">
        <w:rPr>
          <w:rFonts w:asciiTheme="majorHAnsi" w:hAnsiTheme="majorHAnsi"/>
          <w:sz w:val="22"/>
          <w:szCs w:val="22"/>
        </w:rPr>
        <w:t>", инженер 2-й категории (</w:t>
      </w:r>
      <w:r>
        <w:rPr>
          <w:rFonts w:asciiTheme="majorHAnsi" w:hAnsiTheme="majorHAnsi"/>
          <w:sz w:val="22"/>
          <w:szCs w:val="22"/>
        </w:rPr>
        <w:t xml:space="preserve">Десногорск, </w:t>
      </w:r>
      <w:r w:rsidRPr="73682D08">
        <w:rPr>
          <w:rFonts w:asciiTheme="majorHAnsi" w:hAnsiTheme="majorHAnsi"/>
          <w:sz w:val="22"/>
          <w:szCs w:val="22"/>
        </w:rPr>
        <w:t xml:space="preserve">Смоленская область) </w:t>
      </w:r>
      <w:r w:rsidRPr="005D1320">
        <w:rPr>
          <w:rFonts w:ascii="Cambria" w:eastAsia="Cambria" w:hAnsi="Cambria" w:cs="Cambria"/>
          <w:b/>
          <w:bCs/>
          <w:i/>
          <w:iCs/>
          <w:sz w:val="22"/>
          <w:szCs w:val="22"/>
        </w:rPr>
        <w:t>(дистанционно)</w:t>
      </w:r>
    </w:p>
    <w:p w14:paraId="13C78F5D" w14:textId="77777777" w:rsidR="0085684B" w:rsidRDefault="0085684B" w:rsidP="0085684B">
      <w:pPr>
        <w:spacing w:after="60"/>
        <w:jc w:val="both"/>
        <w:rPr>
          <w:rFonts w:asciiTheme="majorHAnsi" w:hAnsiTheme="majorHAnsi"/>
          <w:sz w:val="22"/>
          <w:szCs w:val="22"/>
        </w:rPr>
      </w:pPr>
      <w:r w:rsidRPr="19B73592">
        <w:rPr>
          <w:rFonts w:asciiTheme="majorHAnsi" w:hAnsiTheme="majorHAnsi"/>
          <w:sz w:val="22"/>
          <w:szCs w:val="22"/>
        </w:rPr>
        <w:t>РОЛЬ ПЕРЬЕВ ПТИЦ В РАСПРОСТРАНЕНИИ СТАТОБЛАСТОВ МШАНКИ В АКВАТОРИИ</w:t>
      </w:r>
    </w:p>
    <w:p w14:paraId="69D393DC" w14:textId="77777777" w:rsidR="0085684B" w:rsidRDefault="0085684B" w:rsidP="0085684B">
      <w:pPr>
        <w:spacing w:after="60"/>
        <w:jc w:val="both"/>
        <w:rPr>
          <w:rFonts w:ascii="Cambria" w:eastAsia="Cambria" w:hAnsi="Cambria" w:cs="Cambria"/>
          <w:color w:val="000000" w:themeColor="text1"/>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62B7DAEC">
        <w:rPr>
          <w:rFonts w:asciiTheme="majorHAnsi" w:hAnsiTheme="majorHAnsi"/>
          <w:b/>
          <w:bCs/>
          <w:sz w:val="22"/>
          <w:szCs w:val="22"/>
        </w:rPr>
        <w:t>Барзут</w:t>
      </w:r>
      <w:proofErr w:type="spellEnd"/>
      <w:r w:rsidRPr="62B7DAEC">
        <w:rPr>
          <w:rFonts w:asciiTheme="majorHAnsi" w:hAnsiTheme="majorHAnsi"/>
          <w:b/>
          <w:bCs/>
          <w:sz w:val="22"/>
          <w:szCs w:val="22"/>
        </w:rPr>
        <w:t xml:space="preserve"> Оксана Степановна,</w:t>
      </w:r>
      <w:r w:rsidRPr="62B7DAEC">
        <w:rPr>
          <w:rFonts w:asciiTheme="majorHAnsi" w:hAnsiTheme="majorHAnsi"/>
          <w:sz w:val="22"/>
          <w:szCs w:val="22"/>
        </w:rPr>
        <w:t xml:space="preserve"> кандидат сельскохозяйственных наук, </w:t>
      </w:r>
      <w:r w:rsidRPr="62B7DAEC">
        <w:rPr>
          <w:rFonts w:ascii="Cambria" w:eastAsia="Cambria" w:hAnsi="Cambria" w:cs="Cambria"/>
          <w:color w:val="000000" w:themeColor="text1"/>
          <w:sz w:val="22"/>
          <w:szCs w:val="22"/>
        </w:rPr>
        <w:t>САФУ имени М.В.</w:t>
      </w:r>
      <w:r>
        <w:rPr>
          <w:rFonts w:ascii="Cambria" w:eastAsia="Cambria" w:hAnsi="Cambria" w:cs="Cambria"/>
          <w:color w:val="000000" w:themeColor="text1"/>
          <w:sz w:val="22"/>
          <w:szCs w:val="22"/>
        </w:rPr>
        <w:t> </w:t>
      </w:r>
      <w:r w:rsidRPr="62B7DAEC">
        <w:rPr>
          <w:rFonts w:ascii="Cambria" w:eastAsia="Cambria" w:hAnsi="Cambria" w:cs="Cambria"/>
          <w:color w:val="000000" w:themeColor="text1"/>
          <w:sz w:val="22"/>
          <w:szCs w:val="22"/>
        </w:rPr>
        <w:t xml:space="preserve">Ломоносова (Архангельск) </w:t>
      </w:r>
    </w:p>
    <w:p w14:paraId="74DC5E26" w14:textId="77777777" w:rsidR="0085684B" w:rsidRDefault="0085684B" w:rsidP="0085684B">
      <w:pPr>
        <w:spacing w:after="60"/>
        <w:jc w:val="both"/>
        <w:rPr>
          <w:rFonts w:ascii="Cambria" w:eastAsia="Cambria" w:hAnsi="Cambria" w:cs="Cambria"/>
          <w:color w:val="000000" w:themeColor="text1"/>
          <w:sz w:val="22"/>
          <w:szCs w:val="22"/>
        </w:rPr>
      </w:pPr>
      <w:r w:rsidRPr="73682D08">
        <w:rPr>
          <w:rFonts w:asciiTheme="majorHAnsi" w:hAnsiTheme="majorHAnsi"/>
          <w:b/>
          <w:bCs/>
          <w:sz w:val="22"/>
          <w:szCs w:val="22"/>
        </w:rPr>
        <w:t>Балашов Иван Алексеевич</w:t>
      </w:r>
      <w:r w:rsidRPr="73682D08">
        <w:rPr>
          <w:rFonts w:asciiTheme="majorHAnsi" w:hAnsiTheme="majorHAnsi"/>
          <w:sz w:val="22"/>
          <w:szCs w:val="22"/>
        </w:rPr>
        <w:t xml:space="preserve">, </w:t>
      </w:r>
      <w:r w:rsidRPr="73682D08">
        <w:rPr>
          <w:rFonts w:ascii="Cambria" w:eastAsia="Cambria" w:hAnsi="Cambria" w:cs="Cambria"/>
          <w:color w:val="000000" w:themeColor="text1"/>
          <w:sz w:val="22"/>
          <w:szCs w:val="22"/>
        </w:rPr>
        <w:t>САФУ имени М.В. Ломоносова (Архангельск)</w:t>
      </w:r>
    </w:p>
    <w:p w14:paraId="4514C1FA"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ДИНАМИКА ЛЕСНЫХ ПОЖАРОВ В АРХАНГЕЛЬСКОЙ ОБЛАСТИ</w:t>
      </w:r>
    </w:p>
    <w:p w14:paraId="48627C7F" w14:textId="77777777" w:rsidR="0085684B" w:rsidRDefault="0085684B" w:rsidP="0085684B">
      <w:pPr>
        <w:spacing w:after="60"/>
        <w:jc w:val="both"/>
        <w:rPr>
          <w:rFonts w:ascii="Cambria" w:eastAsia="Cambria" w:hAnsi="Cambria" w:cs="Cambria"/>
          <w:color w:val="000000" w:themeColor="text1"/>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Pr>
          <w:rFonts w:asciiTheme="majorHAnsi" w:hAnsiTheme="majorHAnsi"/>
          <w:b/>
          <w:bCs/>
          <w:sz w:val="22"/>
          <w:szCs w:val="22"/>
        </w:rPr>
        <w:t>Дудакова</w:t>
      </w:r>
      <w:proofErr w:type="spellEnd"/>
      <w:r>
        <w:rPr>
          <w:rFonts w:asciiTheme="majorHAnsi" w:hAnsiTheme="majorHAnsi"/>
          <w:b/>
          <w:bCs/>
          <w:sz w:val="22"/>
          <w:szCs w:val="22"/>
        </w:rPr>
        <w:t xml:space="preserve"> Дина Сергеевна</w:t>
      </w:r>
      <w:r w:rsidRPr="62B7DAEC">
        <w:rPr>
          <w:rFonts w:asciiTheme="majorHAnsi" w:hAnsiTheme="majorHAnsi"/>
          <w:b/>
          <w:bCs/>
          <w:sz w:val="22"/>
          <w:szCs w:val="22"/>
        </w:rPr>
        <w:t>,</w:t>
      </w:r>
      <w:r w:rsidRPr="62B7DAEC">
        <w:rPr>
          <w:rFonts w:asciiTheme="majorHAnsi" w:hAnsiTheme="majorHAnsi"/>
          <w:sz w:val="22"/>
          <w:szCs w:val="22"/>
        </w:rPr>
        <w:t xml:space="preserve"> кандидат </w:t>
      </w:r>
      <w:r>
        <w:rPr>
          <w:rFonts w:asciiTheme="majorHAnsi" w:hAnsiTheme="majorHAnsi"/>
          <w:sz w:val="22"/>
          <w:szCs w:val="22"/>
        </w:rPr>
        <w:t>биологических</w:t>
      </w:r>
      <w:r w:rsidRPr="62B7DAEC">
        <w:rPr>
          <w:rFonts w:asciiTheme="majorHAnsi" w:hAnsiTheme="majorHAnsi"/>
          <w:sz w:val="22"/>
          <w:szCs w:val="22"/>
        </w:rPr>
        <w:t xml:space="preserve"> наук, </w:t>
      </w:r>
      <w:r>
        <w:rPr>
          <w:rFonts w:ascii="Cambria" w:eastAsia="Cambria" w:hAnsi="Cambria" w:cs="Cambria"/>
          <w:color w:val="000000" w:themeColor="text1"/>
          <w:sz w:val="22"/>
          <w:szCs w:val="22"/>
        </w:rPr>
        <w:t>Институт озероведения РАН ФИЦ РАЦ (Санкт-Петербург)</w:t>
      </w:r>
    </w:p>
    <w:p w14:paraId="054EE477" w14:textId="77777777" w:rsidR="0085684B" w:rsidRPr="00753529" w:rsidRDefault="0085684B" w:rsidP="0085684B">
      <w:pPr>
        <w:spacing w:after="60"/>
        <w:jc w:val="both"/>
        <w:rPr>
          <w:rFonts w:asciiTheme="majorHAnsi" w:hAnsiTheme="majorHAnsi"/>
          <w:caps/>
          <w:sz w:val="22"/>
          <w:szCs w:val="22"/>
        </w:rPr>
      </w:pPr>
      <w:r w:rsidRPr="00753529">
        <w:rPr>
          <w:rFonts w:asciiTheme="majorHAnsi" w:hAnsiTheme="majorHAnsi"/>
          <w:caps/>
          <w:sz w:val="22"/>
          <w:szCs w:val="22"/>
        </w:rPr>
        <w:t>Применение методов дистанционного зондирования для оценки экологического состояния крупных озёр Северо-Запада России</w:t>
      </w:r>
    </w:p>
    <w:p w14:paraId="3E9F51EB" w14:textId="77777777" w:rsidR="0085684B" w:rsidRPr="00FE0305" w:rsidRDefault="0085684B" w:rsidP="0085684B">
      <w:pPr>
        <w:spacing w:after="60"/>
        <w:jc w:val="center"/>
        <w:rPr>
          <w:rFonts w:asciiTheme="majorHAnsi" w:hAnsiTheme="majorHAnsi"/>
          <w:b/>
          <w:bCs/>
          <w:sz w:val="22"/>
          <w:szCs w:val="22"/>
          <w:lang w:eastAsia="en-US"/>
        </w:rPr>
      </w:pPr>
    </w:p>
    <w:p w14:paraId="0116700E" w14:textId="77777777" w:rsidR="0085684B" w:rsidRDefault="0085684B" w:rsidP="0085684B">
      <w:r>
        <w:br w:type="page"/>
      </w:r>
    </w:p>
    <w:p w14:paraId="54D567BB" w14:textId="77777777" w:rsidR="0085684B" w:rsidRPr="0083318F" w:rsidRDefault="0085684B" w:rsidP="0085684B">
      <w:pPr>
        <w:jc w:val="center"/>
        <w:outlineLvl w:val="1"/>
        <w:rPr>
          <w:b/>
          <w:bCs/>
          <w:caps/>
        </w:rPr>
      </w:pPr>
      <w:r w:rsidRPr="0083318F">
        <w:rPr>
          <w:rFonts w:asciiTheme="majorHAnsi" w:hAnsiTheme="majorHAnsi"/>
          <w:b/>
          <w:bCs/>
          <w:sz w:val="22"/>
          <w:szCs w:val="22"/>
        </w:rPr>
        <w:lastRenderedPageBreak/>
        <w:t xml:space="preserve">Секция В-2. </w:t>
      </w:r>
      <w:r w:rsidRPr="0083318F">
        <w:rPr>
          <w:b/>
          <w:bCs/>
          <w:caps/>
        </w:rPr>
        <w:t xml:space="preserve">Природное наследие Русского Севера и Арктики: состояние и проблемы охраны природы </w:t>
      </w:r>
    </w:p>
    <w:p w14:paraId="19F955F1" w14:textId="77777777" w:rsidR="0085684B" w:rsidRDefault="0085684B" w:rsidP="0085684B">
      <w:pPr>
        <w:jc w:val="center"/>
        <w:rPr>
          <w:rFonts w:asciiTheme="majorHAnsi" w:hAnsiTheme="majorHAnsi" w:cs="SchoolBook"/>
          <w:sz w:val="22"/>
          <w:szCs w:val="22"/>
          <w:lang w:eastAsia="zh-CN"/>
        </w:rPr>
      </w:pPr>
      <w:r w:rsidRPr="73682D08">
        <w:rPr>
          <w:rFonts w:asciiTheme="majorHAnsi" w:hAnsiTheme="majorHAnsi" w:cs="SchoolBook"/>
          <w:sz w:val="22"/>
          <w:szCs w:val="22"/>
          <w:lang w:eastAsia="zh-CN"/>
        </w:rPr>
        <w:t>Модераторы:</w:t>
      </w:r>
    </w:p>
    <w:p w14:paraId="0D62B7CD" w14:textId="77777777" w:rsidR="0085684B" w:rsidRDefault="0085684B" w:rsidP="0085684B">
      <w:pPr>
        <w:jc w:val="center"/>
        <w:rPr>
          <w:rFonts w:asciiTheme="majorHAnsi" w:hAnsiTheme="majorHAnsi" w:cs="SchoolBook"/>
          <w:sz w:val="22"/>
          <w:szCs w:val="22"/>
          <w:lang w:eastAsia="zh-CN"/>
        </w:rPr>
      </w:pPr>
      <w:proofErr w:type="spellStart"/>
      <w:r w:rsidRPr="62B7DAEC">
        <w:rPr>
          <w:rFonts w:asciiTheme="majorHAnsi" w:hAnsiTheme="majorHAnsi" w:cs="SchoolBook"/>
          <w:b/>
          <w:bCs/>
          <w:sz w:val="22"/>
          <w:szCs w:val="22"/>
          <w:lang w:eastAsia="zh-CN"/>
        </w:rPr>
        <w:t>Максутова</w:t>
      </w:r>
      <w:proofErr w:type="spellEnd"/>
      <w:r w:rsidRPr="62B7DAEC">
        <w:rPr>
          <w:rFonts w:asciiTheme="majorHAnsi" w:hAnsiTheme="majorHAnsi" w:cs="SchoolBook"/>
          <w:b/>
          <w:bCs/>
          <w:sz w:val="22"/>
          <w:szCs w:val="22"/>
          <w:lang w:eastAsia="zh-CN"/>
        </w:rPr>
        <w:t xml:space="preserve"> Надежда </w:t>
      </w:r>
      <w:proofErr w:type="spellStart"/>
      <w:r w:rsidRPr="62B7DAEC">
        <w:rPr>
          <w:rFonts w:asciiTheme="majorHAnsi" w:hAnsiTheme="majorHAnsi" w:cs="SchoolBook"/>
          <w:b/>
          <w:bCs/>
          <w:sz w:val="22"/>
          <w:szCs w:val="22"/>
          <w:lang w:eastAsia="zh-CN"/>
        </w:rPr>
        <w:t>Камельевна</w:t>
      </w:r>
      <w:proofErr w:type="spellEnd"/>
      <w:r w:rsidRPr="62B7DAEC">
        <w:rPr>
          <w:rFonts w:asciiTheme="majorHAnsi" w:hAnsiTheme="majorHAnsi" w:cs="SchoolBook"/>
          <w:sz w:val="22"/>
          <w:szCs w:val="22"/>
          <w:lang w:eastAsia="zh-CN"/>
        </w:rPr>
        <w:t xml:space="preserve">, председатель Вологодского областного отделения Русского географического общества, кандидат географических наук, профессор </w:t>
      </w:r>
      <w:proofErr w:type="spellStart"/>
      <w:r w:rsidRPr="62B7DAEC">
        <w:rPr>
          <w:rFonts w:asciiTheme="majorHAnsi" w:hAnsiTheme="majorHAnsi" w:cs="SchoolBook"/>
          <w:sz w:val="22"/>
          <w:szCs w:val="22"/>
          <w:lang w:eastAsia="zh-CN"/>
        </w:rPr>
        <w:t>ВоГУ</w:t>
      </w:r>
      <w:proofErr w:type="spellEnd"/>
    </w:p>
    <w:p w14:paraId="1F31DE42" w14:textId="77777777" w:rsidR="0085684B" w:rsidRDefault="0085684B" w:rsidP="0085684B">
      <w:pPr>
        <w:jc w:val="center"/>
        <w:rPr>
          <w:rFonts w:asciiTheme="majorHAnsi" w:hAnsiTheme="majorHAnsi" w:cs="SchoolBook"/>
          <w:sz w:val="22"/>
          <w:szCs w:val="22"/>
          <w:lang w:eastAsia="zh-CN"/>
        </w:rPr>
      </w:pPr>
      <w:r w:rsidRPr="62B7DAEC">
        <w:rPr>
          <w:rFonts w:asciiTheme="majorHAnsi" w:hAnsiTheme="majorHAnsi" w:cs="SchoolBook"/>
          <w:b/>
          <w:bCs/>
          <w:sz w:val="22"/>
          <w:szCs w:val="22"/>
          <w:lang w:eastAsia="zh-CN"/>
        </w:rPr>
        <w:t>Соколова Екатерина Николаевна</w:t>
      </w:r>
      <w:r w:rsidRPr="62B7DAEC">
        <w:rPr>
          <w:rFonts w:asciiTheme="majorHAnsi" w:hAnsiTheme="majorHAnsi" w:cs="SchoolBook"/>
          <w:sz w:val="22"/>
          <w:szCs w:val="22"/>
          <w:lang w:eastAsia="zh-CN"/>
        </w:rPr>
        <w:t>, заведующая кафедрой географии и рационального природопользования, кандидат географических наук.</w:t>
      </w:r>
    </w:p>
    <w:p w14:paraId="572858F3" w14:textId="77777777" w:rsidR="0085684B" w:rsidRPr="00D25B74" w:rsidRDefault="0085684B" w:rsidP="0085684B">
      <w:pPr>
        <w:jc w:val="center"/>
        <w:rPr>
          <w:rFonts w:asciiTheme="majorHAnsi" w:hAnsiTheme="majorHAnsi" w:cs="SchoolBook"/>
          <w:sz w:val="22"/>
          <w:szCs w:val="22"/>
          <w:lang w:eastAsia="zh-CN"/>
        </w:rPr>
      </w:pPr>
      <w:r w:rsidRPr="62B7DAEC">
        <w:rPr>
          <w:rFonts w:asciiTheme="majorHAnsi" w:hAnsiTheme="majorHAnsi"/>
          <w:sz w:val="22"/>
          <w:szCs w:val="22"/>
          <w:lang w:eastAsia="en-US"/>
        </w:rPr>
        <w:t xml:space="preserve">Вологодский государственный университет, пр. Победы, 37, </w:t>
      </w:r>
      <w:proofErr w:type="spellStart"/>
      <w:r w:rsidRPr="62B7DAEC">
        <w:rPr>
          <w:rFonts w:asciiTheme="majorHAnsi" w:hAnsiTheme="majorHAnsi"/>
          <w:sz w:val="22"/>
          <w:szCs w:val="22"/>
          <w:lang w:eastAsia="en-US"/>
        </w:rPr>
        <w:t>каб</w:t>
      </w:r>
      <w:proofErr w:type="spellEnd"/>
      <w:r w:rsidRPr="62B7DAEC">
        <w:rPr>
          <w:rFonts w:asciiTheme="majorHAnsi" w:hAnsiTheme="majorHAnsi"/>
          <w:sz w:val="22"/>
          <w:szCs w:val="22"/>
          <w:lang w:eastAsia="en-US"/>
        </w:rPr>
        <w:t xml:space="preserve">. </w:t>
      </w:r>
      <w:r>
        <w:rPr>
          <w:rFonts w:asciiTheme="majorHAnsi" w:hAnsiTheme="majorHAnsi"/>
          <w:sz w:val="22"/>
          <w:szCs w:val="22"/>
          <w:lang w:eastAsia="en-US"/>
        </w:rPr>
        <w:t>39</w:t>
      </w:r>
    </w:p>
    <w:p w14:paraId="41E94D5A" w14:textId="77777777" w:rsidR="0085684B" w:rsidRDefault="0085684B" w:rsidP="0085684B">
      <w:pPr>
        <w:jc w:val="center"/>
        <w:rPr>
          <w:rFonts w:asciiTheme="majorHAnsi" w:hAnsiTheme="majorHAnsi"/>
          <w:sz w:val="22"/>
          <w:szCs w:val="22"/>
        </w:rPr>
      </w:pPr>
    </w:p>
    <w:p w14:paraId="2E493ED4" w14:textId="77777777" w:rsidR="0085684B" w:rsidRPr="00A81289" w:rsidRDefault="0085684B" w:rsidP="0085684B">
      <w:pPr>
        <w:jc w:val="center"/>
        <w:rPr>
          <w:rFonts w:asciiTheme="majorHAnsi" w:hAnsiTheme="majorHAnsi"/>
          <w:sz w:val="22"/>
          <w:szCs w:val="22"/>
          <w:lang w:eastAsia="zh-CN"/>
        </w:rPr>
      </w:pPr>
      <w:r w:rsidRPr="00A81289">
        <w:rPr>
          <w:rFonts w:asciiTheme="majorHAnsi" w:hAnsiTheme="majorHAnsi"/>
          <w:sz w:val="22"/>
          <w:szCs w:val="22"/>
        </w:rPr>
        <w:t>9:40–11:40</w:t>
      </w:r>
    </w:p>
    <w:p w14:paraId="4AFC0948" w14:textId="77777777" w:rsidR="0085684B" w:rsidRPr="00BA2EEC"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62B7DAEC">
        <w:rPr>
          <w:rFonts w:asciiTheme="majorHAnsi" w:hAnsiTheme="majorHAnsi"/>
          <w:b/>
          <w:bCs/>
          <w:sz w:val="22"/>
          <w:szCs w:val="22"/>
          <w:lang w:eastAsia="en-US"/>
        </w:rPr>
        <w:t>Максутова</w:t>
      </w:r>
      <w:proofErr w:type="spellEnd"/>
      <w:r w:rsidRPr="62B7DAEC">
        <w:rPr>
          <w:rFonts w:asciiTheme="majorHAnsi" w:hAnsiTheme="majorHAnsi"/>
          <w:b/>
          <w:bCs/>
          <w:sz w:val="22"/>
          <w:szCs w:val="22"/>
          <w:lang w:eastAsia="en-US"/>
        </w:rPr>
        <w:t xml:space="preserve"> Надежда </w:t>
      </w:r>
      <w:proofErr w:type="spellStart"/>
      <w:r w:rsidRPr="62B7DAEC">
        <w:rPr>
          <w:rFonts w:asciiTheme="majorHAnsi" w:hAnsiTheme="majorHAnsi"/>
          <w:b/>
          <w:bCs/>
          <w:sz w:val="22"/>
          <w:szCs w:val="22"/>
          <w:lang w:eastAsia="en-US"/>
        </w:rPr>
        <w:t>Камельевна</w:t>
      </w:r>
      <w:proofErr w:type="spellEnd"/>
      <w:r w:rsidRPr="62B7DAEC">
        <w:rPr>
          <w:rFonts w:asciiTheme="majorHAnsi" w:hAnsiTheme="majorHAnsi"/>
          <w:b/>
          <w:bCs/>
          <w:sz w:val="22"/>
          <w:szCs w:val="22"/>
          <w:lang w:eastAsia="en-US"/>
        </w:rPr>
        <w:t>,</w:t>
      </w:r>
      <w:r w:rsidRPr="62B7DAEC">
        <w:rPr>
          <w:rFonts w:asciiTheme="majorHAnsi" w:hAnsiTheme="majorHAnsi"/>
          <w:sz w:val="22"/>
          <w:szCs w:val="22"/>
          <w:lang w:eastAsia="en-US"/>
        </w:rPr>
        <w:t xml:space="preserve"> кандидат географических наук, профессор кафедры географии и рационального природопользования Вологодский государственный университет (Вологда) </w:t>
      </w:r>
    </w:p>
    <w:p w14:paraId="41FCE6D3" w14:textId="77777777" w:rsidR="0085684B" w:rsidRDefault="0085684B" w:rsidP="0085684B">
      <w:pPr>
        <w:spacing w:after="60"/>
        <w:jc w:val="both"/>
        <w:rPr>
          <w:rFonts w:asciiTheme="majorHAnsi" w:hAnsiTheme="majorHAnsi"/>
          <w:b/>
          <w:bCs/>
          <w:sz w:val="22"/>
          <w:szCs w:val="22"/>
          <w:lang w:eastAsia="en-US"/>
        </w:rPr>
      </w:pPr>
      <w:proofErr w:type="spellStart"/>
      <w:r w:rsidRPr="62B7DAEC">
        <w:rPr>
          <w:rFonts w:asciiTheme="majorHAnsi" w:hAnsiTheme="majorHAnsi"/>
          <w:b/>
          <w:bCs/>
          <w:sz w:val="22"/>
          <w:szCs w:val="22"/>
          <w:lang w:eastAsia="en-US"/>
        </w:rPr>
        <w:t>Бызова</w:t>
      </w:r>
      <w:proofErr w:type="spellEnd"/>
      <w:r w:rsidRPr="62B7DAEC">
        <w:rPr>
          <w:rFonts w:asciiTheme="majorHAnsi" w:hAnsiTheme="majorHAnsi"/>
          <w:b/>
          <w:bCs/>
          <w:sz w:val="22"/>
          <w:szCs w:val="22"/>
          <w:lang w:eastAsia="en-US"/>
        </w:rPr>
        <w:t xml:space="preserve"> Наталья Михайловна, </w:t>
      </w:r>
      <w:r w:rsidRPr="62B7DAEC">
        <w:rPr>
          <w:rFonts w:asciiTheme="majorHAnsi" w:hAnsiTheme="majorHAnsi"/>
          <w:sz w:val="22"/>
          <w:szCs w:val="22"/>
          <w:lang w:eastAsia="en-US"/>
        </w:rPr>
        <w:t xml:space="preserve">кандидат географических наук, директор </w:t>
      </w:r>
      <w:proofErr w:type="gramStart"/>
      <w:r w:rsidRPr="62B7DAEC">
        <w:rPr>
          <w:rFonts w:asciiTheme="majorHAnsi" w:hAnsiTheme="majorHAnsi"/>
          <w:sz w:val="22"/>
          <w:szCs w:val="22"/>
          <w:lang w:eastAsia="en-US"/>
        </w:rPr>
        <w:t>визит-центра</w:t>
      </w:r>
      <w:proofErr w:type="gramEnd"/>
      <w:r w:rsidRPr="62B7DAEC">
        <w:rPr>
          <w:rFonts w:asciiTheme="majorHAnsi" w:hAnsiTheme="majorHAnsi"/>
          <w:sz w:val="22"/>
          <w:szCs w:val="22"/>
          <w:lang w:eastAsia="en-US"/>
        </w:rPr>
        <w:t xml:space="preserve"> “Русская Арктика” САФУ им. М.В. Ломоносова (Архангельск)</w:t>
      </w:r>
    </w:p>
    <w:p w14:paraId="1E2FF410" w14:textId="77777777" w:rsidR="0085684B" w:rsidRPr="00BA2EEC" w:rsidRDefault="0085684B" w:rsidP="0085684B">
      <w:pPr>
        <w:spacing w:after="60"/>
        <w:jc w:val="both"/>
        <w:rPr>
          <w:rFonts w:asciiTheme="majorHAnsi" w:hAnsiTheme="majorHAnsi"/>
          <w:sz w:val="22"/>
          <w:szCs w:val="22"/>
          <w:lang w:eastAsia="en-US"/>
        </w:rPr>
      </w:pPr>
      <w:r w:rsidRPr="73682D08">
        <w:rPr>
          <w:rFonts w:asciiTheme="majorHAnsi" w:hAnsiTheme="majorHAnsi"/>
          <w:sz w:val="22"/>
          <w:szCs w:val="22"/>
          <w:lang w:eastAsia="en-US"/>
        </w:rPr>
        <w:t>ООПТ ЕВРОПЕЙСКОГО СЕКТОРА АРКТИКИ: СОСТОЯНИЕ И РАЗВИТИЕ ТУРИЗМА</w:t>
      </w:r>
    </w:p>
    <w:p w14:paraId="30B2C143" w14:textId="77777777" w:rsidR="0085684B" w:rsidRPr="00BA2EEC"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62B7DAEC">
        <w:rPr>
          <w:rFonts w:asciiTheme="majorHAnsi" w:hAnsiTheme="majorHAnsi"/>
          <w:b/>
          <w:bCs/>
          <w:sz w:val="22"/>
          <w:szCs w:val="22"/>
          <w:lang w:eastAsia="en-US"/>
        </w:rPr>
        <w:t>Ахмерова</w:t>
      </w:r>
      <w:proofErr w:type="spellEnd"/>
      <w:r w:rsidRPr="62B7DAEC">
        <w:rPr>
          <w:rFonts w:asciiTheme="majorHAnsi" w:hAnsiTheme="majorHAnsi"/>
          <w:b/>
          <w:bCs/>
          <w:sz w:val="22"/>
          <w:szCs w:val="22"/>
          <w:lang w:eastAsia="en-US"/>
        </w:rPr>
        <w:t xml:space="preserve"> Диана </w:t>
      </w:r>
      <w:proofErr w:type="spellStart"/>
      <w:r w:rsidRPr="62B7DAEC">
        <w:rPr>
          <w:rFonts w:asciiTheme="majorHAnsi" w:hAnsiTheme="majorHAnsi"/>
          <w:b/>
          <w:bCs/>
          <w:sz w:val="22"/>
          <w:szCs w:val="22"/>
          <w:lang w:eastAsia="en-US"/>
        </w:rPr>
        <w:t>Ранисовна</w:t>
      </w:r>
      <w:proofErr w:type="spellEnd"/>
      <w:r w:rsidRPr="62B7DAEC">
        <w:rPr>
          <w:rFonts w:asciiTheme="majorHAnsi" w:hAnsiTheme="majorHAnsi"/>
          <w:b/>
          <w:bCs/>
          <w:sz w:val="22"/>
          <w:szCs w:val="22"/>
          <w:lang w:eastAsia="en-US"/>
        </w:rPr>
        <w:t xml:space="preserve">, </w:t>
      </w:r>
      <w:r w:rsidRPr="62B7DAEC">
        <w:rPr>
          <w:rFonts w:asciiTheme="majorHAnsi" w:hAnsiTheme="majorHAnsi"/>
          <w:sz w:val="22"/>
          <w:szCs w:val="22"/>
          <w:lang w:eastAsia="en-US"/>
        </w:rPr>
        <w:t>инженер, институт проблем промышленной экологии Севера КНЦ РАН (Апатиты).</w:t>
      </w:r>
    </w:p>
    <w:p w14:paraId="54ACEAB3" w14:textId="77777777" w:rsidR="0085684B" w:rsidRPr="00BA2EEC" w:rsidRDefault="0085684B" w:rsidP="0085684B">
      <w:pPr>
        <w:spacing w:after="60"/>
        <w:jc w:val="both"/>
        <w:rPr>
          <w:rFonts w:asciiTheme="majorHAnsi" w:hAnsiTheme="majorHAnsi"/>
          <w:sz w:val="22"/>
          <w:szCs w:val="22"/>
          <w:lang w:eastAsia="en-US"/>
        </w:rPr>
      </w:pPr>
      <w:r w:rsidRPr="73682D08">
        <w:rPr>
          <w:rFonts w:asciiTheme="majorHAnsi" w:hAnsiTheme="majorHAnsi"/>
          <w:sz w:val="22"/>
          <w:szCs w:val="22"/>
          <w:lang w:eastAsia="en-US"/>
        </w:rPr>
        <w:t>ПРОБЛЕМЫ СОХРАНЕНИЯ ПРИРОДНОГО НАСЛЕДИЯ ХИБИНСКИХ И ЛОВОЗЕРСКИХ ГОР (МУРМАНСКАЯ ОБЛАСТЬ) И ПЕРСПЕКТИВЫ РАЗВИТИЯ СЕТИ ООПТ В ЭТОМ РАЙОНЕ</w:t>
      </w:r>
    </w:p>
    <w:p w14:paraId="08B4BA2F"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62B7DAEC">
        <w:rPr>
          <w:rFonts w:asciiTheme="majorHAnsi" w:hAnsiTheme="majorHAnsi"/>
          <w:b/>
          <w:bCs/>
          <w:sz w:val="22"/>
          <w:szCs w:val="22"/>
          <w:lang w:eastAsia="en-US"/>
        </w:rPr>
        <w:t>Дворянкин Геннадий Александрович,</w:t>
      </w:r>
      <w:r w:rsidRPr="62B7DAEC">
        <w:rPr>
          <w:rFonts w:asciiTheme="majorHAnsi" w:hAnsiTheme="majorHAnsi"/>
          <w:sz w:val="22"/>
          <w:szCs w:val="22"/>
          <w:lang w:eastAsia="en-US"/>
        </w:rPr>
        <w:t xml:space="preserve"> кандидат биологических наук, ведущий научный сотрудник лаборатории эволюционной экологии и </w:t>
      </w:r>
      <w:proofErr w:type="spellStart"/>
      <w:r w:rsidRPr="62B7DAEC">
        <w:rPr>
          <w:rFonts w:asciiTheme="majorHAnsi" w:hAnsiTheme="majorHAnsi"/>
          <w:sz w:val="22"/>
          <w:szCs w:val="22"/>
          <w:lang w:eastAsia="en-US"/>
        </w:rPr>
        <w:t>геномики</w:t>
      </w:r>
      <w:proofErr w:type="spellEnd"/>
      <w:r w:rsidRPr="62B7DAEC">
        <w:rPr>
          <w:rFonts w:asciiTheme="majorHAnsi" w:hAnsiTheme="majorHAnsi"/>
          <w:sz w:val="22"/>
          <w:szCs w:val="22"/>
          <w:lang w:eastAsia="en-US"/>
        </w:rPr>
        <w:t xml:space="preserve"> гидробионтов ФИЦ Коми НЦ </w:t>
      </w:r>
      <w:proofErr w:type="spellStart"/>
      <w:r w:rsidRPr="62B7DAEC">
        <w:rPr>
          <w:rFonts w:asciiTheme="majorHAnsi" w:hAnsiTheme="majorHAnsi"/>
          <w:sz w:val="22"/>
          <w:szCs w:val="22"/>
          <w:lang w:eastAsia="en-US"/>
        </w:rPr>
        <w:t>УрО</w:t>
      </w:r>
      <w:proofErr w:type="spellEnd"/>
      <w:r w:rsidRPr="62B7DAEC">
        <w:rPr>
          <w:rFonts w:asciiTheme="majorHAnsi" w:hAnsiTheme="majorHAnsi"/>
          <w:sz w:val="22"/>
          <w:szCs w:val="22"/>
          <w:lang w:eastAsia="en-US"/>
        </w:rPr>
        <w:t xml:space="preserve"> РАН (Сыктывкар)</w:t>
      </w:r>
    </w:p>
    <w:p w14:paraId="185758CB" w14:textId="77777777" w:rsidR="0085684B" w:rsidRDefault="0085684B" w:rsidP="0085684B">
      <w:pPr>
        <w:spacing w:after="60"/>
        <w:jc w:val="both"/>
        <w:rPr>
          <w:rFonts w:asciiTheme="majorHAnsi" w:hAnsiTheme="majorHAnsi"/>
          <w:sz w:val="22"/>
          <w:szCs w:val="22"/>
          <w:lang w:eastAsia="en-US"/>
        </w:rPr>
      </w:pPr>
      <w:r w:rsidRPr="42836964">
        <w:rPr>
          <w:rFonts w:asciiTheme="majorHAnsi" w:hAnsiTheme="majorHAnsi"/>
          <w:sz w:val="22"/>
          <w:szCs w:val="22"/>
          <w:lang w:eastAsia="en-US"/>
        </w:rPr>
        <w:t xml:space="preserve">СОВРЕМЕННОЕ СОСТОЯНИЕ ИЗУЧЕННОСТИ ПОПУЛЯЦИЙ ЕВРОПЕЙСКОЙ ЖЕМЧУЖНИЦЫ (MARGARITIFERA </w:t>
      </w:r>
      <w:proofErr w:type="spellStart"/>
      <w:r w:rsidRPr="42836964">
        <w:rPr>
          <w:rFonts w:asciiTheme="majorHAnsi" w:hAnsiTheme="majorHAnsi"/>
          <w:sz w:val="22"/>
          <w:szCs w:val="22"/>
          <w:lang w:eastAsia="en-US"/>
        </w:rPr>
        <w:t>MARGARITIFERA</w:t>
      </w:r>
      <w:proofErr w:type="spellEnd"/>
      <w:r w:rsidRPr="42836964">
        <w:rPr>
          <w:rFonts w:asciiTheme="majorHAnsi" w:hAnsiTheme="majorHAnsi"/>
          <w:sz w:val="22"/>
          <w:szCs w:val="22"/>
          <w:lang w:eastAsia="en-US"/>
        </w:rPr>
        <w:t xml:space="preserve"> L.) ОНЕЖСКОГО ПОЛУОСТРОВА (НАЦИОНАЛЬНЫЙ ПАРК «ОНЕЖСКОЕ ПОМОРЬЕ»)</w:t>
      </w:r>
    </w:p>
    <w:p w14:paraId="69F634AB"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rPr>
        <w:t>Силин Владимир Иванович</w:t>
      </w:r>
      <w:r w:rsidRPr="73682D08">
        <w:rPr>
          <w:rFonts w:asciiTheme="majorHAnsi" w:hAnsiTheme="majorHAnsi"/>
          <w:sz w:val="22"/>
          <w:szCs w:val="22"/>
        </w:rPr>
        <w:t xml:space="preserve">, доктор географических наук, Главный научный сотрудник Отдел истории Институт Языка, литературы и истории ФИЦ Коми НЦ </w:t>
      </w:r>
      <w:proofErr w:type="spellStart"/>
      <w:r w:rsidRPr="73682D08">
        <w:rPr>
          <w:rFonts w:asciiTheme="majorHAnsi" w:hAnsiTheme="majorHAnsi"/>
          <w:sz w:val="22"/>
          <w:szCs w:val="22"/>
        </w:rPr>
        <w:t>УрО</w:t>
      </w:r>
      <w:proofErr w:type="spellEnd"/>
      <w:r w:rsidRPr="73682D08">
        <w:rPr>
          <w:rFonts w:asciiTheme="majorHAnsi" w:hAnsiTheme="majorHAnsi"/>
          <w:sz w:val="22"/>
          <w:szCs w:val="22"/>
        </w:rPr>
        <w:t xml:space="preserve"> РАН (Сыктывкар) </w:t>
      </w:r>
    </w:p>
    <w:p w14:paraId="254F648E"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 xml:space="preserve">ОПЫТ РАЗРАБОТКИ КОМПЛЕКСНОГО СПРАВОЧНО-БИБЛИОГРАФИЧЕСКОГО УКАЗАТЕЛЯ ПО ЕВРОПЕЙСКОМУ СЕВЕРУ И АРКТИКЕ   </w:t>
      </w:r>
    </w:p>
    <w:p w14:paraId="71D16CA8"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73682D08">
        <w:rPr>
          <w:rFonts w:asciiTheme="majorHAnsi" w:hAnsiTheme="majorHAnsi"/>
          <w:b/>
          <w:bCs/>
          <w:sz w:val="22"/>
          <w:szCs w:val="22"/>
          <w:lang w:eastAsia="en-US"/>
        </w:rPr>
        <w:t>Цыпанов</w:t>
      </w:r>
      <w:proofErr w:type="spellEnd"/>
      <w:r w:rsidRPr="73682D08">
        <w:rPr>
          <w:rFonts w:asciiTheme="majorHAnsi" w:hAnsiTheme="majorHAnsi"/>
          <w:b/>
          <w:bCs/>
          <w:sz w:val="22"/>
          <w:szCs w:val="22"/>
          <w:lang w:eastAsia="en-US"/>
        </w:rPr>
        <w:t xml:space="preserve"> Евгений Александрович,</w:t>
      </w:r>
      <w:r w:rsidRPr="73682D08">
        <w:rPr>
          <w:rFonts w:asciiTheme="majorHAnsi" w:hAnsiTheme="majorHAnsi"/>
          <w:sz w:val="22"/>
          <w:szCs w:val="22"/>
          <w:lang w:eastAsia="en-US"/>
        </w:rPr>
        <w:t xml:space="preserve"> доктор филологических </w:t>
      </w:r>
      <w:proofErr w:type="gramStart"/>
      <w:r w:rsidRPr="73682D08">
        <w:rPr>
          <w:rFonts w:asciiTheme="majorHAnsi" w:hAnsiTheme="majorHAnsi"/>
          <w:sz w:val="22"/>
          <w:szCs w:val="22"/>
          <w:lang w:eastAsia="en-US"/>
        </w:rPr>
        <w:t>наук</w:t>
      </w:r>
      <w:proofErr w:type="gramEnd"/>
      <w:r w:rsidRPr="73682D08">
        <w:rPr>
          <w:rFonts w:asciiTheme="majorHAnsi" w:hAnsiTheme="majorHAnsi"/>
          <w:sz w:val="22"/>
          <w:szCs w:val="22"/>
          <w:lang w:eastAsia="en-US"/>
        </w:rPr>
        <w:t xml:space="preserve"> заведующий отделом отдел языка, литературы и фольклора Институт Языка, литературы и истории ФИЦ Коми НЦ </w:t>
      </w:r>
      <w:proofErr w:type="spellStart"/>
      <w:r w:rsidRPr="73682D08">
        <w:rPr>
          <w:rFonts w:asciiTheme="majorHAnsi" w:hAnsiTheme="majorHAnsi"/>
          <w:sz w:val="22"/>
          <w:szCs w:val="22"/>
          <w:lang w:eastAsia="en-US"/>
        </w:rPr>
        <w:t>УрО</w:t>
      </w:r>
      <w:proofErr w:type="spellEnd"/>
      <w:r w:rsidRPr="73682D08">
        <w:rPr>
          <w:rFonts w:asciiTheme="majorHAnsi" w:hAnsiTheme="majorHAnsi"/>
          <w:sz w:val="22"/>
          <w:szCs w:val="22"/>
          <w:lang w:eastAsia="en-US"/>
        </w:rPr>
        <w:t xml:space="preserve"> РАН (Сыктывкар) </w:t>
      </w:r>
    </w:p>
    <w:p w14:paraId="0A425767" w14:textId="77777777" w:rsidR="0085684B" w:rsidRDefault="0085684B" w:rsidP="0085684B">
      <w:pPr>
        <w:spacing w:after="60"/>
        <w:jc w:val="both"/>
        <w:rPr>
          <w:rFonts w:asciiTheme="majorHAnsi" w:hAnsiTheme="majorHAnsi"/>
          <w:sz w:val="22"/>
          <w:szCs w:val="22"/>
          <w:lang w:eastAsia="en-US"/>
        </w:rPr>
      </w:pPr>
      <w:r w:rsidRPr="62B7DAEC">
        <w:rPr>
          <w:rFonts w:asciiTheme="majorHAnsi" w:hAnsiTheme="majorHAnsi"/>
          <w:sz w:val="22"/>
          <w:szCs w:val="22"/>
          <w:lang w:eastAsia="en-US"/>
        </w:rPr>
        <w:t>СТАТИСТИЧЕСКИЙ ЭТЮД О Г. ТОТЬМЕ XVIII - XIX ВВ. (ПО ГЕОГРАФИЧЕСКИМ ИСТОЧНИКАМ)</w:t>
      </w:r>
    </w:p>
    <w:p w14:paraId="2E1FD353"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62B7DAEC">
        <w:rPr>
          <w:rFonts w:asciiTheme="majorHAnsi" w:hAnsiTheme="majorHAnsi"/>
          <w:b/>
          <w:bCs/>
          <w:sz w:val="22"/>
          <w:szCs w:val="22"/>
        </w:rPr>
        <w:t xml:space="preserve">Кадырова Резеда </w:t>
      </w:r>
      <w:proofErr w:type="spellStart"/>
      <w:r w:rsidRPr="62B7DAEC">
        <w:rPr>
          <w:rFonts w:asciiTheme="majorHAnsi" w:hAnsiTheme="majorHAnsi"/>
          <w:b/>
          <w:bCs/>
          <w:sz w:val="22"/>
          <w:szCs w:val="22"/>
        </w:rPr>
        <w:t>Габдулловна</w:t>
      </w:r>
      <w:proofErr w:type="spellEnd"/>
      <w:r w:rsidRPr="62B7DAEC">
        <w:rPr>
          <w:rFonts w:asciiTheme="majorHAnsi" w:hAnsiTheme="majorHAnsi"/>
          <w:b/>
          <w:bCs/>
          <w:sz w:val="22"/>
          <w:szCs w:val="22"/>
        </w:rPr>
        <w:t>,</w:t>
      </w:r>
      <w:r w:rsidRPr="62B7DAEC">
        <w:rPr>
          <w:rFonts w:asciiTheme="majorHAnsi" w:hAnsiTheme="majorHAnsi"/>
          <w:sz w:val="22"/>
          <w:szCs w:val="22"/>
        </w:rPr>
        <w:t xml:space="preserve"> старший преподаватель института экологии и природопользования, кафедра почвоведения Казанский (Приволжский) федеральный университет (Казань) </w:t>
      </w:r>
    </w:p>
    <w:p w14:paraId="15FAE6E1"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 xml:space="preserve">ПРИМЕНЕНИЕ </w:t>
      </w:r>
      <w:proofErr w:type="gramStart"/>
      <w:r w:rsidRPr="62B7DAEC">
        <w:rPr>
          <w:rFonts w:asciiTheme="majorHAnsi" w:hAnsiTheme="majorHAnsi"/>
          <w:sz w:val="22"/>
          <w:szCs w:val="22"/>
        </w:rPr>
        <w:t>КЕЙС-ТЕХНОЛОГИИ</w:t>
      </w:r>
      <w:proofErr w:type="gramEnd"/>
      <w:r w:rsidRPr="62B7DAEC">
        <w:rPr>
          <w:rFonts w:asciiTheme="majorHAnsi" w:hAnsiTheme="majorHAnsi"/>
          <w:sz w:val="22"/>
          <w:szCs w:val="22"/>
        </w:rPr>
        <w:t xml:space="preserve"> ПРИ ИЗУЧЕНИИ ПОЧВ ТУНДРЫ НА ПРАКТИЧЕСКИХ ЗАНЯТИЯХ ПО ДИСЦИПЛИНЕ "ГЕОГРАФИЯ ПОЧВ"</w:t>
      </w:r>
    </w:p>
    <w:p w14:paraId="55780367"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62B7DAEC">
        <w:rPr>
          <w:rFonts w:asciiTheme="majorHAnsi" w:hAnsiTheme="majorHAnsi"/>
          <w:b/>
          <w:bCs/>
          <w:sz w:val="22"/>
          <w:szCs w:val="22"/>
        </w:rPr>
        <w:t>Лебедева Марина Анатольевна,</w:t>
      </w:r>
      <w:r w:rsidRPr="62B7DAEC">
        <w:rPr>
          <w:rFonts w:asciiTheme="majorHAnsi" w:hAnsiTheme="majorHAnsi"/>
          <w:sz w:val="22"/>
          <w:szCs w:val="22"/>
        </w:rPr>
        <w:t xml:space="preserve"> младший научный сотрудник </w:t>
      </w:r>
      <w:proofErr w:type="gramStart"/>
      <w:r w:rsidRPr="62B7DAEC">
        <w:rPr>
          <w:rFonts w:asciiTheme="majorHAnsi" w:hAnsiTheme="majorHAnsi"/>
          <w:sz w:val="22"/>
          <w:szCs w:val="22"/>
        </w:rPr>
        <w:t>центра исследования пространственного развития социально-экономических систем Лаборатории пространственного развития территориальных систем</w:t>
      </w:r>
      <w:proofErr w:type="gramEnd"/>
      <w:r w:rsidRPr="62B7DAEC">
        <w:rPr>
          <w:rFonts w:asciiTheme="majorHAnsi" w:hAnsiTheme="majorHAnsi"/>
          <w:sz w:val="22"/>
          <w:szCs w:val="22"/>
        </w:rPr>
        <w:t xml:space="preserve"> и межотраслевых комплексов Отдела проблем социально-экономического развития и управления в территориальных системах. Вологодский государственный университет (Вологда) </w:t>
      </w:r>
    </w:p>
    <w:p w14:paraId="78277310"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НАКОПЛЕННЫЙ ВРЕД ОКРУЖАЮЩЕЙ СРЕДЕ АЗРФ</w:t>
      </w:r>
    </w:p>
    <w:p w14:paraId="1C761531"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lang w:eastAsia="en-US"/>
        </w:rPr>
        <w:t>Данилова Любовь Николаевна,</w:t>
      </w:r>
      <w:r w:rsidRPr="73682D08">
        <w:rPr>
          <w:rFonts w:asciiTheme="majorHAnsi" w:hAnsiTheme="majorHAnsi"/>
          <w:sz w:val="22"/>
          <w:szCs w:val="22"/>
          <w:lang w:eastAsia="en-US"/>
        </w:rPr>
        <w:t xml:space="preserve"> научный сотрудник отдела развития Великоустюгский государственный историко-архитектурный и художественный музей-заповедник (Великий Устюг) </w:t>
      </w:r>
    </w:p>
    <w:p w14:paraId="7917AD53" w14:textId="77777777" w:rsidR="0085684B" w:rsidRDefault="0085684B" w:rsidP="0085684B">
      <w:pPr>
        <w:spacing w:after="60"/>
        <w:jc w:val="both"/>
        <w:rPr>
          <w:rFonts w:asciiTheme="majorHAnsi" w:hAnsiTheme="majorHAnsi"/>
          <w:sz w:val="22"/>
          <w:szCs w:val="22"/>
          <w:lang w:eastAsia="en-US"/>
        </w:rPr>
      </w:pPr>
      <w:r w:rsidRPr="62B7DAEC">
        <w:rPr>
          <w:rFonts w:asciiTheme="majorHAnsi" w:hAnsiTheme="majorHAnsi"/>
          <w:sz w:val="22"/>
          <w:szCs w:val="22"/>
          <w:lang w:eastAsia="en-US"/>
        </w:rPr>
        <w:t>К ИСТОРИИ СОЗДАНИЯ ОДНОЙ ИЗ ПЕРВЫХ МУЗЕЙНЫХ ЭКСПОЗИЦИЙ, ПОСВЯЩЁННЫХ ОТКРЫТИЯМ В.П. АМАЛИЦКОГО</w:t>
      </w:r>
    </w:p>
    <w:p w14:paraId="1C612FA8" w14:textId="77777777" w:rsidR="0085684B" w:rsidRDefault="0085684B" w:rsidP="0085684B">
      <w:pPr>
        <w:spacing w:after="60"/>
        <w:jc w:val="center"/>
        <w:rPr>
          <w:rFonts w:asciiTheme="majorHAnsi" w:hAnsiTheme="majorHAnsi"/>
          <w:b/>
          <w:bCs/>
          <w:sz w:val="22"/>
          <w:szCs w:val="22"/>
          <w:lang w:eastAsia="en-US"/>
        </w:rPr>
      </w:pPr>
      <w:r w:rsidRPr="000C39B7">
        <w:rPr>
          <w:rFonts w:asciiTheme="majorHAnsi" w:hAnsiTheme="majorHAnsi"/>
          <w:b/>
          <w:bCs/>
          <w:sz w:val="22"/>
          <w:szCs w:val="22"/>
          <w:lang w:eastAsia="en-US"/>
        </w:rPr>
        <w:t>11:40-12:00 кофе/чай-пауза (ауд. 12</w:t>
      </w:r>
      <w:r>
        <w:rPr>
          <w:rFonts w:asciiTheme="majorHAnsi" w:hAnsiTheme="majorHAnsi"/>
          <w:b/>
          <w:bCs/>
          <w:sz w:val="22"/>
          <w:szCs w:val="22"/>
          <w:lang w:eastAsia="en-US"/>
        </w:rPr>
        <w:t>3</w:t>
      </w:r>
      <w:r w:rsidRPr="000C39B7">
        <w:rPr>
          <w:rFonts w:asciiTheme="majorHAnsi" w:hAnsiTheme="majorHAnsi"/>
          <w:b/>
          <w:bCs/>
          <w:sz w:val="22"/>
          <w:szCs w:val="22"/>
          <w:lang w:eastAsia="en-US"/>
        </w:rPr>
        <w:t>, 1 этаж)</w:t>
      </w:r>
    </w:p>
    <w:p w14:paraId="576E0617" w14:textId="77777777" w:rsidR="0085684B" w:rsidRPr="000C39B7" w:rsidRDefault="0085684B" w:rsidP="0085684B">
      <w:pPr>
        <w:keepNext/>
        <w:spacing w:after="60"/>
        <w:jc w:val="center"/>
        <w:rPr>
          <w:rFonts w:asciiTheme="majorHAnsi" w:hAnsiTheme="majorHAnsi"/>
          <w:b/>
          <w:bCs/>
          <w:sz w:val="22"/>
          <w:szCs w:val="22"/>
          <w:lang w:eastAsia="en-US"/>
        </w:rPr>
      </w:pPr>
      <w:r>
        <w:rPr>
          <w:rFonts w:asciiTheme="majorHAnsi" w:hAnsiTheme="majorHAnsi"/>
          <w:b/>
          <w:bCs/>
          <w:sz w:val="22"/>
          <w:szCs w:val="22"/>
          <w:lang w:eastAsia="en-US"/>
        </w:rPr>
        <w:lastRenderedPageBreak/>
        <w:t>12:00-14:00</w:t>
      </w:r>
    </w:p>
    <w:p w14:paraId="32EC73D4"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62B7DAEC">
        <w:rPr>
          <w:rFonts w:asciiTheme="majorHAnsi" w:hAnsiTheme="majorHAnsi"/>
          <w:b/>
          <w:bCs/>
          <w:sz w:val="22"/>
          <w:szCs w:val="22"/>
          <w:lang w:eastAsia="en-US"/>
        </w:rPr>
        <w:t>Реутова Людмила Александровна</w:t>
      </w:r>
      <w:r w:rsidRPr="62B7DAEC">
        <w:rPr>
          <w:rFonts w:asciiTheme="majorHAnsi" w:hAnsiTheme="majorHAnsi"/>
          <w:sz w:val="22"/>
          <w:szCs w:val="22"/>
          <w:lang w:eastAsia="en-US"/>
        </w:rPr>
        <w:t xml:space="preserve">, мастер производственного обучения, преподаватель Вологодский колледж технологии и дизайна (Вологда) </w:t>
      </w:r>
    </w:p>
    <w:p w14:paraId="34244CD4" w14:textId="77777777" w:rsidR="0085684B" w:rsidRDefault="0085684B" w:rsidP="0085684B">
      <w:pPr>
        <w:spacing w:after="60"/>
        <w:jc w:val="both"/>
        <w:rPr>
          <w:rFonts w:asciiTheme="majorHAnsi" w:hAnsiTheme="majorHAnsi"/>
          <w:sz w:val="22"/>
          <w:szCs w:val="22"/>
          <w:lang w:eastAsia="en-US"/>
        </w:rPr>
      </w:pPr>
      <w:r w:rsidRPr="62B7DAEC">
        <w:rPr>
          <w:rFonts w:asciiTheme="majorHAnsi" w:hAnsiTheme="majorHAnsi"/>
          <w:sz w:val="22"/>
          <w:szCs w:val="22"/>
          <w:lang w:eastAsia="en-US"/>
        </w:rPr>
        <w:t>ПЕРСПЕКТИВЫ РАЗВИТИЯ ЭКОЛОГИЧЕСКОГО ТУРИЗМА В ДОЛИНЕ РЕКИ СУХОНЫ.</w:t>
      </w:r>
    </w:p>
    <w:p w14:paraId="6FA43F6C"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lang w:eastAsia="en-US"/>
        </w:rPr>
        <w:t>Леонидова Екатерина Георгиевна,</w:t>
      </w:r>
      <w:r w:rsidRPr="73682D08">
        <w:rPr>
          <w:rFonts w:asciiTheme="majorHAnsi" w:hAnsiTheme="majorHAnsi"/>
          <w:sz w:val="22"/>
          <w:szCs w:val="22"/>
          <w:lang w:eastAsia="en-US"/>
        </w:rPr>
        <w:t xml:space="preserve"> кандидат экономических наук, заведующий лабораторией отраслевых исследований центра структурных исследований и прогнозирования территориального развития отдела проблем социально-экономического развития и управления в территориальных системах, старший научный сотрудник Вологодский научный центр Российской академии наук (Вологда) </w:t>
      </w:r>
    </w:p>
    <w:p w14:paraId="0B220D58" w14:textId="77777777" w:rsidR="0085684B" w:rsidRDefault="0085684B" w:rsidP="0085684B">
      <w:pPr>
        <w:spacing w:after="60"/>
        <w:jc w:val="both"/>
        <w:rPr>
          <w:rFonts w:asciiTheme="majorHAnsi" w:hAnsiTheme="majorHAnsi"/>
          <w:sz w:val="22"/>
          <w:szCs w:val="22"/>
          <w:lang w:eastAsia="en-US"/>
        </w:rPr>
      </w:pPr>
      <w:r w:rsidRPr="62B7DAEC">
        <w:rPr>
          <w:rFonts w:asciiTheme="majorHAnsi" w:hAnsiTheme="majorHAnsi"/>
          <w:sz w:val="22"/>
          <w:szCs w:val="22"/>
          <w:lang w:eastAsia="en-US"/>
        </w:rPr>
        <w:t>СТИМУЛИРОВАНИЕ ПОТРЕБЛЕНИЯ НАСЕЛЕНИЕМ ТУРИСТСКИХ УСЛУГ В РЕГИОНАХ СЕВЕРО-ЗАПАДНОГО ФЕДЕРАЛЬНОГО ОКРУГА</w:t>
      </w:r>
    </w:p>
    <w:p w14:paraId="3466AD3B"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lang w:eastAsia="en-US"/>
        </w:rPr>
        <w:t xml:space="preserve">Чекина Анастасия Артемовна, </w:t>
      </w:r>
      <w:r w:rsidRPr="73682D08">
        <w:rPr>
          <w:rFonts w:asciiTheme="majorHAnsi" w:hAnsiTheme="majorHAnsi"/>
          <w:sz w:val="22"/>
          <w:szCs w:val="22"/>
          <w:lang w:eastAsia="en-US"/>
        </w:rPr>
        <w:t xml:space="preserve">аспирант Санкт-Петербургский государственный университет (Санкт-Петербург) </w:t>
      </w:r>
    </w:p>
    <w:p w14:paraId="6210761D" w14:textId="77777777" w:rsidR="0085684B" w:rsidRDefault="0085684B" w:rsidP="0085684B">
      <w:pPr>
        <w:spacing w:after="60"/>
        <w:jc w:val="both"/>
        <w:rPr>
          <w:rFonts w:asciiTheme="majorHAnsi" w:hAnsiTheme="majorHAnsi"/>
          <w:sz w:val="22"/>
          <w:szCs w:val="22"/>
          <w:lang w:eastAsia="en-US"/>
        </w:rPr>
      </w:pPr>
      <w:r w:rsidRPr="62B7DAEC">
        <w:rPr>
          <w:rFonts w:asciiTheme="majorHAnsi" w:hAnsiTheme="majorHAnsi"/>
          <w:sz w:val="22"/>
          <w:szCs w:val="22"/>
          <w:lang w:eastAsia="en-US"/>
        </w:rPr>
        <w:t>ОБРЯДОВО-ЭТИКЕТНЫХ ТЕКСТОВ (ПО МАТЕРИАЛАМ ПОЛЕВЫХ ЗАПИСЕЙ ЭКСПЕДИЦИЙ В ТОТЕМСКИЙ РАЙОН ВОЛОГОДСКОЙ ОБЛАСТИ)</w:t>
      </w:r>
    </w:p>
    <w:p w14:paraId="2C9033E4"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lang w:eastAsia="en-US"/>
        </w:rPr>
        <w:t>Середа Наталья Дмитриевна,</w:t>
      </w:r>
      <w:r w:rsidRPr="73682D08">
        <w:rPr>
          <w:rFonts w:asciiTheme="majorHAnsi" w:hAnsiTheme="majorHAnsi"/>
          <w:sz w:val="22"/>
          <w:szCs w:val="22"/>
          <w:lang w:eastAsia="en-US"/>
        </w:rPr>
        <w:t xml:space="preserve"> доцент кафедры инновационного менеджмента и управления проектами Вологодский государственный университет (Вологда) </w:t>
      </w:r>
    </w:p>
    <w:p w14:paraId="3323873F" w14:textId="77777777" w:rsidR="0085684B" w:rsidRDefault="0085684B" w:rsidP="0085684B">
      <w:pPr>
        <w:spacing w:after="60"/>
        <w:jc w:val="both"/>
        <w:rPr>
          <w:rFonts w:asciiTheme="majorHAnsi" w:hAnsiTheme="majorHAnsi"/>
          <w:sz w:val="22"/>
          <w:szCs w:val="22"/>
          <w:lang w:eastAsia="en-US"/>
        </w:rPr>
      </w:pPr>
      <w:r w:rsidRPr="62B7DAEC">
        <w:rPr>
          <w:rFonts w:asciiTheme="majorHAnsi" w:hAnsiTheme="majorHAnsi"/>
          <w:sz w:val="22"/>
          <w:szCs w:val="22"/>
          <w:lang w:eastAsia="en-US"/>
        </w:rPr>
        <w:t>ПОТЕНЦИАЛ КЛАСТЕРНОГО ПОДХОДА К РАЗВИТИЮ ЭКОЛОГИЧЕСКОГО ТУРИЗМА</w:t>
      </w:r>
    </w:p>
    <w:p w14:paraId="7508586C"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73682D08">
        <w:rPr>
          <w:rFonts w:asciiTheme="majorHAnsi" w:hAnsiTheme="majorHAnsi"/>
          <w:b/>
          <w:bCs/>
          <w:sz w:val="22"/>
          <w:szCs w:val="22"/>
          <w:lang w:eastAsia="en-US"/>
        </w:rPr>
        <w:t>Кудревич</w:t>
      </w:r>
      <w:proofErr w:type="spellEnd"/>
      <w:r w:rsidRPr="73682D08">
        <w:rPr>
          <w:rFonts w:asciiTheme="majorHAnsi" w:hAnsiTheme="majorHAnsi"/>
          <w:b/>
          <w:bCs/>
          <w:sz w:val="22"/>
          <w:szCs w:val="22"/>
          <w:lang w:eastAsia="en-US"/>
        </w:rPr>
        <w:t xml:space="preserve"> Арина Юрьевна,</w:t>
      </w:r>
      <w:r w:rsidRPr="73682D08">
        <w:rPr>
          <w:rFonts w:asciiTheme="majorHAnsi" w:hAnsiTheme="majorHAnsi"/>
          <w:sz w:val="22"/>
          <w:szCs w:val="22"/>
          <w:lang w:eastAsia="en-US"/>
        </w:rPr>
        <w:t xml:space="preserve"> инженер-исследователь, центр структурных исследований и прогнозирования территориального развития Вологодский научный центр Российской академии наук (Вологда) </w:t>
      </w:r>
    </w:p>
    <w:p w14:paraId="5C350D96" w14:textId="77777777" w:rsidR="0085684B" w:rsidRDefault="0085684B" w:rsidP="0085684B">
      <w:pPr>
        <w:spacing w:after="60"/>
        <w:jc w:val="both"/>
        <w:rPr>
          <w:rFonts w:asciiTheme="majorHAnsi" w:hAnsiTheme="majorHAnsi"/>
          <w:sz w:val="22"/>
          <w:szCs w:val="22"/>
          <w:lang w:eastAsia="en-US"/>
        </w:rPr>
      </w:pPr>
      <w:r w:rsidRPr="73682D08">
        <w:rPr>
          <w:rFonts w:asciiTheme="majorHAnsi" w:hAnsiTheme="majorHAnsi"/>
          <w:sz w:val="22"/>
          <w:szCs w:val="22"/>
          <w:lang w:eastAsia="en-US"/>
        </w:rPr>
        <w:t>ТРАНСПОРТНАЯ ДОСТУПНОСТЬ ОБЪЕКТОВ ТУРИСТСКОГО ИНТЕРЕСА МУРМАНСКОЙ ОБЛАСТИ</w:t>
      </w:r>
    </w:p>
    <w:p w14:paraId="7A571220" w14:textId="77777777" w:rsidR="0085684B" w:rsidRPr="000C39B7" w:rsidRDefault="0085684B" w:rsidP="0085684B">
      <w:pPr>
        <w:spacing w:after="60"/>
        <w:jc w:val="center"/>
        <w:rPr>
          <w:rFonts w:asciiTheme="majorHAnsi" w:hAnsiTheme="majorHAnsi"/>
          <w:b/>
          <w:bCs/>
          <w:sz w:val="22"/>
          <w:szCs w:val="22"/>
          <w:lang w:eastAsia="en-US"/>
        </w:rPr>
      </w:pPr>
      <w:r w:rsidRPr="000C39B7">
        <w:rPr>
          <w:rFonts w:asciiTheme="majorHAnsi" w:hAnsiTheme="majorHAnsi"/>
          <w:b/>
          <w:bCs/>
          <w:sz w:val="22"/>
          <w:szCs w:val="22"/>
          <w:lang w:eastAsia="en-US"/>
        </w:rPr>
        <w:t>14:00 – 15:30 Обед</w:t>
      </w:r>
    </w:p>
    <w:p w14:paraId="795F3F45" w14:textId="77777777" w:rsidR="0085684B" w:rsidRPr="00421DDD" w:rsidRDefault="0085684B" w:rsidP="001E110A">
      <w:pPr>
        <w:jc w:val="center"/>
        <w:outlineLvl w:val="1"/>
        <w:rPr>
          <w:b/>
          <w:bCs/>
          <w:caps/>
        </w:rPr>
      </w:pPr>
      <w:r w:rsidRPr="00421DDD">
        <w:rPr>
          <w:rFonts w:asciiTheme="majorHAnsi" w:hAnsiTheme="majorHAnsi"/>
          <w:b/>
          <w:bCs/>
          <w:sz w:val="22"/>
          <w:szCs w:val="22"/>
        </w:rPr>
        <w:t xml:space="preserve">Секция В-3. </w:t>
      </w:r>
      <w:r w:rsidRPr="00421DDD">
        <w:rPr>
          <w:b/>
          <w:bCs/>
          <w:caps/>
        </w:rPr>
        <w:t>Сохранение исторической памяти</w:t>
      </w:r>
    </w:p>
    <w:p w14:paraId="560B3EC3" w14:textId="77777777" w:rsidR="0085684B" w:rsidRDefault="0085684B" w:rsidP="0085684B">
      <w:pPr>
        <w:jc w:val="center"/>
        <w:rPr>
          <w:rFonts w:asciiTheme="majorHAnsi" w:hAnsiTheme="majorHAnsi" w:cs="SchoolBook"/>
          <w:sz w:val="22"/>
          <w:szCs w:val="22"/>
          <w:lang w:eastAsia="zh-CN"/>
        </w:rPr>
      </w:pPr>
      <w:r w:rsidRPr="62B7DAEC">
        <w:rPr>
          <w:rFonts w:asciiTheme="majorHAnsi" w:hAnsiTheme="majorHAnsi" w:cs="SchoolBook"/>
          <w:b/>
          <w:bCs/>
          <w:sz w:val="22"/>
          <w:szCs w:val="22"/>
          <w:lang w:eastAsia="zh-CN"/>
        </w:rPr>
        <w:t xml:space="preserve">модератор Саблин В.А. </w:t>
      </w:r>
      <w:r w:rsidRPr="62B7DAEC">
        <w:rPr>
          <w:rFonts w:asciiTheme="majorHAnsi" w:hAnsiTheme="majorHAnsi"/>
          <w:sz w:val="22"/>
          <w:szCs w:val="22"/>
        </w:rPr>
        <w:t>доктор исторических наук, заведующий кафедрой всеобщей истории и мировой политики, Вологодский государственный университет (Вологда)</w:t>
      </w:r>
    </w:p>
    <w:p w14:paraId="0873B30F" w14:textId="77777777" w:rsidR="0085684B" w:rsidRPr="00D25B74" w:rsidRDefault="0085684B" w:rsidP="0085684B">
      <w:pPr>
        <w:jc w:val="center"/>
        <w:rPr>
          <w:rFonts w:asciiTheme="majorHAnsi" w:hAnsiTheme="majorHAnsi" w:cs="SchoolBook"/>
          <w:sz w:val="22"/>
          <w:szCs w:val="22"/>
          <w:lang w:eastAsia="zh-CN"/>
        </w:rPr>
      </w:pPr>
      <w:r w:rsidRPr="73682D08">
        <w:rPr>
          <w:rFonts w:asciiTheme="majorHAnsi" w:hAnsiTheme="majorHAnsi"/>
          <w:sz w:val="22"/>
          <w:szCs w:val="22"/>
        </w:rPr>
        <w:t xml:space="preserve">Дом Вологодского масла, ул. </w:t>
      </w:r>
      <w:proofErr w:type="gramStart"/>
      <w:r w:rsidRPr="73682D08">
        <w:rPr>
          <w:rFonts w:asciiTheme="majorHAnsi" w:hAnsiTheme="majorHAnsi"/>
          <w:sz w:val="22"/>
          <w:szCs w:val="22"/>
        </w:rPr>
        <w:t>Октябрьская</w:t>
      </w:r>
      <w:proofErr w:type="gramEnd"/>
      <w:r w:rsidRPr="73682D08">
        <w:rPr>
          <w:rFonts w:asciiTheme="majorHAnsi" w:hAnsiTheme="majorHAnsi"/>
          <w:sz w:val="22"/>
          <w:szCs w:val="22"/>
        </w:rPr>
        <w:t xml:space="preserve"> 11, 2 этаж</w:t>
      </w:r>
    </w:p>
    <w:p w14:paraId="59A8EF5C" w14:textId="77777777" w:rsidR="0085684B" w:rsidRDefault="0085684B" w:rsidP="0085684B">
      <w:pPr>
        <w:spacing w:after="60"/>
        <w:jc w:val="center"/>
        <w:rPr>
          <w:rFonts w:asciiTheme="majorHAnsi" w:hAnsiTheme="majorHAnsi"/>
          <w:sz w:val="22"/>
          <w:szCs w:val="22"/>
          <w:lang w:eastAsia="en-US"/>
        </w:rPr>
      </w:pPr>
      <w:r>
        <w:rPr>
          <w:rFonts w:asciiTheme="majorHAnsi" w:hAnsiTheme="majorHAnsi"/>
          <w:sz w:val="22"/>
          <w:szCs w:val="22"/>
          <w:lang w:eastAsia="en-US"/>
        </w:rPr>
        <w:t>15:30-17:30</w:t>
      </w:r>
    </w:p>
    <w:p w14:paraId="630A18A3"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62B7DAEC">
        <w:rPr>
          <w:rFonts w:asciiTheme="majorHAnsi" w:hAnsiTheme="majorHAnsi"/>
          <w:b/>
          <w:bCs/>
          <w:sz w:val="22"/>
          <w:szCs w:val="22"/>
          <w:lang w:eastAsia="en-US"/>
        </w:rPr>
        <w:t>Лощилов</w:t>
      </w:r>
      <w:proofErr w:type="spellEnd"/>
      <w:r w:rsidRPr="62B7DAEC">
        <w:rPr>
          <w:rFonts w:asciiTheme="majorHAnsi" w:hAnsiTheme="majorHAnsi"/>
          <w:b/>
          <w:bCs/>
          <w:sz w:val="22"/>
          <w:szCs w:val="22"/>
          <w:lang w:eastAsia="en-US"/>
        </w:rPr>
        <w:t xml:space="preserve"> Александр Витальевич,</w:t>
      </w:r>
      <w:r w:rsidRPr="62B7DAEC">
        <w:rPr>
          <w:rFonts w:asciiTheme="majorHAnsi" w:hAnsiTheme="majorHAnsi"/>
          <w:sz w:val="22"/>
          <w:szCs w:val="22"/>
          <w:lang w:eastAsia="en-US"/>
        </w:rPr>
        <w:t xml:space="preserve"> студент кафедры Отечественной истории Вологодский государственный университет (Вологда) </w:t>
      </w:r>
    </w:p>
    <w:p w14:paraId="15601529" w14:textId="77777777" w:rsidR="0085684B" w:rsidRDefault="0085684B" w:rsidP="0085684B">
      <w:pPr>
        <w:spacing w:after="60"/>
        <w:jc w:val="both"/>
        <w:rPr>
          <w:rFonts w:asciiTheme="majorHAnsi" w:hAnsiTheme="majorHAnsi"/>
          <w:sz w:val="22"/>
          <w:szCs w:val="22"/>
          <w:lang w:eastAsia="en-US"/>
        </w:rPr>
      </w:pPr>
      <w:r w:rsidRPr="62B7DAEC">
        <w:rPr>
          <w:rFonts w:asciiTheme="majorHAnsi" w:hAnsiTheme="majorHAnsi"/>
          <w:sz w:val="22"/>
          <w:szCs w:val="22"/>
          <w:lang w:eastAsia="en-US"/>
        </w:rPr>
        <w:t>ВОЛОГОДСКИЕ ЕПАРХИАЛЬНЫЕ ВЕДОМОСТИ КАК ИСТОЧНИК ПО ИСТОРИИ СТАРООБРЯДЧЕСТВА КОНЦА XIX – НАЧАЛА XX ВЕКОВ</w:t>
      </w:r>
    </w:p>
    <w:p w14:paraId="2218879C"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73682D08">
        <w:rPr>
          <w:rFonts w:asciiTheme="majorHAnsi" w:hAnsiTheme="majorHAnsi"/>
          <w:b/>
          <w:bCs/>
          <w:sz w:val="22"/>
          <w:szCs w:val="22"/>
          <w:lang w:eastAsia="en-US"/>
        </w:rPr>
        <w:t>Мазилова</w:t>
      </w:r>
      <w:proofErr w:type="spellEnd"/>
      <w:r w:rsidRPr="73682D08">
        <w:rPr>
          <w:rFonts w:asciiTheme="majorHAnsi" w:hAnsiTheme="majorHAnsi"/>
          <w:b/>
          <w:bCs/>
          <w:sz w:val="22"/>
          <w:szCs w:val="22"/>
          <w:lang w:eastAsia="en-US"/>
        </w:rPr>
        <w:t xml:space="preserve"> Екатерина Андреевна,</w:t>
      </w:r>
      <w:r w:rsidRPr="73682D08">
        <w:rPr>
          <w:rFonts w:asciiTheme="majorHAnsi" w:hAnsiTheme="majorHAnsi"/>
          <w:sz w:val="22"/>
          <w:szCs w:val="22"/>
          <w:lang w:eastAsia="en-US"/>
        </w:rPr>
        <w:t xml:space="preserve"> заведующий отделом Научно-методический отдел Государственное бюджетное учреждение культуры Архангельской области "Архангельский краеведческий музей" (Архангельск) </w:t>
      </w:r>
    </w:p>
    <w:p w14:paraId="22172A9D" w14:textId="77777777" w:rsidR="0085684B" w:rsidRPr="00A81289" w:rsidRDefault="0085684B" w:rsidP="0085684B">
      <w:pPr>
        <w:spacing w:after="60"/>
        <w:jc w:val="both"/>
        <w:rPr>
          <w:rFonts w:asciiTheme="majorHAnsi" w:hAnsiTheme="majorHAnsi"/>
          <w:caps/>
          <w:sz w:val="22"/>
          <w:szCs w:val="22"/>
          <w:lang w:eastAsia="en-US"/>
        </w:rPr>
      </w:pPr>
      <w:r w:rsidRPr="00A81289">
        <w:rPr>
          <w:rFonts w:asciiTheme="majorHAnsi" w:hAnsiTheme="majorHAnsi"/>
          <w:caps/>
          <w:sz w:val="22"/>
          <w:szCs w:val="22"/>
          <w:lang w:eastAsia="en-US"/>
        </w:rPr>
        <w:t>Экспозиционно-выставочная деятельность как способ сохранения и популяризации исторической памяти (на примере Соловецкого музея-заповедника)</w:t>
      </w:r>
    </w:p>
    <w:p w14:paraId="6DCA92B0"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62B7DAEC">
        <w:rPr>
          <w:rFonts w:asciiTheme="majorHAnsi" w:hAnsiTheme="majorHAnsi" w:cs="SchoolBook"/>
          <w:b/>
          <w:bCs/>
          <w:sz w:val="22"/>
          <w:szCs w:val="22"/>
          <w:lang w:eastAsia="zh-CN"/>
        </w:rPr>
        <w:t xml:space="preserve">Саблин </w:t>
      </w:r>
      <w:r>
        <w:rPr>
          <w:rFonts w:asciiTheme="majorHAnsi" w:hAnsiTheme="majorHAnsi" w:cs="SchoolBook"/>
          <w:b/>
          <w:bCs/>
          <w:sz w:val="22"/>
          <w:szCs w:val="22"/>
          <w:lang w:eastAsia="zh-CN"/>
        </w:rPr>
        <w:t>Василий Анатольевич,</w:t>
      </w:r>
      <w:r w:rsidRPr="62B7DAEC">
        <w:rPr>
          <w:rFonts w:asciiTheme="majorHAnsi" w:hAnsiTheme="majorHAnsi" w:cs="SchoolBook"/>
          <w:b/>
          <w:bCs/>
          <w:sz w:val="22"/>
          <w:szCs w:val="22"/>
          <w:lang w:eastAsia="zh-CN"/>
        </w:rPr>
        <w:t xml:space="preserve"> </w:t>
      </w:r>
      <w:r w:rsidRPr="62B7DAEC">
        <w:rPr>
          <w:rFonts w:asciiTheme="majorHAnsi" w:hAnsiTheme="majorHAnsi"/>
          <w:sz w:val="22"/>
          <w:szCs w:val="22"/>
        </w:rPr>
        <w:t>доктор исторических наук, заведующий кафедрой всеобщей истории и мировой политики, Вологодский государственный университет (Вологда)</w:t>
      </w:r>
    </w:p>
    <w:p w14:paraId="0F6A58FC" w14:textId="77777777" w:rsidR="0085684B" w:rsidRDefault="0085684B" w:rsidP="0085684B">
      <w:pPr>
        <w:spacing w:after="60"/>
        <w:jc w:val="both"/>
        <w:rPr>
          <w:rFonts w:asciiTheme="majorHAnsi" w:hAnsiTheme="majorHAnsi"/>
          <w:sz w:val="22"/>
          <w:szCs w:val="22"/>
          <w:lang w:eastAsia="en-US"/>
        </w:rPr>
      </w:pPr>
      <w:r w:rsidRPr="62B7DAEC">
        <w:rPr>
          <w:rFonts w:asciiTheme="majorHAnsi" w:hAnsiTheme="majorHAnsi"/>
          <w:sz w:val="22"/>
          <w:szCs w:val="22"/>
          <w:lang w:eastAsia="en-US"/>
        </w:rPr>
        <w:t>ПРОБЛЕМЫ ПРОИЗВОДСТВА И СБЫТА ВОЛОГОДСКОГО МАСЛА В 1920-Е ГОДЫ</w:t>
      </w:r>
    </w:p>
    <w:p w14:paraId="7DE47683" w14:textId="77777777" w:rsidR="0085684B" w:rsidRDefault="0085684B" w:rsidP="0085684B">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lang w:eastAsia="en-US"/>
        </w:rPr>
        <w:t>Тарасова Людмила Васильевна</w:t>
      </w:r>
      <w:r w:rsidRPr="73682D08">
        <w:rPr>
          <w:rFonts w:asciiTheme="majorHAnsi" w:hAnsiTheme="majorHAnsi"/>
          <w:sz w:val="22"/>
          <w:szCs w:val="22"/>
          <w:lang w:eastAsia="en-US"/>
        </w:rPr>
        <w:t xml:space="preserve">, преподаватель кафедры обществознания, истории, географии Кадетский корпус (школа IT-технологий) Военной академии связи им. Маршала Советского Союза С.М. Буденного (Санкт-Петербург) </w:t>
      </w:r>
    </w:p>
    <w:p w14:paraId="40A37DEB" w14:textId="77777777" w:rsidR="0085684B" w:rsidRDefault="0085684B" w:rsidP="0085684B">
      <w:pPr>
        <w:spacing w:after="60"/>
        <w:jc w:val="both"/>
        <w:rPr>
          <w:rFonts w:asciiTheme="majorHAnsi" w:hAnsiTheme="majorHAnsi"/>
          <w:sz w:val="22"/>
          <w:szCs w:val="22"/>
          <w:lang w:eastAsia="en-US"/>
        </w:rPr>
      </w:pPr>
      <w:r w:rsidRPr="62B7DAEC">
        <w:rPr>
          <w:rFonts w:asciiTheme="majorHAnsi" w:hAnsiTheme="majorHAnsi"/>
          <w:sz w:val="22"/>
          <w:szCs w:val="22"/>
          <w:lang w:eastAsia="en-US"/>
        </w:rPr>
        <w:t>ЭКСПОЗИЦИОННО-ВЫСТАВОЧНАЯ ДЕЯТЕЛЬНОСТЬ КАК СПОСОБ СОХРАНЕНИЯ И ПОПУЛЯРИЗАЦИИ ИСТОРИЧЕСКОЙ ПАМЯТИ (НА ПРИМЕРЕ СОЛОВЕЦКОГО МУЗЕЯ-ЗАПОВЕДНИКА)</w:t>
      </w:r>
    </w:p>
    <w:p w14:paraId="5B2283CD" w14:textId="77777777" w:rsidR="0085684B" w:rsidRDefault="0085684B" w:rsidP="0085684B">
      <w:pPr>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rPr>
        <w:t>Жукова Вероника Сергеевна,</w:t>
      </w:r>
      <w:r w:rsidRPr="73682D08">
        <w:rPr>
          <w:rFonts w:asciiTheme="majorHAnsi" w:hAnsiTheme="majorHAnsi"/>
          <w:sz w:val="22"/>
          <w:szCs w:val="22"/>
        </w:rPr>
        <w:t xml:space="preserve"> кандидат исторических наук, доцент кафедры отечественной истории Вологодский государственный университет (Вологда) </w:t>
      </w:r>
    </w:p>
    <w:p w14:paraId="56272ABC" w14:textId="77777777" w:rsidR="0085684B" w:rsidRDefault="0085684B" w:rsidP="0085684B">
      <w:pPr>
        <w:jc w:val="both"/>
        <w:rPr>
          <w:rFonts w:asciiTheme="majorHAnsi" w:hAnsiTheme="majorHAnsi"/>
          <w:sz w:val="22"/>
          <w:szCs w:val="22"/>
        </w:rPr>
      </w:pPr>
      <w:r w:rsidRPr="62B7DAEC">
        <w:rPr>
          <w:rFonts w:asciiTheme="majorHAnsi" w:hAnsiTheme="majorHAnsi"/>
          <w:sz w:val="22"/>
          <w:szCs w:val="22"/>
        </w:rPr>
        <w:t>ДЕЯТЕЛЬНОСТЬ КРЕСТЬЯНСКИХ КОМИТЕТОВ ОБЩЕСТВЕННОЙ ВЗАИМОПОМОЩИ В ВОЛОГОДСКОЙ ГУБЕРНИИ В 1920-Х ГГ.</w:t>
      </w:r>
    </w:p>
    <w:p w14:paraId="379F5147"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lastRenderedPageBreak/>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73682D08">
        <w:rPr>
          <w:rFonts w:asciiTheme="majorHAnsi" w:hAnsiTheme="majorHAnsi"/>
          <w:b/>
          <w:bCs/>
          <w:sz w:val="22"/>
          <w:szCs w:val="22"/>
        </w:rPr>
        <w:t>Ерегина</w:t>
      </w:r>
      <w:proofErr w:type="spellEnd"/>
      <w:r w:rsidRPr="73682D08">
        <w:rPr>
          <w:rFonts w:asciiTheme="majorHAnsi" w:hAnsiTheme="majorHAnsi"/>
          <w:b/>
          <w:bCs/>
          <w:sz w:val="22"/>
          <w:szCs w:val="22"/>
        </w:rPr>
        <w:t xml:space="preserve"> Светлана Викторовна,</w:t>
      </w:r>
      <w:r w:rsidRPr="73682D08">
        <w:rPr>
          <w:rFonts w:asciiTheme="majorHAnsi" w:hAnsiTheme="majorHAnsi"/>
          <w:sz w:val="22"/>
          <w:szCs w:val="22"/>
        </w:rPr>
        <w:t xml:space="preserve"> кандидат географических наук, старший научный сотрудник лаборатории </w:t>
      </w:r>
      <w:proofErr w:type="spellStart"/>
      <w:r w:rsidRPr="3B764054">
        <w:rPr>
          <w:rFonts w:asciiTheme="majorHAnsi" w:hAnsiTheme="majorHAnsi"/>
          <w:sz w:val="22"/>
          <w:szCs w:val="22"/>
        </w:rPr>
        <w:t>биоэкономики</w:t>
      </w:r>
      <w:proofErr w:type="spellEnd"/>
      <w:r w:rsidRPr="73682D08">
        <w:rPr>
          <w:rFonts w:asciiTheme="majorHAnsi" w:hAnsiTheme="majorHAnsi"/>
          <w:sz w:val="22"/>
          <w:szCs w:val="22"/>
        </w:rPr>
        <w:t xml:space="preserve"> и устойчивого развития, Вологодский научный центр Российской академии наук (Вологда)</w:t>
      </w:r>
    </w:p>
    <w:p w14:paraId="75FDE89B" w14:textId="77777777" w:rsidR="0085684B" w:rsidRDefault="0085684B" w:rsidP="0085684B">
      <w:pPr>
        <w:spacing w:after="60"/>
        <w:jc w:val="both"/>
        <w:rPr>
          <w:rFonts w:asciiTheme="majorHAnsi" w:hAnsiTheme="majorHAnsi"/>
          <w:sz w:val="22"/>
          <w:szCs w:val="22"/>
        </w:rPr>
      </w:pPr>
      <w:r w:rsidRPr="62B7DAEC">
        <w:rPr>
          <w:rFonts w:asciiTheme="majorHAnsi" w:hAnsiTheme="majorHAnsi"/>
          <w:b/>
          <w:bCs/>
          <w:sz w:val="22"/>
          <w:szCs w:val="22"/>
        </w:rPr>
        <w:t>Тропин Николай Юрьевич,</w:t>
      </w:r>
      <w:r w:rsidRPr="62B7DAEC">
        <w:rPr>
          <w:rFonts w:asciiTheme="majorHAnsi" w:hAnsiTheme="majorHAnsi"/>
          <w:sz w:val="22"/>
          <w:szCs w:val="22"/>
        </w:rPr>
        <w:t xml:space="preserve"> кандидат биологических наук, старший научный сотрудник лаборатории водных биоресурсов, Вологодский филиал ФГБНУ «Всероссийский научно-исследовательский институт рыбного хозяйства и океанографии» (Вологда)</w:t>
      </w:r>
    </w:p>
    <w:p w14:paraId="28D17E04"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 xml:space="preserve">ФЕНОЛОГИЧЕСКИЕ НАБЛЮДЕНИЯ ИЕВЛЕВА А. В. 1946–1984 ГГ.: СТРУКТУРА, СОДЕРЖАНИЕ И ПРАКТИЧЕСКОЕ ЗНАЧЕНИЕ. </w:t>
      </w:r>
    </w:p>
    <w:p w14:paraId="07DC351A" w14:textId="77777777" w:rsidR="0085684B" w:rsidRDefault="0085684B" w:rsidP="0085684B">
      <w:pPr>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62B7DAEC">
        <w:rPr>
          <w:rFonts w:asciiTheme="majorHAnsi" w:hAnsiTheme="majorHAnsi"/>
          <w:b/>
          <w:bCs/>
          <w:sz w:val="22"/>
          <w:szCs w:val="22"/>
        </w:rPr>
        <w:t>Овчинникова</w:t>
      </w:r>
      <w:proofErr w:type="spellEnd"/>
      <w:r w:rsidRPr="62B7DAEC">
        <w:rPr>
          <w:rFonts w:asciiTheme="majorHAnsi" w:hAnsiTheme="majorHAnsi"/>
          <w:b/>
          <w:bCs/>
          <w:sz w:val="22"/>
          <w:szCs w:val="22"/>
        </w:rPr>
        <w:t xml:space="preserve"> Наталья Андреевна,</w:t>
      </w:r>
      <w:r w:rsidRPr="62B7DAEC">
        <w:rPr>
          <w:rFonts w:asciiTheme="majorHAnsi" w:hAnsiTheme="majorHAnsi"/>
          <w:sz w:val="22"/>
          <w:szCs w:val="22"/>
        </w:rPr>
        <w:t xml:space="preserve"> заведующий отделом </w:t>
      </w:r>
      <w:proofErr w:type="spellStart"/>
      <w:proofErr w:type="gramStart"/>
      <w:r w:rsidRPr="62B7DAEC">
        <w:rPr>
          <w:rFonts w:asciiTheme="majorHAnsi" w:hAnsiTheme="majorHAnsi"/>
          <w:sz w:val="22"/>
          <w:szCs w:val="22"/>
        </w:rPr>
        <w:t>отделом</w:t>
      </w:r>
      <w:proofErr w:type="spellEnd"/>
      <w:proofErr w:type="gramEnd"/>
      <w:r w:rsidRPr="62B7DAEC">
        <w:rPr>
          <w:rFonts w:asciiTheme="majorHAnsi" w:hAnsiTheme="majorHAnsi"/>
          <w:sz w:val="22"/>
          <w:szCs w:val="22"/>
        </w:rPr>
        <w:t xml:space="preserve"> информационно-поисковых систем КАУ ВО «Государственный архив Вологодской области» (Вологда) </w:t>
      </w:r>
    </w:p>
    <w:p w14:paraId="25EDCB29" w14:textId="77777777" w:rsidR="0085684B" w:rsidRDefault="0085684B" w:rsidP="0085684B">
      <w:pPr>
        <w:jc w:val="both"/>
        <w:rPr>
          <w:rFonts w:asciiTheme="majorHAnsi" w:hAnsiTheme="majorHAnsi"/>
          <w:sz w:val="22"/>
          <w:szCs w:val="22"/>
        </w:rPr>
      </w:pPr>
      <w:r w:rsidRPr="62B7DAEC">
        <w:rPr>
          <w:rFonts w:asciiTheme="majorHAnsi" w:hAnsiTheme="majorHAnsi"/>
          <w:sz w:val="22"/>
          <w:szCs w:val="22"/>
        </w:rPr>
        <w:t>ИСТОЧНИКИ ПО ИЗУЧЕНИЮ МОЛОЧНОГО СКОТОВОДСТВА XX</w:t>
      </w:r>
      <w:proofErr w:type="gramStart"/>
      <w:r w:rsidRPr="62B7DAEC">
        <w:rPr>
          <w:rFonts w:asciiTheme="majorHAnsi" w:hAnsiTheme="majorHAnsi"/>
          <w:sz w:val="22"/>
          <w:szCs w:val="22"/>
        </w:rPr>
        <w:t xml:space="preserve"> В</w:t>
      </w:r>
      <w:proofErr w:type="gramEnd"/>
      <w:r w:rsidRPr="62B7DAEC">
        <w:rPr>
          <w:rFonts w:asciiTheme="majorHAnsi" w:hAnsiTheme="majorHAnsi"/>
          <w:sz w:val="22"/>
          <w:szCs w:val="22"/>
        </w:rPr>
        <w:t xml:space="preserve"> </w:t>
      </w:r>
      <w:proofErr w:type="spellStart"/>
      <w:r w:rsidRPr="62B7DAEC">
        <w:rPr>
          <w:rFonts w:asciiTheme="majorHAnsi" w:hAnsiTheme="majorHAnsi"/>
          <w:sz w:val="22"/>
          <w:szCs w:val="22"/>
        </w:rPr>
        <w:t>В</w:t>
      </w:r>
      <w:proofErr w:type="spellEnd"/>
      <w:r w:rsidRPr="62B7DAEC">
        <w:rPr>
          <w:rFonts w:asciiTheme="majorHAnsi" w:hAnsiTheme="majorHAnsi"/>
          <w:sz w:val="22"/>
          <w:szCs w:val="22"/>
        </w:rPr>
        <w:t xml:space="preserve"> ЛИЧНЫХ ФОНДАХ ГОСУДАРСТВЕННОГО АРХИВА ВОЛОГОДСКОЙ ОБЛАСТИ</w:t>
      </w:r>
    </w:p>
    <w:p w14:paraId="2E97BDE3" w14:textId="77777777" w:rsidR="0085684B" w:rsidRDefault="0085684B" w:rsidP="0085684B">
      <w:pPr>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rPr>
        <w:t>Лебедев Сергей Александрович,</w:t>
      </w:r>
      <w:r w:rsidRPr="73682D08">
        <w:rPr>
          <w:rFonts w:asciiTheme="majorHAnsi" w:hAnsiTheme="majorHAnsi"/>
          <w:sz w:val="22"/>
          <w:szCs w:val="22"/>
        </w:rPr>
        <w:t xml:space="preserve"> преподаватель кафедры всеобщей истории и мировой политики Вологодский государственный университет (Вологда) </w:t>
      </w:r>
    </w:p>
    <w:p w14:paraId="0E5C66B7" w14:textId="77777777" w:rsidR="0085684B" w:rsidRDefault="0085684B" w:rsidP="0085684B">
      <w:pPr>
        <w:jc w:val="both"/>
        <w:rPr>
          <w:rFonts w:asciiTheme="majorHAnsi" w:hAnsiTheme="majorHAnsi"/>
          <w:sz w:val="22"/>
          <w:szCs w:val="22"/>
        </w:rPr>
      </w:pPr>
      <w:r w:rsidRPr="62B7DAEC">
        <w:rPr>
          <w:rFonts w:asciiTheme="majorHAnsi" w:hAnsiTheme="majorHAnsi"/>
          <w:sz w:val="22"/>
          <w:szCs w:val="22"/>
        </w:rPr>
        <w:t>ВЛИЯНИЕ ЭПИЗООТИЙ НА РАЗВИТИЕ МОЛОЧНОГО СКОТОВОДСТВА В ВОЛОГОДСКОЙ ГУБЕРНИИ В КОНЦЕ XIX — НАЧАЛЕ XX ВВ.</w:t>
      </w:r>
    </w:p>
    <w:p w14:paraId="09DD2545" w14:textId="77777777" w:rsidR="0085684B" w:rsidRDefault="0085684B" w:rsidP="0085684B">
      <w:pPr>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62B7DAEC">
        <w:rPr>
          <w:rFonts w:asciiTheme="majorHAnsi" w:hAnsiTheme="majorHAnsi"/>
          <w:b/>
          <w:bCs/>
          <w:sz w:val="22"/>
          <w:szCs w:val="22"/>
        </w:rPr>
        <w:t>Карандашева</w:t>
      </w:r>
      <w:proofErr w:type="spellEnd"/>
      <w:r w:rsidRPr="62B7DAEC">
        <w:rPr>
          <w:rFonts w:asciiTheme="majorHAnsi" w:hAnsiTheme="majorHAnsi"/>
          <w:b/>
          <w:bCs/>
          <w:sz w:val="22"/>
          <w:szCs w:val="22"/>
        </w:rPr>
        <w:t xml:space="preserve"> Татьяна Константиновна</w:t>
      </w:r>
      <w:r w:rsidRPr="62B7DAEC">
        <w:rPr>
          <w:rFonts w:asciiTheme="majorHAnsi" w:hAnsiTheme="majorHAnsi"/>
          <w:sz w:val="22"/>
          <w:szCs w:val="22"/>
        </w:rPr>
        <w:t xml:space="preserve">, кандидат географических наук, ведущий специалист лаборатории процессов взаимодействия океана и атмосферы ФБГУ «ААНИИ» (Арктический и антарктический научно-исследовательский институт) (Санкт-Петербург) </w:t>
      </w:r>
    </w:p>
    <w:p w14:paraId="03EB70AE" w14:textId="77777777" w:rsidR="0085684B" w:rsidRDefault="0085684B" w:rsidP="0085684B">
      <w:pPr>
        <w:jc w:val="both"/>
        <w:rPr>
          <w:rFonts w:asciiTheme="majorHAnsi" w:hAnsiTheme="majorHAnsi"/>
          <w:sz w:val="22"/>
          <w:szCs w:val="22"/>
        </w:rPr>
      </w:pPr>
      <w:r w:rsidRPr="73682D08">
        <w:rPr>
          <w:rFonts w:asciiTheme="majorHAnsi" w:hAnsiTheme="majorHAnsi"/>
          <w:sz w:val="22"/>
          <w:szCs w:val="22"/>
        </w:rPr>
        <w:t>НАСЕЛЕНИЕ РУССКОЙ АМЕРИКИ В ДОРЕВОЛЮЦИОННОЙ ПЕРИОДИКЕ ВОЛОГОДСКОЙ ГУБЕРНИИ</w:t>
      </w:r>
    </w:p>
    <w:p w14:paraId="1E7DCE5C" w14:textId="7D3E5BF9" w:rsidR="001E110A" w:rsidRDefault="009204EE" w:rsidP="0085684B">
      <w:pPr>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001E110A" w:rsidRPr="009204EE">
        <w:rPr>
          <w:rFonts w:asciiTheme="majorHAnsi" w:hAnsiTheme="majorHAnsi"/>
          <w:b/>
          <w:bCs/>
          <w:sz w:val="22"/>
          <w:szCs w:val="22"/>
        </w:rPr>
        <w:t>Валяева</w:t>
      </w:r>
      <w:proofErr w:type="spellEnd"/>
      <w:r w:rsidR="001E110A" w:rsidRPr="009204EE">
        <w:rPr>
          <w:rFonts w:asciiTheme="majorHAnsi" w:hAnsiTheme="majorHAnsi"/>
          <w:b/>
          <w:bCs/>
          <w:sz w:val="22"/>
          <w:szCs w:val="22"/>
        </w:rPr>
        <w:t xml:space="preserve"> Юлия Игоревна</w:t>
      </w:r>
      <w:r w:rsidR="006F6CF0">
        <w:rPr>
          <w:rFonts w:asciiTheme="majorHAnsi" w:hAnsiTheme="majorHAnsi"/>
          <w:b/>
          <w:bCs/>
          <w:sz w:val="22"/>
          <w:szCs w:val="22"/>
        </w:rPr>
        <w:t xml:space="preserve"> </w:t>
      </w:r>
      <w:r w:rsidR="006F6CF0" w:rsidRPr="73682D08">
        <w:rPr>
          <w:rFonts w:asciiTheme="majorHAnsi" w:hAnsiTheme="majorHAnsi"/>
          <w:sz w:val="22"/>
          <w:szCs w:val="22"/>
        </w:rPr>
        <w:t>Вологодский государственный университет (Вологда)</w:t>
      </w:r>
    </w:p>
    <w:p w14:paraId="030682AC" w14:textId="185F4E2D" w:rsidR="009204EE" w:rsidRPr="009204EE" w:rsidRDefault="009204EE" w:rsidP="0085684B">
      <w:pPr>
        <w:jc w:val="both"/>
        <w:rPr>
          <w:rFonts w:asciiTheme="majorHAnsi" w:hAnsiTheme="majorHAnsi"/>
          <w:caps/>
          <w:sz w:val="22"/>
          <w:szCs w:val="22"/>
        </w:rPr>
      </w:pPr>
      <w:r w:rsidRPr="009204EE">
        <w:rPr>
          <w:rFonts w:asciiTheme="majorHAnsi" w:hAnsiTheme="majorHAnsi"/>
          <w:caps/>
          <w:sz w:val="22"/>
          <w:szCs w:val="22"/>
        </w:rPr>
        <w:t>Новации в повседневной жизни вологжан в 1920-ые годы</w:t>
      </w:r>
    </w:p>
    <w:p w14:paraId="7A4E87EB" w14:textId="77777777" w:rsidR="0085684B" w:rsidRDefault="0085684B" w:rsidP="0085684B">
      <w:pPr>
        <w:spacing w:after="60"/>
        <w:jc w:val="center"/>
        <w:rPr>
          <w:rFonts w:asciiTheme="majorHAnsi" w:hAnsiTheme="majorHAnsi"/>
          <w:sz w:val="22"/>
          <w:szCs w:val="22"/>
          <w:lang w:eastAsia="en-US"/>
        </w:rPr>
      </w:pPr>
    </w:p>
    <w:p w14:paraId="31C131DE" w14:textId="77777777" w:rsidR="0085684B" w:rsidRDefault="0085684B" w:rsidP="0085684B">
      <w:r w:rsidRPr="73682D08">
        <w:br w:type="page"/>
      </w:r>
    </w:p>
    <w:p w14:paraId="5BA2CFEA" w14:textId="77777777" w:rsidR="0085684B" w:rsidRDefault="0085684B" w:rsidP="0085684B">
      <w:pPr>
        <w:spacing w:line="276" w:lineRule="auto"/>
        <w:jc w:val="center"/>
        <w:outlineLvl w:val="0"/>
        <w:rPr>
          <w:rFonts w:asciiTheme="majorHAnsi" w:hAnsiTheme="majorHAnsi"/>
          <w:b/>
          <w:bCs/>
          <w:lang w:eastAsia="en-US"/>
        </w:rPr>
      </w:pPr>
      <w:r w:rsidRPr="0029655B">
        <w:rPr>
          <w:rFonts w:asciiTheme="majorHAnsi" w:hAnsiTheme="majorHAnsi"/>
          <w:b/>
          <w:bCs/>
          <w:lang w:eastAsia="en-US"/>
        </w:rPr>
        <w:lastRenderedPageBreak/>
        <w:t>22 марта, пятница</w:t>
      </w:r>
    </w:p>
    <w:p w14:paraId="100F1BAD" w14:textId="77777777" w:rsidR="0085684B" w:rsidRPr="0029655B" w:rsidRDefault="0085684B" w:rsidP="0085684B">
      <w:pPr>
        <w:spacing w:line="276" w:lineRule="auto"/>
        <w:jc w:val="center"/>
        <w:outlineLvl w:val="0"/>
        <w:rPr>
          <w:rFonts w:asciiTheme="majorHAnsi" w:hAnsiTheme="majorHAnsi"/>
          <w:b/>
          <w:bCs/>
          <w:lang w:eastAsia="en-US"/>
        </w:rPr>
      </w:pPr>
    </w:p>
    <w:p w14:paraId="2EA58341" w14:textId="77777777" w:rsidR="0085684B" w:rsidRPr="00A51234" w:rsidRDefault="0085684B" w:rsidP="0085684B">
      <w:pPr>
        <w:jc w:val="center"/>
        <w:outlineLvl w:val="1"/>
        <w:rPr>
          <w:rFonts w:asciiTheme="majorHAnsi" w:hAnsiTheme="majorHAnsi"/>
          <w:b/>
          <w:bCs/>
          <w:sz w:val="22"/>
          <w:szCs w:val="22"/>
        </w:rPr>
      </w:pPr>
      <w:r w:rsidRPr="00A51234">
        <w:rPr>
          <w:rFonts w:asciiTheme="majorHAnsi" w:hAnsiTheme="majorHAnsi"/>
          <w:b/>
          <w:bCs/>
          <w:sz w:val="22"/>
          <w:szCs w:val="22"/>
        </w:rPr>
        <w:t>Круглый стол КС-1</w:t>
      </w:r>
      <w:r>
        <w:rPr>
          <w:rFonts w:asciiTheme="majorHAnsi" w:hAnsiTheme="majorHAnsi"/>
          <w:b/>
          <w:bCs/>
          <w:sz w:val="22"/>
          <w:szCs w:val="22"/>
        </w:rPr>
        <w:t>.</w:t>
      </w:r>
      <w:r w:rsidRPr="00A51234">
        <w:rPr>
          <w:rFonts w:asciiTheme="majorHAnsi" w:hAnsiTheme="majorHAnsi"/>
          <w:b/>
          <w:bCs/>
          <w:sz w:val="22"/>
          <w:szCs w:val="22"/>
        </w:rPr>
        <w:t xml:space="preserve"> РАЗВИТИЕ ЦИФРОВЫХ И ДИСТАНЦИОННЫХ МЕТОДОВ ИССЛЕДОВАНИЙ НАСЛЕДИЯ И ИНФРАСТРУКТУРЫ РУССКОГО СЕВЕРА И АРКТИКИ</w:t>
      </w:r>
    </w:p>
    <w:p w14:paraId="1EA9326D" w14:textId="77777777" w:rsidR="0085684B" w:rsidRDefault="0085684B" w:rsidP="0085684B">
      <w:pPr>
        <w:jc w:val="center"/>
        <w:rPr>
          <w:rFonts w:asciiTheme="majorHAnsi" w:hAnsiTheme="majorHAnsi"/>
          <w:sz w:val="22"/>
          <w:szCs w:val="22"/>
        </w:rPr>
      </w:pPr>
      <w:r w:rsidRPr="62B7DAEC">
        <w:rPr>
          <w:rFonts w:asciiTheme="majorHAnsi" w:hAnsiTheme="majorHAnsi"/>
          <w:sz w:val="22"/>
          <w:szCs w:val="22"/>
        </w:rPr>
        <w:t>Модератор</w:t>
      </w:r>
      <w:r>
        <w:rPr>
          <w:rFonts w:asciiTheme="majorHAnsi" w:hAnsiTheme="majorHAnsi"/>
          <w:sz w:val="22"/>
          <w:szCs w:val="22"/>
        </w:rPr>
        <w:t>:</w:t>
      </w:r>
    </w:p>
    <w:p w14:paraId="5C0042F5" w14:textId="77777777" w:rsidR="0085684B" w:rsidRDefault="0085684B" w:rsidP="0085684B">
      <w:pPr>
        <w:jc w:val="center"/>
        <w:rPr>
          <w:rFonts w:asciiTheme="majorHAnsi" w:hAnsiTheme="majorHAnsi"/>
          <w:sz w:val="22"/>
          <w:szCs w:val="22"/>
        </w:rPr>
      </w:pPr>
      <w:r w:rsidRPr="00A51234">
        <w:rPr>
          <w:rFonts w:asciiTheme="majorHAnsi" w:hAnsiTheme="majorHAnsi"/>
          <w:b/>
          <w:bCs/>
          <w:sz w:val="22"/>
          <w:szCs w:val="22"/>
        </w:rPr>
        <w:t>Анисимов Николай Викторович</w:t>
      </w:r>
      <w:r>
        <w:rPr>
          <w:rFonts w:asciiTheme="majorHAnsi" w:hAnsiTheme="majorHAnsi"/>
          <w:sz w:val="22"/>
          <w:szCs w:val="22"/>
        </w:rPr>
        <w:t xml:space="preserve"> с</w:t>
      </w:r>
      <w:r w:rsidRPr="62B7DAEC">
        <w:rPr>
          <w:rFonts w:asciiTheme="majorHAnsi" w:hAnsiTheme="majorHAnsi"/>
          <w:sz w:val="22"/>
          <w:szCs w:val="22"/>
        </w:rPr>
        <w:t>тарший преподаватель кафедры городского кадастра и геодезии</w:t>
      </w:r>
      <w:r w:rsidRPr="008B09AD">
        <w:rPr>
          <w:rFonts w:asciiTheme="majorHAnsi" w:hAnsiTheme="majorHAnsi"/>
          <w:sz w:val="22"/>
          <w:szCs w:val="22"/>
        </w:rPr>
        <w:t xml:space="preserve"> </w:t>
      </w:r>
    </w:p>
    <w:p w14:paraId="11159629" w14:textId="77777777" w:rsidR="0085684B" w:rsidRPr="00E20084" w:rsidRDefault="0085684B" w:rsidP="0085684B">
      <w:pPr>
        <w:jc w:val="center"/>
        <w:rPr>
          <w:rFonts w:asciiTheme="majorHAnsi" w:hAnsiTheme="majorHAnsi"/>
          <w:sz w:val="22"/>
          <w:szCs w:val="22"/>
        </w:rPr>
      </w:pPr>
      <w:r w:rsidRPr="62B7DAEC">
        <w:rPr>
          <w:rFonts w:asciiTheme="majorHAnsi" w:hAnsiTheme="majorHAnsi"/>
          <w:sz w:val="22"/>
          <w:szCs w:val="22"/>
        </w:rPr>
        <w:t xml:space="preserve">Вологодский государственный университет, ул. Гагарина </w:t>
      </w:r>
      <w:r w:rsidRPr="380B7AF2">
        <w:rPr>
          <w:rFonts w:asciiTheme="majorHAnsi" w:hAnsiTheme="majorHAnsi"/>
          <w:sz w:val="22"/>
          <w:szCs w:val="22"/>
        </w:rPr>
        <w:t>81</w:t>
      </w:r>
      <w:r w:rsidRPr="62B7DAEC">
        <w:rPr>
          <w:rFonts w:asciiTheme="majorHAnsi" w:hAnsiTheme="majorHAnsi"/>
          <w:sz w:val="22"/>
          <w:szCs w:val="22"/>
        </w:rPr>
        <w:t xml:space="preserve">, </w:t>
      </w:r>
      <w:proofErr w:type="spellStart"/>
      <w:r w:rsidRPr="62B7DAEC">
        <w:rPr>
          <w:rFonts w:asciiTheme="majorHAnsi" w:hAnsiTheme="majorHAnsi"/>
          <w:sz w:val="22"/>
          <w:szCs w:val="22"/>
        </w:rPr>
        <w:t>каб</w:t>
      </w:r>
      <w:proofErr w:type="spellEnd"/>
      <w:r w:rsidRPr="62B7DAEC">
        <w:rPr>
          <w:rFonts w:asciiTheme="majorHAnsi" w:hAnsiTheme="majorHAnsi"/>
          <w:sz w:val="22"/>
          <w:szCs w:val="22"/>
        </w:rPr>
        <w:t xml:space="preserve">. </w:t>
      </w:r>
      <w:r w:rsidRPr="5FDB7266">
        <w:rPr>
          <w:rFonts w:asciiTheme="majorHAnsi" w:hAnsiTheme="majorHAnsi"/>
          <w:sz w:val="22"/>
          <w:szCs w:val="22"/>
        </w:rPr>
        <w:t>411</w:t>
      </w:r>
    </w:p>
    <w:p w14:paraId="042E5E9E" w14:textId="77777777" w:rsidR="0085684B" w:rsidRPr="008B09AD" w:rsidRDefault="0085684B" w:rsidP="0085684B">
      <w:pPr>
        <w:jc w:val="center"/>
        <w:rPr>
          <w:rFonts w:asciiTheme="majorHAnsi" w:hAnsiTheme="majorHAnsi"/>
          <w:b/>
          <w:bCs/>
          <w:sz w:val="22"/>
          <w:szCs w:val="22"/>
        </w:rPr>
      </w:pPr>
      <w:r w:rsidRPr="008B09AD">
        <w:rPr>
          <w:rFonts w:asciiTheme="majorHAnsi" w:hAnsiTheme="majorHAnsi"/>
          <w:b/>
          <w:bCs/>
          <w:sz w:val="22"/>
          <w:szCs w:val="22"/>
        </w:rPr>
        <w:t>11:40–13:30</w:t>
      </w:r>
    </w:p>
    <w:p w14:paraId="01F07DF6" w14:textId="77777777" w:rsidR="0085684B" w:rsidRDefault="0085684B" w:rsidP="0085684B">
      <w:pPr>
        <w:ind w:firstLine="708"/>
        <w:jc w:val="both"/>
        <w:rPr>
          <w:rFonts w:asciiTheme="majorHAnsi" w:hAnsiTheme="majorHAnsi"/>
          <w:sz w:val="22"/>
          <w:szCs w:val="22"/>
        </w:rPr>
      </w:pPr>
      <w:r w:rsidRPr="62B7DAEC">
        <w:rPr>
          <w:rFonts w:asciiTheme="majorHAnsi" w:hAnsiTheme="majorHAnsi"/>
          <w:sz w:val="22"/>
          <w:szCs w:val="22"/>
        </w:rPr>
        <w:t>Круглый стол "Развитие цифровых и дистанционных методов исследований наследия и инфраструктуры Русского Севера и Арктики" посвящен обсуждению актуальных вопросов, связанных с использованием современных технологий и методов для изучения и сохранения культурного и исторического наследия Русского Севера и Арктики.</w:t>
      </w:r>
    </w:p>
    <w:p w14:paraId="021D0071" w14:textId="77777777" w:rsidR="0085684B" w:rsidRDefault="0085684B" w:rsidP="0085684B">
      <w:pPr>
        <w:ind w:firstLine="708"/>
        <w:jc w:val="both"/>
      </w:pPr>
      <w:r w:rsidRPr="62B7DAEC">
        <w:rPr>
          <w:rFonts w:asciiTheme="majorHAnsi" w:hAnsiTheme="majorHAnsi"/>
          <w:sz w:val="22"/>
          <w:szCs w:val="22"/>
        </w:rPr>
        <w:t>В рамках круглого стола будут рассмотрены различные аспекты применения цифровых и дистанционных методов в исследованиях наследия и инфраструктуры Русского Севера и Арктики. Будут обсуждаться возможности использования геоинформационных систем, спутниковых технологий, беспилотных летательных аппаратов и других современных технологий для сбора и анализа данных о культурном и историческом наследии региона.</w:t>
      </w:r>
    </w:p>
    <w:p w14:paraId="2DA699C4" w14:textId="77777777" w:rsidR="0085684B" w:rsidRDefault="0085684B" w:rsidP="0085684B">
      <w:pPr>
        <w:jc w:val="both"/>
      </w:pPr>
      <w:r w:rsidRPr="73760C24">
        <w:rPr>
          <w:rFonts w:asciiTheme="majorHAnsi" w:hAnsiTheme="majorHAnsi"/>
          <w:sz w:val="22"/>
          <w:szCs w:val="22"/>
        </w:rPr>
        <w:t>Также будут рассмотрены вопросы, связанные с разработкой и применением дистанционных методов исследований, включая дистанционное зондирование, дистанционное обучение и дистанционную работу. Предложены возможности использования этих методов для изучения и сохранения культурного и исторического наследия Русского Севера и Арктики.</w:t>
      </w:r>
    </w:p>
    <w:p w14:paraId="6B65ACD8" w14:textId="77777777" w:rsidR="0085684B" w:rsidRDefault="0085684B" w:rsidP="0085684B">
      <w:pPr>
        <w:ind w:firstLine="708"/>
        <w:jc w:val="both"/>
      </w:pPr>
      <w:r w:rsidRPr="2F5AE7A5">
        <w:rPr>
          <w:rFonts w:asciiTheme="majorHAnsi" w:hAnsiTheme="majorHAnsi"/>
          <w:sz w:val="22"/>
          <w:szCs w:val="22"/>
        </w:rPr>
        <w:t>Особое внимание уделено вопросам, связанным с доступом к данным, безопасностью информации, этическими аспектами использования цифровых и дистанционных методов.</w:t>
      </w:r>
    </w:p>
    <w:p w14:paraId="36A4B8F4" w14:textId="77777777" w:rsidR="0085684B" w:rsidRDefault="0085684B" w:rsidP="0085684B">
      <w:pPr>
        <w:ind w:firstLine="708"/>
        <w:jc w:val="both"/>
      </w:pPr>
      <w:r w:rsidRPr="5E435263">
        <w:rPr>
          <w:rFonts w:asciiTheme="majorHAnsi" w:hAnsiTheme="majorHAnsi"/>
          <w:sz w:val="22"/>
          <w:szCs w:val="22"/>
        </w:rPr>
        <w:t>Круглый стол "Развитие цифровых и дистанционных методов исследований наследия и инфраструктуры Русского Севера и Арктики" является важным событием, которое позволит участникам обсудить актуальные вопросы, связанные с использованием современных технологий и методов для изучения и сохранения культурного и исторического наследия Русского Севера и Арктики.</w:t>
      </w:r>
    </w:p>
    <w:p w14:paraId="6858446D" w14:textId="77777777" w:rsidR="0085684B" w:rsidRDefault="0085684B" w:rsidP="0085684B">
      <w:pPr>
        <w:ind w:firstLine="708"/>
        <w:jc w:val="center"/>
      </w:pPr>
      <w:r w:rsidRPr="5E435263">
        <w:rPr>
          <w:rFonts w:asciiTheme="majorHAnsi" w:hAnsiTheme="majorHAnsi"/>
          <w:sz w:val="22"/>
          <w:szCs w:val="22"/>
        </w:rPr>
        <w:t>Спикеры:</w:t>
      </w:r>
    </w:p>
    <w:p w14:paraId="1D45F6FF" w14:textId="77777777" w:rsidR="0085684B" w:rsidRPr="00E20084" w:rsidRDefault="0085684B" w:rsidP="0085684B">
      <w:pPr>
        <w:spacing w:after="60"/>
        <w:jc w:val="both"/>
        <w:rPr>
          <w:rFonts w:asciiTheme="majorHAnsi" w:hAnsiTheme="majorHAnsi"/>
          <w:sz w:val="22"/>
          <w:szCs w:val="22"/>
        </w:rPr>
      </w:pPr>
      <w:r w:rsidRPr="5CA78202">
        <w:rPr>
          <w:rFonts w:asciiTheme="majorHAnsi" w:hAnsiTheme="majorHAnsi"/>
          <w:sz w:val="22"/>
          <w:szCs w:val="22"/>
        </w:rPr>
        <w:t>Матросова Юлия Александровна, ИСПОЛЬЗОВАНИЕ ПУБЛИЧНОЙ КАДАСТРОВОЙ КАРТЫ, КАК СПРАВОЧНОГО СРЕДСТВА ИССЛЕДОВАНИЯ ИНФРАСТРУКТУРНОГО РАЗВИТИЯ ТЕРРИТОРИИ.</w:t>
      </w:r>
    </w:p>
    <w:p w14:paraId="20214F9C" w14:textId="77777777" w:rsidR="0085684B" w:rsidRPr="00E20084" w:rsidRDefault="0085684B" w:rsidP="0085684B">
      <w:pPr>
        <w:spacing w:after="60"/>
        <w:jc w:val="both"/>
        <w:rPr>
          <w:rFonts w:asciiTheme="majorHAnsi" w:hAnsiTheme="majorHAnsi"/>
          <w:sz w:val="22"/>
          <w:szCs w:val="22"/>
        </w:rPr>
      </w:pPr>
      <w:proofErr w:type="spellStart"/>
      <w:r w:rsidRPr="5E435263">
        <w:rPr>
          <w:rFonts w:asciiTheme="majorHAnsi" w:hAnsiTheme="majorHAnsi"/>
          <w:sz w:val="22"/>
          <w:szCs w:val="22"/>
        </w:rPr>
        <w:t>Рассохина</w:t>
      </w:r>
      <w:proofErr w:type="spellEnd"/>
      <w:r w:rsidRPr="5E435263">
        <w:rPr>
          <w:rFonts w:asciiTheme="majorHAnsi" w:hAnsiTheme="majorHAnsi"/>
          <w:sz w:val="22"/>
          <w:szCs w:val="22"/>
        </w:rPr>
        <w:t xml:space="preserve"> </w:t>
      </w:r>
      <w:proofErr w:type="spellStart"/>
      <w:r w:rsidRPr="5E435263">
        <w:rPr>
          <w:rFonts w:asciiTheme="majorHAnsi" w:hAnsiTheme="majorHAnsi"/>
          <w:sz w:val="22"/>
          <w:szCs w:val="22"/>
        </w:rPr>
        <w:t>Дарьяна</w:t>
      </w:r>
      <w:proofErr w:type="spellEnd"/>
      <w:r w:rsidRPr="5E435263">
        <w:rPr>
          <w:rFonts w:asciiTheme="majorHAnsi" w:hAnsiTheme="majorHAnsi"/>
          <w:sz w:val="22"/>
          <w:szCs w:val="22"/>
        </w:rPr>
        <w:t xml:space="preserve"> Ивановна, ИСПОЛЬЗОВАНИЕ ПУБЛИЧНОЙ КАДАСТРОВОЙ КАРТЫ ДЛЯ ОПРЕДЕЛЕНИЯ ЗОН С ОСОБЫМИ УСЛОВИЯМИ ИСПОЛЬЗОВАНИЯ ТЕРРИТОРИИ В ГОРОДЕ УСТЮЖНЕ.</w:t>
      </w:r>
    </w:p>
    <w:p w14:paraId="38F7C546" w14:textId="77777777" w:rsidR="0085684B" w:rsidRPr="00E20084" w:rsidRDefault="0085684B" w:rsidP="0085684B">
      <w:pPr>
        <w:spacing w:after="60"/>
        <w:jc w:val="both"/>
        <w:rPr>
          <w:rFonts w:asciiTheme="majorHAnsi" w:hAnsiTheme="majorHAnsi"/>
          <w:sz w:val="22"/>
          <w:szCs w:val="22"/>
        </w:rPr>
      </w:pPr>
      <w:r w:rsidRPr="23EB04AB">
        <w:rPr>
          <w:rFonts w:asciiTheme="majorHAnsi" w:hAnsiTheme="majorHAnsi"/>
          <w:sz w:val="22"/>
          <w:szCs w:val="22"/>
        </w:rPr>
        <w:t>Анисимов Николай Викторович ГЕОПОРТАЛЫ С КОСМИЧЕСКИМИ СНИМКАМИ И ДАННЫМИ ДИСТАНЦИОННОГО ЗОНДИРОВАНИЯ В ОТКРЫТОМ ДОСТУПЕ</w:t>
      </w:r>
    </w:p>
    <w:p w14:paraId="1457F1B6" w14:textId="77777777" w:rsidR="0085684B" w:rsidRPr="00E20084" w:rsidRDefault="0085684B" w:rsidP="0085684B">
      <w:pPr>
        <w:spacing w:after="60"/>
        <w:jc w:val="both"/>
        <w:rPr>
          <w:rFonts w:asciiTheme="majorHAnsi" w:hAnsiTheme="majorHAnsi"/>
          <w:sz w:val="22"/>
          <w:szCs w:val="22"/>
        </w:rPr>
      </w:pPr>
      <w:proofErr w:type="spellStart"/>
      <w:r w:rsidRPr="23EB04AB">
        <w:rPr>
          <w:rFonts w:asciiTheme="majorHAnsi" w:hAnsiTheme="majorHAnsi"/>
          <w:sz w:val="22"/>
          <w:szCs w:val="22"/>
        </w:rPr>
        <w:t>Тесаловский</w:t>
      </w:r>
      <w:proofErr w:type="spellEnd"/>
      <w:r w:rsidRPr="23EB04AB">
        <w:rPr>
          <w:rFonts w:asciiTheme="majorHAnsi" w:hAnsiTheme="majorHAnsi"/>
          <w:sz w:val="22"/>
          <w:szCs w:val="22"/>
        </w:rPr>
        <w:t xml:space="preserve"> Андрей Альбертович ИСПОЛЬЗОВАНИЕ БЕСПИЛОТНЫХ ЛЕТАТЕЛЬНЫХ АППАРАТОВ ДЛЯ ЦЕЛЕЙ ДИСТАНЦИОННОГО ЗОНДИРОВАНИЯ</w:t>
      </w:r>
    </w:p>
    <w:p w14:paraId="0CE0A072" w14:textId="77777777" w:rsidR="0085684B" w:rsidRDefault="0085684B" w:rsidP="0085684B">
      <w:pPr>
        <w:jc w:val="center"/>
        <w:outlineLvl w:val="1"/>
        <w:rPr>
          <w:rFonts w:asciiTheme="majorHAnsi" w:hAnsiTheme="majorHAnsi"/>
          <w:b/>
          <w:bCs/>
          <w:sz w:val="22"/>
          <w:szCs w:val="22"/>
        </w:rPr>
      </w:pPr>
    </w:p>
    <w:p w14:paraId="2077FA47" w14:textId="77777777" w:rsidR="0085684B" w:rsidRPr="00421DDD" w:rsidRDefault="0085684B" w:rsidP="0085684B">
      <w:pPr>
        <w:jc w:val="center"/>
        <w:outlineLvl w:val="1"/>
        <w:rPr>
          <w:b/>
          <w:bCs/>
          <w:caps/>
        </w:rPr>
      </w:pPr>
      <w:r w:rsidRPr="00421DDD">
        <w:rPr>
          <w:rFonts w:asciiTheme="majorHAnsi" w:hAnsiTheme="majorHAnsi"/>
          <w:b/>
          <w:bCs/>
          <w:sz w:val="22"/>
          <w:szCs w:val="22"/>
        </w:rPr>
        <w:t xml:space="preserve">Секция В-3. </w:t>
      </w:r>
      <w:r w:rsidRPr="00421DDD">
        <w:rPr>
          <w:b/>
          <w:bCs/>
          <w:caps/>
        </w:rPr>
        <w:t>Сохранение исторической памяти</w:t>
      </w:r>
    </w:p>
    <w:p w14:paraId="35C9267F" w14:textId="77777777" w:rsidR="0085684B" w:rsidRDefault="0085684B" w:rsidP="0085684B">
      <w:pPr>
        <w:jc w:val="center"/>
        <w:rPr>
          <w:rFonts w:asciiTheme="majorHAnsi" w:hAnsiTheme="majorHAnsi" w:cs="SchoolBook"/>
          <w:sz w:val="22"/>
          <w:szCs w:val="22"/>
          <w:lang w:eastAsia="zh-CN"/>
        </w:rPr>
      </w:pPr>
      <w:r w:rsidRPr="62B7DAEC">
        <w:rPr>
          <w:rFonts w:asciiTheme="majorHAnsi" w:hAnsiTheme="majorHAnsi" w:cs="SchoolBook"/>
          <w:b/>
          <w:bCs/>
          <w:sz w:val="22"/>
          <w:szCs w:val="22"/>
          <w:lang w:eastAsia="zh-CN"/>
        </w:rPr>
        <w:t xml:space="preserve">модератор Саблин В.А. </w:t>
      </w:r>
      <w:r w:rsidRPr="62B7DAEC">
        <w:rPr>
          <w:rFonts w:asciiTheme="majorHAnsi" w:hAnsiTheme="majorHAnsi"/>
          <w:sz w:val="22"/>
          <w:szCs w:val="22"/>
        </w:rPr>
        <w:t>доктор исторических наук, заведующий кафедрой всеобщей истории и мировой политики, Вологодский государственный университет (Вологда)</w:t>
      </w:r>
    </w:p>
    <w:p w14:paraId="00D6B287" w14:textId="77777777" w:rsidR="0085684B" w:rsidRPr="00EB383A" w:rsidRDefault="0085684B" w:rsidP="0085684B">
      <w:pPr>
        <w:widowControl w:val="0"/>
        <w:suppressAutoHyphens/>
        <w:jc w:val="center"/>
        <w:rPr>
          <w:rFonts w:asciiTheme="majorHAnsi" w:hAnsiTheme="majorHAnsi"/>
          <w:bCs/>
          <w:lang w:eastAsia="en-US"/>
        </w:rPr>
      </w:pPr>
      <w:proofErr w:type="spellStart"/>
      <w:r>
        <w:rPr>
          <w:rFonts w:asciiTheme="majorHAnsi" w:hAnsiTheme="majorHAnsi"/>
          <w:bCs/>
          <w:sz w:val="22"/>
          <w:szCs w:val="22"/>
          <w:lang w:eastAsia="en-US"/>
        </w:rPr>
        <w:t>ВоГУ</w:t>
      </w:r>
      <w:proofErr w:type="spellEnd"/>
      <w:r w:rsidRPr="00EB383A">
        <w:rPr>
          <w:rFonts w:asciiTheme="majorHAnsi" w:hAnsiTheme="majorHAnsi"/>
          <w:bCs/>
          <w:sz w:val="22"/>
          <w:szCs w:val="22"/>
          <w:lang w:eastAsia="en-US"/>
        </w:rPr>
        <w:t xml:space="preserve">, пр. Победы, 37, </w:t>
      </w:r>
      <w:proofErr w:type="spellStart"/>
      <w:r w:rsidRPr="00EB383A">
        <w:rPr>
          <w:rFonts w:asciiTheme="majorHAnsi" w:hAnsiTheme="majorHAnsi"/>
          <w:bCs/>
          <w:sz w:val="22"/>
          <w:szCs w:val="22"/>
          <w:lang w:eastAsia="en-US"/>
        </w:rPr>
        <w:t>каб</w:t>
      </w:r>
      <w:proofErr w:type="spellEnd"/>
      <w:r w:rsidRPr="00EB383A">
        <w:rPr>
          <w:rFonts w:asciiTheme="majorHAnsi" w:hAnsiTheme="majorHAnsi"/>
          <w:bCs/>
          <w:sz w:val="22"/>
          <w:szCs w:val="22"/>
          <w:lang w:eastAsia="en-US"/>
        </w:rPr>
        <w:t xml:space="preserve">. </w:t>
      </w:r>
      <w:r>
        <w:rPr>
          <w:rFonts w:asciiTheme="majorHAnsi" w:hAnsiTheme="majorHAnsi"/>
          <w:bCs/>
          <w:sz w:val="22"/>
          <w:szCs w:val="22"/>
          <w:lang w:eastAsia="en-US"/>
        </w:rPr>
        <w:t>39</w:t>
      </w:r>
    </w:p>
    <w:p w14:paraId="478B9718" w14:textId="77777777" w:rsidR="0085684B" w:rsidRPr="00D25B74" w:rsidRDefault="0085684B" w:rsidP="0085684B">
      <w:pPr>
        <w:jc w:val="center"/>
        <w:rPr>
          <w:rFonts w:asciiTheme="majorHAnsi" w:hAnsiTheme="majorHAnsi" w:cs="SchoolBook"/>
          <w:sz w:val="22"/>
          <w:szCs w:val="22"/>
          <w:lang w:eastAsia="zh-CN"/>
        </w:rPr>
      </w:pPr>
    </w:p>
    <w:p w14:paraId="51305A72" w14:textId="77777777" w:rsidR="0085684B" w:rsidRPr="00167F77" w:rsidRDefault="0085684B" w:rsidP="0085684B">
      <w:pPr>
        <w:spacing w:after="60"/>
        <w:jc w:val="center"/>
        <w:rPr>
          <w:rFonts w:asciiTheme="majorHAnsi" w:hAnsiTheme="majorHAnsi"/>
          <w:b/>
          <w:bCs/>
          <w:sz w:val="22"/>
          <w:szCs w:val="22"/>
          <w:lang w:eastAsia="en-US"/>
        </w:rPr>
      </w:pPr>
      <w:r>
        <w:rPr>
          <w:rFonts w:asciiTheme="majorHAnsi" w:hAnsiTheme="majorHAnsi"/>
          <w:b/>
          <w:bCs/>
          <w:sz w:val="22"/>
          <w:szCs w:val="22"/>
          <w:lang w:eastAsia="en-US"/>
        </w:rPr>
        <w:t>12</w:t>
      </w:r>
      <w:r w:rsidRPr="00167F77">
        <w:rPr>
          <w:rFonts w:asciiTheme="majorHAnsi" w:hAnsiTheme="majorHAnsi"/>
          <w:b/>
          <w:bCs/>
          <w:sz w:val="22"/>
          <w:szCs w:val="22"/>
          <w:lang w:eastAsia="en-US"/>
        </w:rPr>
        <w:t>:</w:t>
      </w:r>
      <w:r>
        <w:rPr>
          <w:rFonts w:asciiTheme="majorHAnsi" w:hAnsiTheme="majorHAnsi"/>
          <w:b/>
          <w:bCs/>
          <w:sz w:val="22"/>
          <w:szCs w:val="22"/>
          <w:lang w:eastAsia="en-US"/>
        </w:rPr>
        <w:t>00</w:t>
      </w:r>
      <w:r w:rsidRPr="00167F77">
        <w:rPr>
          <w:rFonts w:asciiTheme="majorHAnsi" w:hAnsiTheme="majorHAnsi"/>
          <w:b/>
          <w:bCs/>
          <w:sz w:val="22"/>
          <w:szCs w:val="22"/>
          <w:lang w:eastAsia="en-US"/>
        </w:rPr>
        <w:t xml:space="preserve">–14:00 </w:t>
      </w:r>
    </w:p>
    <w:p w14:paraId="470AADD7" w14:textId="77777777" w:rsidR="0085684B" w:rsidRDefault="0085684B" w:rsidP="0085684B">
      <w:pPr>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0029655B">
        <w:rPr>
          <w:rFonts w:asciiTheme="majorHAnsi" w:hAnsiTheme="majorHAnsi"/>
          <w:b/>
          <w:bCs/>
          <w:sz w:val="22"/>
          <w:szCs w:val="22"/>
        </w:rPr>
        <w:t>Семидетко</w:t>
      </w:r>
      <w:proofErr w:type="spellEnd"/>
      <w:r w:rsidRPr="62B7DAEC">
        <w:rPr>
          <w:rFonts w:asciiTheme="majorHAnsi" w:hAnsiTheme="majorHAnsi"/>
          <w:b/>
          <w:bCs/>
          <w:sz w:val="22"/>
          <w:szCs w:val="22"/>
        </w:rPr>
        <w:t xml:space="preserve"> Владимир Анатольевич</w:t>
      </w:r>
      <w:r w:rsidRPr="62B7DAEC">
        <w:rPr>
          <w:rFonts w:asciiTheme="majorHAnsi" w:hAnsiTheme="majorHAnsi"/>
          <w:sz w:val="22"/>
          <w:szCs w:val="22"/>
        </w:rPr>
        <w:t xml:space="preserve">, профессор Академии Военных наук Российской Федерации, ведущий эксперт «Фонда ветеранов дипломатической службы по военно-мемориальным и военно-историческим вопросам», (Москва) </w:t>
      </w:r>
    </w:p>
    <w:p w14:paraId="7FBBF68E"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ЗАРУБЕЖНЫЕ КНИГИ ПАМЯТИ ВТОРОЙ МИРОВОЙ ВОЙНЫ</w:t>
      </w:r>
    </w:p>
    <w:p w14:paraId="68EEA38A" w14:textId="77777777" w:rsidR="0085684B" w:rsidRDefault="0085684B" w:rsidP="0085684B">
      <w:pPr>
        <w:keepNext/>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Theme="majorHAnsi" w:hAnsiTheme="majorHAnsi"/>
          <w:b/>
          <w:bCs/>
          <w:sz w:val="22"/>
          <w:szCs w:val="22"/>
        </w:rPr>
        <w:t>Таничев Михаил Александрович</w:t>
      </w:r>
      <w:r w:rsidRPr="73682D08">
        <w:rPr>
          <w:rFonts w:asciiTheme="majorHAnsi" w:hAnsiTheme="majorHAnsi"/>
          <w:sz w:val="22"/>
          <w:szCs w:val="22"/>
        </w:rPr>
        <w:t xml:space="preserve">, Вологодский областной военный комиссариат (Вологда) </w:t>
      </w:r>
    </w:p>
    <w:p w14:paraId="2604CC03"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ОБЗОР МАТЕРИАЛОВ МИНОБОРОНЫ РОССИИ КАК ИСТОЧНИКОВ ИНФОРМАЦИИ ДЛЯ СОХРАНЕНИЯ ИСТОРИЧЕСКОЙ ПАМЯТИ О ВОЙНАХ XX</w:t>
      </w:r>
      <w:proofErr w:type="gramStart"/>
      <w:r w:rsidRPr="62B7DAEC">
        <w:rPr>
          <w:rFonts w:asciiTheme="majorHAnsi" w:hAnsiTheme="majorHAnsi"/>
          <w:sz w:val="22"/>
          <w:szCs w:val="22"/>
        </w:rPr>
        <w:t xml:space="preserve"> И</w:t>
      </w:r>
      <w:proofErr w:type="gramEnd"/>
      <w:r w:rsidRPr="62B7DAEC">
        <w:rPr>
          <w:rFonts w:asciiTheme="majorHAnsi" w:hAnsiTheme="majorHAnsi"/>
          <w:sz w:val="22"/>
          <w:szCs w:val="22"/>
        </w:rPr>
        <w:t xml:space="preserve"> XXI ВЕКОВ</w:t>
      </w:r>
    </w:p>
    <w:p w14:paraId="211351A1" w14:textId="77777777" w:rsidR="0085684B" w:rsidRPr="00DA5AB0" w:rsidRDefault="0085684B" w:rsidP="0085684B">
      <w:pPr>
        <w:spacing w:after="60"/>
        <w:jc w:val="both"/>
        <w:rPr>
          <w:rFonts w:asciiTheme="majorHAnsi" w:hAnsiTheme="majorHAnsi"/>
          <w:sz w:val="22"/>
          <w:szCs w:val="22"/>
        </w:rPr>
      </w:pPr>
      <w:r>
        <w:rPr>
          <w:rFonts w:ascii="Cambria" w:eastAsia="Cambria" w:hAnsi="Cambria" w:cs="Cambria"/>
          <w:sz w:val="22"/>
          <w:szCs w:val="22"/>
        </w:rPr>
        <w:lastRenderedPageBreak/>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73682D08">
        <w:rPr>
          <w:rFonts w:asciiTheme="majorHAnsi" w:hAnsiTheme="majorHAnsi"/>
          <w:b/>
          <w:bCs/>
          <w:sz w:val="22"/>
          <w:szCs w:val="22"/>
        </w:rPr>
        <w:t>Максутова</w:t>
      </w:r>
      <w:proofErr w:type="spellEnd"/>
      <w:r w:rsidRPr="73682D08">
        <w:rPr>
          <w:rFonts w:asciiTheme="majorHAnsi" w:hAnsiTheme="majorHAnsi"/>
          <w:b/>
          <w:bCs/>
          <w:sz w:val="22"/>
          <w:szCs w:val="22"/>
        </w:rPr>
        <w:t xml:space="preserve"> Надежда </w:t>
      </w:r>
      <w:proofErr w:type="spellStart"/>
      <w:r w:rsidRPr="73682D08">
        <w:rPr>
          <w:rFonts w:asciiTheme="majorHAnsi" w:hAnsiTheme="majorHAnsi"/>
          <w:b/>
          <w:bCs/>
          <w:sz w:val="22"/>
          <w:szCs w:val="22"/>
        </w:rPr>
        <w:t>Камельевна</w:t>
      </w:r>
      <w:proofErr w:type="spellEnd"/>
      <w:r w:rsidRPr="73682D08">
        <w:rPr>
          <w:rFonts w:asciiTheme="majorHAnsi" w:hAnsiTheme="majorHAnsi"/>
          <w:b/>
          <w:bCs/>
          <w:sz w:val="22"/>
          <w:szCs w:val="22"/>
        </w:rPr>
        <w:t>,</w:t>
      </w:r>
      <w:r w:rsidRPr="73682D08">
        <w:rPr>
          <w:rFonts w:asciiTheme="majorHAnsi" w:hAnsiTheme="majorHAnsi"/>
          <w:sz w:val="22"/>
          <w:szCs w:val="22"/>
        </w:rPr>
        <w:t xml:space="preserve"> кандидат географических наук, профессор кафедры географии и рационального природопользования, Вологодский государственный университет (Вологда)</w:t>
      </w:r>
    </w:p>
    <w:p w14:paraId="7D2F4C5A" w14:textId="77777777" w:rsidR="0085684B" w:rsidRPr="00DA5AB0" w:rsidRDefault="0085684B" w:rsidP="0085684B">
      <w:pPr>
        <w:spacing w:after="60"/>
        <w:jc w:val="both"/>
        <w:rPr>
          <w:rFonts w:asciiTheme="majorHAnsi" w:hAnsiTheme="majorHAnsi"/>
          <w:sz w:val="22"/>
          <w:szCs w:val="22"/>
        </w:rPr>
      </w:pPr>
      <w:r w:rsidRPr="73682D08">
        <w:rPr>
          <w:rFonts w:asciiTheme="majorHAnsi" w:hAnsiTheme="majorHAnsi"/>
          <w:sz w:val="22"/>
          <w:szCs w:val="22"/>
        </w:rPr>
        <w:t xml:space="preserve">ИТОГИ РЕАЛИЗАЦИИ ПРОЕКТА ФОНДА ПРЕЗИДЕНТСКИХ ГРАНТОВ «КООРДИНАТЫ ВРЕМЕНИ»: ДОСТИЖЕНИЯ И ПРОБЛЕМЫ </w:t>
      </w:r>
    </w:p>
    <w:p w14:paraId="1A9101BF" w14:textId="77777777" w:rsidR="0085684B" w:rsidRDefault="0085684B" w:rsidP="0085684B">
      <w:pPr>
        <w:keepNext/>
        <w:spacing w:after="60"/>
        <w:jc w:val="both"/>
        <w:rPr>
          <w:rFonts w:asciiTheme="majorHAnsi" w:hAnsiTheme="majorHAnsi"/>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06F65DD9">
        <w:rPr>
          <w:rFonts w:asciiTheme="majorHAnsi" w:hAnsiTheme="majorHAnsi"/>
          <w:b/>
          <w:sz w:val="22"/>
          <w:szCs w:val="22"/>
        </w:rPr>
        <w:t>Анисимов Николай</w:t>
      </w:r>
      <w:r w:rsidRPr="62B7DAEC">
        <w:rPr>
          <w:rFonts w:asciiTheme="majorHAnsi" w:hAnsiTheme="majorHAnsi"/>
          <w:b/>
          <w:bCs/>
          <w:sz w:val="22"/>
          <w:szCs w:val="22"/>
        </w:rPr>
        <w:t xml:space="preserve"> Викторович,</w:t>
      </w:r>
      <w:r w:rsidRPr="62B7DAEC">
        <w:rPr>
          <w:rFonts w:asciiTheme="majorHAnsi" w:hAnsiTheme="majorHAnsi"/>
          <w:sz w:val="22"/>
          <w:szCs w:val="22"/>
        </w:rPr>
        <w:t xml:space="preserve"> старший преподаватель кафедры городского кадастра и геодезии, Вологодский государственный университет (Вологда) </w:t>
      </w:r>
    </w:p>
    <w:p w14:paraId="47FCC957" w14:textId="77777777" w:rsidR="0085684B" w:rsidRDefault="0085684B" w:rsidP="0085684B">
      <w:pPr>
        <w:spacing w:after="60"/>
        <w:jc w:val="both"/>
        <w:rPr>
          <w:rFonts w:asciiTheme="majorHAnsi" w:hAnsiTheme="majorHAnsi"/>
          <w:sz w:val="22"/>
          <w:szCs w:val="22"/>
        </w:rPr>
      </w:pPr>
      <w:r w:rsidRPr="62B7DAEC">
        <w:rPr>
          <w:rFonts w:asciiTheme="majorHAnsi" w:hAnsiTheme="majorHAnsi"/>
          <w:sz w:val="22"/>
          <w:szCs w:val="22"/>
        </w:rPr>
        <w:t>ПРОЕКТ МОЛОДЕЖНОГО КЛУБА РГО В ВОГУ «КАРТА ПАМЯТИ - 35»</w:t>
      </w:r>
    </w:p>
    <w:p w14:paraId="47C4D6FC" w14:textId="77777777" w:rsidR="0085684B" w:rsidRDefault="0085684B" w:rsidP="0085684B">
      <w:pPr>
        <w:keepNext/>
        <w:spacing w:line="276" w:lineRule="auto"/>
        <w:ind w:right="-23"/>
        <w:jc w:val="both"/>
        <w:rPr>
          <w:rFonts w:ascii="Cambria" w:eastAsia="Cambria" w:hAnsi="Cambria" w:cs="Cambria"/>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F2E678D">
        <w:rPr>
          <w:rFonts w:ascii="Cambria" w:eastAsia="Cambria" w:hAnsi="Cambria" w:cs="Cambria"/>
          <w:b/>
          <w:bCs/>
          <w:sz w:val="22"/>
          <w:szCs w:val="22"/>
        </w:rPr>
        <w:t>Столетова Анна Сергеевна,</w:t>
      </w:r>
      <w:r w:rsidRPr="7F2E678D">
        <w:rPr>
          <w:rFonts w:ascii="Cambria" w:eastAsia="Cambria" w:hAnsi="Cambria" w:cs="Cambria"/>
          <w:sz w:val="22"/>
          <w:szCs w:val="22"/>
        </w:rPr>
        <w:t xml:space="preserve"> доцент института социальных и гуманитарных наук, </w:t>
      </w:r>
      <w:r w:rsidRPr="7F2E678D">
        <w:rPr>
          <w:rFonts w:asciiTheme="majorHAnsi" w:hAnsiTheme="majorHAnsi"/>
          <w:sz w:val="22"/>
          <w:szCs w:val="22"/>
        </w:rPr>
        <w:t>Вологодский государственный университет</w:t>
      </w:r>
      <w:r w:rsidRPr="7F2E678D">
        <w:rPr>
          <w:rFonts w:ascii="Cambria" w:eastAsia="Cambria" w:hAnsi="Cambria" w:cs="Cambria"/>
          <w:sz w:val="22"/>
          <w:szCs w:val="22"/>
        </w:rPr>
        <w:t xml:space="preserve">, (Вологда). </w:t>
      </w:r>
    </w:p>
    <w:p w14:paraId="65786D38"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ЛИТЕРАТУРНОЕ НАСЛЕДИЕ РУССКОГО СЕВЕРА СЕРЕДИНЫ XX СТОЛЕТИЯ: ЦЕННОСТИ И ИДЕАЛЫ.</w:t>
      </w:r>
    </w:p>
    <w:p w14:paraId="5802D7DB" w14:textId="77777777" w:rsidR="0085684B" w:rsidRDefault="0085684B" w:rsidP="0085684B">
      <w:pPr>
        <w:spacing w:line="276" w:lineRule="auto"/>
        <w:ind w:right="-20"/>
        <w:jc w:val="both"/>
        <w:rPr>
          <w:rFonts w:ascii="Cambria" w:eastAsia="Cambria" w:hAnsi="Cambria" w:cs="Cambria"/>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73682D08">
        <w:rPr>
          <w:rFonts w:ascii="Cambria" w:eastAsia="Cambria" w:hAnsi="Cambria" w:cs="Cambria"/>
          <w:b/>
          <w:bCs/>
          <w:sz w:val="22"/>
          <w:szCs w:val="22"/>
        </w:rPr>
        <w:t>Кушнерёва</w:t>
      </w:r>
      <w:proofErr w:type="spellEnd"/>
      <w:r w:rsidRPr="73682D08">
        <w:rPr>
          <w:rFonts w:ascii="Cambria" w:eastAsia="Cambria" w:hAnsi="Cambria" w:cs="Cambria"/>
          <w:b/>
          <w:bCs/>
          <w:sz w:val="22"/>
          <w:szCs w:val="22"/>
        </w:rPr>
        <w:t xml:space="preserve"> Ксения Владимировна</w:t>
      </w:r>
      <w:r w:rsidRPr="73682D08">
        <w:rPr>
          <w:rFonts w:ascii="Cambria" w:eastAsia="Cambria" w:hAnsi="Cambria" w:cs="Cambria"/>
          <w:sz w:val="22"/>
          <w:szCs w:val="22"/>
        </w:rPr>
        <w:t xml:space="preserve">, учитель истории и обществознания МОУ «СОШ № 1», аспирант Вологодского научного центра РАН, магистрант НИУ ВШЭ (Вологда). </w:t>
      </w:r>
    </w:p>
    <w:p w14:paraId="001FD696"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ПРОБЛЕМАТИКА ИЗДАНИЙ, ДЕМОНСТРИРУЮЩИХ КРИЗИСНЫЕ ЯВЛЕНИЯ СЕРЕДИНЫ XX В. В ТРАДИЦИОННОМ КРЕСТЬЯНСКОМ УКЛАДЕ.</w:t>
      </w:r>
    </w:p>
    <w:p w14:paraId="6077ECCA" w14:textId="77777777" w:rsidR="0085684B" w:rsidRDefault="0085684B" w:rsidP="0085684B">
      <w:pPr>
        <w:pStyle w:val="ac"/>
        <w:spacing w:line="276" w:lineRule="auto"/>
        <w:ind w:left="-20" w:right="-20"/>
        <w:jc w:val="both"/>
        <w:rPr>
          <w:rFonts w:ascii="Cambria" w:eastAsia="Cambria" w:hAnsi="Cambria" w:cs="Cambria"/>
          <w:sz w:val="22"/>
          <w:szCs w:val="22"/>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73682D08">
        <w:rPr>
          <w:rFonts w:ascii="Cambria" w:eastAsia="Cambria" w:hAnsi="Cambria" w:cs="Cambria"/>
          <w:b/>
          <w:bCs/>
          <w:sz w:val="22"/>
          <w:szCs w:val="22"/>
        </w:rPr>
        <w:t xml:space="preserve">Мухин Дмитрий Александрович, </w:t>
      </w:r>
      <w:r w:rsidRPr="73682D08">
        <w:rPr>
          <w:rFonts w:ascii="Cambria" w:eastAsia="Cambria" w:hAnsi="Cambria" w:cs="Cambria"/>
          <w:sz w:val="22"/>
          <w:szCs w:val="22"/>
        </w:rPr>
        <w:t>заведующий научно-экспозиционным отделом</w:t>
      </w:r>
      <w:r w:rsidRPr="73682D08">
        <w:rPr>
          <w:rFonts w:ascii="Cambria" w:eastAsia="Cambria" w:hAnsi="Cambria" w:cs="Cambria"/>
          <w:b/>
          <w:bCs/>
          <w:sz w:val="22"/>
          <w:szCs w:val="22"/>
        </w:rPr>
        <w:t xml:space="preserve"> </w:t>
      </w:r>
      <w:r w:rsidRPr="73682D08">
        <w:rPr>
          <w:rFonts w:ascii="Cambria" w:eastAsia="Cambria" w:hAnsi="Cambria" w:cs="Cambria"/>
          <w:sz w:val="22"/>
          <w:szCs w:val="22"/>
        </w:rPr>
        <w:t>Архитектурно-этнографического музея Вологодской области «</w:t>
      </w:r>
      <w:proofErr w:type="spellStart"/>
      <w:r w:rsidRPr="73682D08">
        <w:rPr>
          <w:rFonts w:ascii="Cambria" w:eastAsia="Cambria" w:hAnsi="Cambria" w:cs="Cambria"/>
          <w:sz w:val="22"/>
          <w:szCs w:val="22"/>
        </w:rPr>
        <w:t>Семенково</w:t>
      </w:r>
      <w:proofErr w:type="spellEnd"/>
      <w:r w:rsidRPr="73682D08">
        <w:rPr>
          <w:rFonts w:ascii="Cambria" w:eastAsia="Cambria" w:hAnsi="Cambria" w:cs="Cambria"/>
          <w:sz w:val="22"/>
          <w:szCs w:val="22"/>
        </w:rPr>
        <w:t xml:space="preserve">» ФГБУК «Вологодский государственный музей-заповедник» (Вологда). </w:t>
      </w:r>
    </w:p>
    <w:p w14:paraId="73C3F957" w14:textId="77777777" w:rsidR="0085684B" w:rsidRDefault="0085684B" w:rsidP="0085684B">
      <w:pPr>
        <w:spacing w:line="276" w:lineRule="auto"/>
        <w:ind w:right="-20"/>
        <w:jc w:val="both"/>
        <w:rPr>
          <w:rFonts w:ascii="Cambria" w:eastAsia="Cambria" w:hAnsi="Cambria" w:cs="Cambria"/>
          <w:sz w:val="22"/>
          <w:szCs w:val="22"/>
        </w:rPr>
      </w:pPr>
      <w:proofErr w:type="gramStart"/>
      <w:r w:rsidRPr="62B7DAEC">
        <w:rPr>
          <w:rFonts w:ascii="Cambria" w:eastAsia="Cambria" w:hAnsi="Cambria" w:cs="Cambria"/>
          <w:sz w:val="22"/>
          <w:szCs w:val="22"/>
        </w:rPr>
        <w:t>СУЩЕСТВУЮЩАЯ</w:t>
      </w:r>
      <w:proofErr w:type="gramEnd"/>
      <w:r w:rsidRPr="62B7DAEC">
        <w:rPr>
          <w:rFonts w:ascii="Cambria" w:eastAsia="Cambria" w:hAnsi="Cambria" w:cs="Cambria"/>
          <w:sz w:val="22"/>
          <w:szCs w:val="22"/>
        </w:rPr>
        <w:t xml:space="preserve"> НА БУМАГЕ: К ВОПРОСУ О ДЕРЕВЯННОЙ ИЛЬИНСКОЙ ПОЦКОЙ ЦЕРКВИ ТОТЕМСКОГО УЕЗДА.</w:t>
      </w:r>
    </w:p>
    <w:p w14:paraId="03D54674" w14:textId="77777777" w:rsidR="00175754" w:rsidRDefault="00175754" w:rsidP="00175754">
      <w:pPr>
        <w:spacing w:after="6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proofErr w:type="spellStart"/>
      <w:r w:rsidRPr="62B7DAEC">
        <w:rPr>
          <w:rFonts w:asciiTheme="majorHAnsi" w:hAnsiTheme="majorHAnsi"/>
          <w:b/>
          <w:bCs/>
          <w:sz w:val="22"/>
          <w:szCs w:val="22"/>
          <w:lang w:eastAsia="en-US"/>
        </w:rPr>
        <w:t>Подшувейт</w:t>
      </w:r>
      <w:proofErr w:type="spellEnd"/>
      <w:r w:rsidRPr="62B7DAEC">
        <w:rPr>
          <w:rFonts w:asciiTheme="majorHAnsi" w:hAnsiTheme="majorHAnsi"/>
          <w:b/>
          <w:bCs/>
          <w:sz w:val="22"/>
          <w:szCs w:val="22"/>
          <w:lang w:eastAsia="en-US"/>
        </w:rPr>
        <w:t xml:space="preserve"> Ольга Викторовна, </w:t>
      </w:r>
      <w:r w:rsidRPr="62B7DAEC">
        <w:rPr>
          <w:rFonts w:asciiTheme="majorHAnsi" w:hAnsiTheme="majorHAnsi"/>
          <w:sz w:val="22"/>
          <w:szCs w:val="22"/>
          <w:lang w:eastAsia="en-US"/>
        </w:rPr>
        <w:t xml:space="preserve">кандидат географических наук, доцент факультета географии Российский государственный педагогический университет им. А. И. Герцена (Санкт-Петербург) </w:t>
      </w:r>
      <w:r w:rsidRPr="008C472B">
        <w:rPr>
          <w:rFonts w:asciiTheme="majorHAnsi" w:hAnsiTheme="majorHAnsi"/>
          <w:b/>
          <w:bCs/>
          <w:i/>
          <w:iCs/>
          <w:sz w:val="22"/>
          <w:szCs w:val="22"/>
        </w:rPr>
        <w:t>(дистанционно)</w:t>
      </w:r>
    </w:p>
    <w:p w14:paraId="27FC8006" w14:textId="77777777" w:rsidR="00175754" w:rsidRDefault="00175754" w:rsidP="00175754">
      <w:pPr>
        <w:spacing w:after="60"/>
        <w:jc w:val="both"/>
        <w:rPr>
          <w:rFonts w:asciiTheme="majorHAnsi" w:hAnsiTheme="majorHAnsi"/>
          <w:sz w:val="22"/>
          <w:szCs w:val="22"/>
          <w:lang w:eastAsia="en-US"/>
        </w:rPr>
      </w:pPr>
      <w:r w:rsidRPr="62B7DAEC">
        <w:rPr>
          <w:rFonts w:asciiTheme="majorHAnsi" w:hAnsiTheme="majorHAnsi"/>
          <w:sz w:val="22"/>
          <w:szCs w:val="22"/>
          <w:lang w:eastAsia="en-US"/>
        </w:rPr>
        <w:t>ГЕОГРАФИЯ ИСТОРИЧЕСКОГО И КУЛЬТУРНОГО НАСЛЕДИЯ АРКТИКИ</w:t>
      </w:r>
    </w:p>
    <w:p w14:paraId="4182593E" w14:textId="02E9E2F5" w:rsidR="00C052E7" w:rsidRDefault="00C052E7" w:rsidP="00C052E7">
      <w:pPr>
        <w:spacing w:line="276" w:lineRule="auto"/>
        <w:ind w:right="-20"/>
        <w:jc w:val="both"/>
        <w:rPr>
          <w:rFonts w:asciiTheme="majorHAnsi" w:hAnsiTheme="majorHAnsi"/>
          <w:sz w:val="22"/>
          <w:szCs w:val="22"/>
          <w:lang w:eastAsia="en-US"/>
        </w:rPr>
      </w:pPr>
      <w:r>
        <w:rPr>
          <w:rFonts w:ascii="Cambria" w:eastAsia="Cambria" w:hAnsi="Cambria" w:cs="Cambria"/>
          <w:sz w:val="22"/>
          <w:szCs w:val="22"/>
        </w:rPr>
        <w:fldChar w:fldCharType="begin"/>
      </w:r>
      <w:r>
        <w:rPr>
          <w:rFonts w:ascii="Cambria" w:eastAsia="Cambria" w:hAnsi="Cambria" w:cs="Cambria"/>
          <w:sz w:val="22"/>
          <w:szCs w:val="22"/>
        </w:rPr>
        <w:instrText xml:space="preserve"> AUTONUM  \* Arabic </w:instrText>
      </w:r>
      <w:r>
        <w:rPr>
          <w:rFonts w:ascii="Cambria" w:eastAsia="Cambria" w:hAnsi="Cambria" w:cs="Cambria"/>
          <w:sz w:val="22"/>
          <w:szCs w:val="22"/>
        </w:rPr>
        <w:fldChar w:fldCharType="end"/>
      </w:r>
      <w:r w:rsidRPr="00C052E7">
        <w:rPr>
          <w:rFonts w:asciiTheme="majorHAnsi" w:hAnsiTheme="majorHAnsi"/>
          <w:b/>
          <w:bCs/>
          <w:sz w:val="22"/>
          <w:szCs w:val="22"/>
          <w:lang w:eastAsia="en-US"/>
        </w:rPr>
        <w:t>Хохлов Александр Геннадьевич</w:t>
      </w:r>
      <w:r w:rsidR="00DB1A36">
        <w:rPr>
          <w:rFonts w:asciiTheme="majorHAnsi" w:hAnsiTheme="majorHAnsi"/>
          <w:b/>
          <w:bCs/>
          <w:sz w:val="22"/>
          <w:szCs w:val="22"/>
          <w:lang w:eastAsia="en-US"/>
        </w:rPr>
        <w:t xml:space="preserve">, </w:t>
      </w:r>
      <w:r w:rsidRPr="00DB1A36">
        <w:rPr>
          <w:rFonts w:asciiTheme="majorHAnsi" w:hAnsiTheme="majorHAnsi"/>
          <w:sz w:val="22"/>
          <w:szCs w:val="22"/>
          <w:lang w:eastAsia="en-US"/>
        </w:rPr>
        <w:t>Ассоциация предприятий НХП, мастеров и ремесленников "Промыслы Вологодчины".</w:t>
      </w:r>
    </w:p>
    <w:p w14:paraId="23AAC75B" w14:textId="03071536" w:rsidR="00DB1A36" w:rsidRDefault="0039361E" w:rsidP="0039361E">
      <w:pPr>
        <w:spacing w:after="60"/>
        <w:jc w:val="both"/>
        <w:rPr>
          <w:rFonts w:asciiTheme="majorHAnsi" w:hAnsiTheme="majorHAnsi"/>
          <w:caps/>
          <w:sz w:val="22"/>
          <w:szCs w:val="22"/>
          <w:lang w:eastAsia="en-US"/>
        </w:rPr>
      </w:pPr>
      <w:r w:rsidRPr="0039361E">
        <w:rPr>
          <w:rFonts w:asciiTheme="majorHAnsi" w:hAnsiTheme="majorHAnsi"/>
          <w:caps/>
          <w:sz w:val="22"/>
          <w:szCs w:val="22"/>
          <w:lang w:eastAsia="en-US"/>
        </w:rPr>
        <w:t>Взаимодействие государственных учреждений культуры с частным музейным сообществом и коллекционерами</w:t>
      </w:r>
    </w:p>
    <w:p w14:paraId="2C7A769A" w14:textId="39E26D78" w:rsidR="00782DAA" w:rsidRPr="00D10E7C" w:rsidRDefault="00782DAA" w:rsidP="0039361E">
      <w:pPr>
        <w:spacing w:after="60"/>
        <w:jc w:val="both"/>
        <w:rPr>
          <w:rFonts w:asciiTheme="majorHAnsi" w:hAnsiTheme="majorHAnsi"/>
          <w:caps/>
          <w:sz w:val="22"/>
          <w:szCs w:val="22"/>
          <w:lang w:eastAsia="en-US"/>
        </w:rPr>
      </w:pPr>
      <w:r>
        <w:rPr>
          <w:rFonts w:asciiTheme="majorHAnsi" w:hAnsiTheme="majorHAnsi"/>
          <w:caps/>
          <w:sz w:val="22"/>
          <w:szCs w:val="22"/>
          <w:lang w:eastAsia="en-US"/>
        </w:rPr>
        <w:t xml:space="preserve">57.  </w:t>
      </w:r>
      <w:r w:rsidRPr="00782DAA">
        <w:rPr>
          <w:rFonts w:asciiTheme="majorHAnsi" w:hAnsiTheme="majorHAnsi"/>
          <w:b/>
          <w:sz w:val="22"/>
          <w:szCs w:val="22"/>
          <w:lang w:eastAsia="en-US"/>
        </w:rPr>
        <w:t>Яковенко Екатерина Борисовна,</w:t>
      </w:r>
      <w:r>
        <w:rPr>
          <w:rFonts w:asciiTheme="majorHAnsi" w:hAnsiTheme="majorHAnsi"/>
          <w:b/>
          <w:sz w:val="22"/>
          <w:szCs w:val="22"/>
          <w:lang w:eastAsia="en-US"/>
        </w:rPr>
        <w:t xml:space="preserve"> </w:t>
      </w:r>
      <w:r w:rsidR="00D10E7C" w:rsidRPr="00D10E7C">
        <w:rPr>
          <w:rFonts w:asciiTheme="majorHAnsi" w:hAnsiTheme="majorHAnsi"/>
          <w:sz w:val="22"/>
          <w:szCs w:val="22"/>
          <w:lang w:eastAsia="en-US"/>
        </w:rPr>
        <w:t>Институт языкознания РАН, ведущий научный сотрудник</w:t>
      </w:r>
      <w:r w:rsidR="00D10E7C">
        <w:rPr>
          <w:rFonts w:asciiTheme="majorHAnsi" w:hAnsiTheme="majorHAnsi"/>
          <w:sz w:val="22"/>
          <w:szCs w:val="22"/>
          <w:lang w:eastAsia="en-US"/>
        </w:rPr>
        <w:t xml:space="preserve"> </w:t>
      </w:r>
      <w:r w:rsidR="00D10E7C">
        <w:rPr>
          <w:rFonts w:asciiTheme="majorHAnsi" w:hAnsiTheme="majorHAnsi"/>
          <w:sz w:val="22"/>
          <w:szCs w:val="22"/>
          <w:lang w:eastAsia="en-US"/>
        </w:rPr>
        <w:t>(Москва</w:t>
      </w:r>
      <w:r w:rsidR="00D10E7C">
        <w:rPr>
          <w:rFonts w:asciiTheme="majorHAnsi" w:hAnsiTheme="majorHAnsi"/>
          <w:sz w:val="22"/>
          <w:szCs w:val="22"/>
          <w:lang w:eastAsia="en-US"/>
        </w:rPr>
        <w:t>)</w:t>
      </w:r>
      <w:r w:rsidR="00D10E7C" w:rsidRPr="00D10E7C">
        <w:rPr>
          <w:rFonts w:asciiTheme="majorHAnsi" w:hAnsiTheme="majorHAnsi"/>
          <w:b/>
          <w:i/>
          <w:sz w:val="22"/>
          <w:szCs w:val="22"/>
          <w:lang w:eastAsia="en-US"/>
        </w:rPr>
        <w:t xml:space="preserve"> </w:t>
      </w:r>
      <w:r w:rsidR="00D10E7C">
        <w:rPr>
          <w:rFonts w:asciiTheme="majorHAnsi" w:hAnsiTheme="majorHAnsi"/>
          <w:b/>
          <w:i/>
          <w:sz w:val="22"/>
          <w:szCs w:val="22"/>
          <w:lang w:eastAsia="en-US"/>
        </w:rPr>
        <w:t xml:space="preserve">(дистанционно). </w:t>
      </w:r>
      <w:proofErr w:type="gramStart"/>
      <w:r w:rsidR="00D10E7C">
        <w:rPr>
          <w:rFonts w:asciiTheme="majorHAnsi" w:hAnsiTheme="majorHAnsi"/>
          <w:sz w:val="22"/>
          <w:szCs w:val="22"/>
          <w:lang w:eastAsia="en-US"/>
        </w:rPr>
        <w:t>Р</w:t>
      </w:r>
      <w:r w:rsidR="00D10E7C" w:rsidRPr="00D10E7C">
        <w:rPr>
          <w:rFonts w:asciiTheme="majorHAnsi" w:hAnsiTheme="majorHAnsi"/>
          <w:sz w:val="22"/>
          <w:szCs w:val="22"/>
          <w:lang w:eastAsia="en-US"/>
        </w:rPr>
        <w:t>у</w:t>
      </w:r>
      <w:r w:rsidR="00D10E7C">
        <w:rPr>
          <w:rFonts w:asciiTheme="majorHAnsi" w:hAnsiTheme="majorHAnsi"/>
          <w:sz w:val="22"/>
          <w:szCs w:val="22"/>
          <w:lang w:eastAsia="en-US"/>
        </w:rPr>
        <w:t>с</w:t>
      </w:r>
      <w:r w:rsidR="00D10E7C" w:rsidRPr="00D10E7C">
        <w:rPr>
          <w:rFonts w:asciiTheme="majorHAnsi" w:hAnsiTheme="majorHAnsi"/>
          <w:sz w:val="22"/>
          <w:szCs w:val="22"/>
          <w:lang w:eastAsia="en-US"/>
        </w:rPr>
        <w:t>ский Север в английских источниках XVI века</w:t>
      </w:r>
      <w:r w:rsidR="00D10E7C">
        <w:rPr>
          <w:rFonts w:asciiTheme="majorHAnsi" w:hAnsiTheme="majorHAnsi"/>
          <w:sz w:val="22"/>
          <w:szCs w:val="22"/>
          <w:lang w:eastAsia="en-US"/>
        </w:rPr>
        <w:t>)</w:t>
      </w:r>
      <w:proofErr w:type="gramEnd"/>
    </w:p>
    <w:p w14:paraId="404185C7" w14:textId="77777777" w:rsidR="0085684B" w:rsidRDefault="0085684B" w:rsidP="0085684B">
      <w:pPr>
        <w:spacing w:line="276" w:lineRule="auto"/>
        <w:ind w:right="-20"/>
        <w:jc w:val="both"/>
        <w:rPr>
          <w:rFonts w:ascii="Cambria" w:eastAsia="Cambria" w:hAnsi="Cambria" w:cs="Cambria"/>
          <w:sz w:val="22"/>
          <w:szCs w:val="22"/>
        </w:rPr>
      </w:pPr>
    </w:p>
    <w:p w14:paraId="2CB5F0D8" w14:textId="77777777" w:rsidR="0085684B" w:rsidRPr="002F1668" w:rsidRDefault="0085684B" w:rsidP="0085684B">
      <w:pPr>
        <w:spacing w:after="60"/>
        <w:jc w:val="center"/>
        <w:rPr>
          <w:rFonts w:asciiTheme="majorHAnsi" w:hAnsiTheme="majorHAnsi"/>
          <w:b/>
          <w:bCs/>
          <w:sz w:val="22"/>
          <w:szCs w:val="22"/>
          <w:lang w:eastAsia="en-US"/>
        </w:rPr>
      </w:pPr>
      <w:r w:rsidRPr="002F1668">
        <w:rPr>
          <w:rFonts w:asciiTheme="majorHAnsi" w:hAnsiTheme="majorHAnsi"/>
          <w:b/>
          <w:bCs/>
          <w:sz w:val="22"/>
          <w:szCs w:val="22"/>
          <w:lang w:eastAsia="en-US"/>
        </w:rPr>
        <w:t>14:00 – 15:30 Обед</w:t>
      </w:r>
    </w:p>
    <w:p w14:paraId="5AE5683B" w14:textId="77777777" w:rsidR="0085684B" w:rsidRPr="00D34650" w:rsidRDefault="0085684B" w:rsidP="0085684B">
      <w:pPr>
        <w:jc w:val="center"/>
        <w:rPr>
          <w:rFonts w:asciiTheme="majorHAnsi" w:hAnsiTheme="majorHAnsi"/>
          <w:b/>
          <w:sz w:val="22"/>
          <w:szCs w:val="22"/>
        </w:rPr>
      </w:pPr>
      <w:bookmarkStart w:id="0" w:name="_GoBack"/>
      <w:bookmarkEnd w:id="0"/>
    </w:p>
    <w:p w14:paraId="2DDC9080" w14:textId="77777777" w:rsidR="0085684B" w:rsidRPr="00823C85" w:rsidRDefault="0085684B" w:rsidP="0085684B">
      <w:pPr>
        <w:jc w:val="center"/>
        <w:outlineLvl w:val="1"/>
        <w:rPr>
          <w:rFonts w:asciiTheme="majorHAnsi" w:hAnsiTheme="majorHAnsi"/>
          <w:b/>
          <w:bCs/>
          <w:sz w:val="22"/>
          <w:szCs w:val="22"/>
        </w:rPr>
      </w:pPr>
      <w:r w:rsidRPr="00823C85">
        <w:rPr>
          <w:rFonts w:asciiTheme="majorHAnsi" w:hAnsiTheme="majorHAnsi"/>
          <w:b/>
          <w:bCs/>
          <w:sz w:val="22"/>
          <w:szCs w:val="22"/>
        </w:rPr>
        <w:t>Круглый стол КС-</w:t>
      </w:r>
      <w:r>
        <w:rPr>
          <w:rFonts w:asciiTheme="majorHAnsi" w:hAnsiTheme="majorHAnsi"/>
          <w:b/>
          <w:bCs/>
          <w:sz w:val="22"/>
          <w:szCs w:val="22"/>
        </w:rPr>
        <w:t>2</w:t>
      </w:r>
      <w:r w:rsidRPr="00823C85">
        <w:rPr>
          <w:rFonts w:asciiTheme="majorHAnsi" w:hAnsiTheme="majorHAnsi"/>
          <w:b/>
          <w:bCs/>
          <w:sz w:val="22"/>
          <w:szCs w:val="22"/>
        </w:rPr>
        <w:t>. ПРОБЛЕМЫ И ПЕРСПЕКТИВЫ РАЗВИТИЯ ВОДНОГО И ПРИБРЕЖНОГО ТУРИЗМА.</w:t>
      </w:r>
    </w:p>
    <w:p w14:paraId="01A05C04" w14:textId="77777777" w:rsidR="0085684B" w:rsidRDefault="0085684B" w:rsidP="0085684B">
      <w:pPr>
        <w:jc w:val="center"/>
        <w:rPr>
          <w:rFonts w:asciiTheme="majorHAnsi" w:hAnsiTheme="majorHAnsi"/>
          <w:sz w:val="22"/>
          <w:szCs w:val="22"/>
        </w:rPr>
      </w:pPr>
      <w:r w:rsidRPr="00E20084">
        <w:rPr>
          <w:rFonts w:asciiTheme="majorHAnsi" w:hAnsiTheme="majorHAnsi"/>
          <w:sz w:val="22"/>
          <w:szCs w:val="22"/>
        </w:rPr>
        <w:t xml:space="preserve">Модератор </w:t>
      </w:r>
      <w:r w:rsidRPr="00BB6191">
        <w:rPr>
          <w:rFonts w:asciiTheme="majorHAnsi" w:hAnsiTheme="majorHAnsi"/>
          <w:b/>
          <w:i/>
          <w:sz w:val="22"/>
          <w:szCs w:val="22"/>
        </w:rPr>
        <w:t>Щеголева Екатерина Геннадьевна,</w:t>
      </w:r>
      <w:r>
        <w:rPr>
          <w:rFonts w:asciiTheme="majorHAnsi" w:hAnsiTheme="majorHAnsi"/>
          <w:b/>
          <w:i/>
          <w:sz w:val="22"/>
          <w:szCs w:val="22"/>
        </w:rPr>
        <w:t xml:space="preserve"> </w:t>
      </w:r>
      <w:r w:rsidRPr="00E20084">
        <w:rPr>
          <w:rFonts w:asciiTheme="majorHAnsi" w:hAnsiTheme="majorHAnsi"/>
          <w:sz w:val="22"/>
          <w:szCs w:val="22"/>
        </w:rPr>
        <w:t xml:space="preserve">начальник </w:t>
      </w:r>
      <w:proofErr w:type="gramStart"/>
      <w:r w:rsidRPr="00E20084">
        <w:rPr>
          <w:rFonts w:asciiTheme="majorHAnsi" w:hAnsiTheme="majorHAnsi"/>
          <w:sz w:val="22"/>
          <w:szCs w:val="22"/>
        </w:rPr>
        <w:t>управления туризма Департамента экономического развития Вологодской области</w:t>
      </w:r>
      <w:proofErr w:type="gramEnd"/>
    </w:p>
    <w:p w14:paraId="7FF6ACF0" w14:textId="77777777" w:rsidR="0085684B" w:rsidRPr="00E20084" w:rsidRDefault="0085684B" w:rsidP="0085684B">
      <w:pPr>
        <w:jc w:val="center"/>
        <w:rPr>
          <w:rFonts w:asciiTheme="majorHAnsi" w:hAnsiTheme="majorHAnsi"/>
          <w:sz w:val="22"/>
          <w:szCs w:val="22"/>
        </w:rPr>
      </w:pPr>
      <w:r w:rsidRPr="62B7DAEC">
        <w:rPr>
          <w:rFonts w:asciiTheme="majorHAnsi" w:hAnsiTheme="majorHAnsi"/>
          <w:sz w:val="22"/>
          <w:szCs w:val="22"/>
        </w:rPr>
        <w:t xml:space="preserve">Вологодский государственный университет, </w:t>
      </w:r>
      <w:r>
        <w:rPr>
          <w:rFonts w:asciiTheme="majorHAnsi" w:hAnsiTheme="majorHAnsi"/>
          <w:sz w:val="22"/>
          <w:szCs w:val="22"/>
        </w:rPr>
        <w:t>пр. Победы 37</w:t>
      </w:r>
      <w:r w:rsidRPr="62B7DAEC">
        <w:rPr>
          <w:rFonts w:asciiTheme="majorHAnsi" w:hAnsiTheme="majorHAnsi"/>
          <w:sz w:val="22"/>
          <w:szCs w:val="22"/>
        </w:rPr>
        <w:t xml:space="preserve">, </w:t>
      </w:r>
      <w:proofErr w:type="spellStart"/>
      <w:r w:rsidRPr="62B7DAEC">
        <w:rPr>
          <w:rFonts w:asciiTheme="majorHAnsi" w:hAnsiTheme="majorHAnsi"/>
          <w:sz w:val="22"/>
          <w:szCs w:val="22"/>
        </w:rPr>
        <w:t>каб</w:t>
      </w:r>
      <w:proofErr w:type="spellEnd"/>
      <w:r w:rsidRPr="62B7DAEC">
        <w:rPr>
          <w:rFonts w:asciiTheme="majorHAnsi" w:hAnsiTheme="majorHAnsi"/>
          <w:sz w:val="22"/>
          <w:szCs w:val="22"/>
        </w:rPr>
        <w:t xml:space="preserve">. </w:t>
      </w:r>
      <w:r>
        <w:rPr>
          <w:rFonts w:asciiTheme="majorHAnsi" w:hAnsiTheme="majorHAnsi"/>
          <w:sz w:val="22"/>
          <w:szCs w:val="22"/>
        </w:rPr>
        <w:t>123</w:t>
      </w:r>
    </w:p>
    <w:p w14:paraId="355568D4" w14:textId="77777777" w:rsidR="0085684B" w:rsidRPr="00B9564D" w:rsidRDefault="0085684B" w:rsidP="0085684B">
      <w:pPr>
        <w:jc w:val="center"/>
        <w:rPr>
          <w:rFonts w:asciiTheme="majorHAnsi" w:hAnsiTheme="majorHAnsi"/>
          <w:b/>
          <w:bCs/>
          <w:sz w:val="22"/>
          <w:szCs w:val="22"/>
        </w:rPr>
      </w:pPr>
      <w:r w:rsidRPr="4602F922">
        <w:rPr>
          <w:rFonts w:asciiTheme="majorHAnsi" w:hAnsiTheme="majorHAnsi"/>
          <w:b/>
          <w:bCs/>
          <w:sz w:val="22"/>
          <w:szCs w:val="22"/>
        </w:rPr>
        <w:t>15:30-17:30</w:t>
      </w:r>
    </w:p>
    <w:p w14:paraId="28A352C7" w14:textId="77777777" w:rsidR="0085684B" w:rsidRDefault="0085684B" w:rsidP="0085684B">
      <w:pPr>
        <w:jc w:val="center"/>
        <w:rPr>
          <w:rFonts w:asciiTheme="majorHAnsi" w:hAnsiTheme="majorHAnsi"/>
          <w:b/>
          <w:sz w:val="22"/>
          <w:szCs w:val="22"/>
        </w:rPr>
      </w:pPr>
    </w:p>
    <w:p w14:paraId="1CAB53E4" w14:textId="77777777" w:rsidR="0085684B" w:rsidRPr="00A81289" w:rsidRDefault="0085684B" w:rsidP="0085684B">
      <w:pPr>
        <w:jc w:val="center"/>
        <w:rPr>
          <w:rFonts w:asciiTheme="majorHAnsi" w:hAnsiTheme="majorHAnsi"/>
          <w:b/>
          <w:sz w:val="22"/>
          <w:szCs w:val="22"/>
        </w:rPr>
      </w:pPr>
      <w:r w:rsidRPr="00A81289">
        <w:rPr>
          <w:rFonts w:asciiTheme="majorHAnsi" w:hAnsiTheme="majorHAnsi"/>
          <w:b/>
          <w:sz w:val="22"/>
          <w:szCs w:val="22"/>
        </w:rPr>
        <w:t>Аннотация</w:t>
      </w:r>
    </w:p>
    <w:p w14:paraId="73BE231F" w14:textId="77777777" w:rsidR="0085684B" w:rsidRPr="00A81289" w:rsidRDefault="0085684B" w:rsidP="0085684B">
      <w:pPr>
        <w:spacing w:after="40"/>
        <w:ind w:firstLine="708"/>
        <w:jc w:val="both"/>
        <w:rPr>
          <w:rFonts w:asciiTheme="majorHAnsi" w:hAnsiTheme="majorHAnsi"/>
          <w:sz w:val="20"/>
          <w:szCs w:val="20"/>
        </w:rPr>
      </w:pPr>
      <w:proofErr w:type="gramStart"/>
      <w:r w:rsidRPr="00A81289">
        <w:rPr>
          <w:rFonts w:asciiTheme="majorHAnsi" w:hAnsiTheme="majorHAnsi"/>
          <w:sz w:val="20"/>
          <w:szCs w:val="20"/>
        </w:rPr>
        <w:t>Водные и прибрежный туризм в мире становится все более конкурентоспособным.</w:t>
      </w:r>
      <w:proofErr w:type="gramEnd"/>
      <w:r w:rsidRPr="00A81289">
        <w:rPr>
          <w:rFonts w:asciiTheme="majorHAnsi" w:hAnsiTheme="majorHAnsi"/>
          <w:sz w:val="20"/>
          <w:szCs w:val="20"/>
        </w:rPr>
        <w:t xml:space="preserve"> По данным ВТО большинство туристов выбирают для отдыха побережья (63% отдыхающих), которые значительно опережают традиционные излюбленные места отдыха - горы (15%), города (15%) и сельский ландшафт (7%). Сегодня турист желает получить за наиболее приемлемую цену не только больше воды, солнце и пляж, как это было в ХХ веке. Туристы предпочитают как можно более высокое качество - развитую прибрежную инфраструктуру, большое разнообразия развлечений, спортивных, культурных, познавательных и образовательных мероприятий, а также качественное размещение и питание. В то же время местное население популярных прибрежных и водных центров туризма обеспокоено тем, чтобы сохранить от негативного влияния собственную уникальность, качество окружающей среды, природное, историческое и культурное наследие.</w:t>
      </w:r>
    </w:p>
    <w:p w14:paraId="60565F89" w14:textId="77777777" w:rsidR="0085684B" w:rsidRPr="00A81289" w:rsidRDefault="0085684B" w:rsidP="0085684B">
      <w:pPr>
        <w:spacing w:after="40"/>
        <w:ind w:firstLine="708"/>
        <w:jc w:val="both"/>
        <w:rPr>
          <w:rFonts w:asciiTheme="majorHAnsi" w:hAnsiTheme="majorHAnsi"/>
          <w:sz w:val="20"/>
          <w:szCs w:val="20"/>
        </w:rPr>
      </w:pPr>
      <w:r w:rsidRPr="00A81289">
        <w:rPr>
          <w:rFonts w:asciiTheme="majorHAnsi" w:hAnsiTheme="majorHAnsi"/>
          <w:sz w:val="20"/>
          <w:szCs w:val="20"/>
        </w:rPr>
        <w:lastRenderedPageBreak/>
        <w:t>Длина речной сети Вологодской области составляет 42332,5 км, но большинство рек имеют протяженность менее 10 км, поэтому для определения потенциала водного туризма учитывается, как правило, протяженность судоходных водных путей. Наиболее высокий рекреационный потенциал имеют Волго-Балтийский канал (ВБК), Северо-Двинский канал (СДК) и самая длинная река области Сухона. По развитию водного круизного туризма выделяется ВБК. За навигацию 2013-2019 годов (</w:t>
      </w:r>
      <w:proofErr w:type="spellStart"/>
      <w:r w:rsidRPr="00A81289">
        <w:rPr>
          <w:rFonts w:asciiTheme="majorHAnsi" w:hAnsiTheme="majorHAnsi"/>
          <w:sz w:val="20"/>
          <w:szCs w:val="20"/>
        </w:rPr>
        <w:t>доковидный</w:t>
      </w:r>
      <w:proofErr w:type="spellEnd"/>
      <w:r w:rsidRPr="00A81289">
        <w:rPr>
          <w:rFonts w:asciiTheme="majorHAnsi" w:hAnsiTheme="majorHAnsi"/>
          <w:sz w:val="20"/>
          <w:szCs w:val="20"/>
        </w:rPr>
        <w:t xml:space="preserve"> и </w:t>
      </w:r>
      <w:proofErr w:type="spellStart"/>
      <w:r w:rsidRPr="00A81289">
        <w:rPr>
          <w:rFonts w:asciiTheme="majorHAnsi" w:hAnsiTheme="majorHAnsi"/>
          <w:sz w:val="20"/>
          <w:szCs w:val="20"/>
        </w:rPr>
        <w:t>досанкционный</w:t>
      </w:r>
      <w:proofErr w:type="spellEnd"/>
      <w:r w:rsidRPr="00A81289">
        <w:rPr>
          <w:rFonts w:asciiTheme="majorHAnsi" w:hAnsiTheme="majorHAnsi"/>
          <w:sz w:val="20"/>
          <w:szCs w:val="20"/>
        </w:rPr>
        <w:t xml:space="preserve"> период) по ВБК на территории Вологодской области проходили ежегодно свыше 4000 грузовых и пассажирских судов, в </w:t>
      </w:r>
      <w:proofErr w:type="spellStart"/>
      <w:r w:rsidRPr="00A81289">
        <w:rPr>
          <w:rFonts w:asciiTheme="majorHAnsi" w:hAnsiTheme="majorHAnsi"/>
          <w:sz w:val="20"/>
          <w:szCs w:val="20"/>
        </w:rPr>
        <w:t>т.ч</w:t>
      </w:r>
      <w:proofErr w:type="spellEnd"/>
      <w:r w:rsidRPr="00A81289">
        <w:rPr>
          <w:rFonts w:asciiTheme="majorHAnsi" w:hAnsiTheme="majorHAnsi"/>
          <w:sz w:val="20"/>
          <w:szCs w:val="20"/>
        </w:rPr>
        <w:t xml:space="preserve">. до 760 круизных теплоходов. С 2019 года в Вологодской области реализуется крупный проект — кластер водного туризма «Русские берега» Он направлен на модернизацию инфраструктуры на основном круизном маршруте России «Санкт-Петербург—Москва—Санкт-Петербург» и включает шесть муниципальных образований и </w:t>
      </w:r>
      <w:proofErr w:type="spellStart"/>
      <w:r w:rsidRPr="00A81289">
        <w:rPr>
          <w:rFonts w:asciiTheme="majorHAnsi" w:hAnsiTheme="majorHAnsi"/>
          <w:sz w:val="20"/>
          <w:szCs w:val="20"/>
        </w:rPr>
        <w:t>субкластеров</w:t>
      </w:r>
      <w:proofErr w:type="spellEnd"/>
      <w:r w:rsidRPr="00A81289">
        <w:rPr>
          <w:rFonts w:asciiTheme="majorHAnsi" w:hAnsiTheme="majorHAnsi"/>
          <w:sz w:val="20"/>
          <w:szCs w:val="20"/>
        </w:rPr>
        <w:t xml:space="preserve">: </w:t>
      </w:r>
      <w:proofErr w:type="gramStart"/>
      <w:r w:rsidRPr="00A81289">
        <w:rPr>
          <w:rFonts w:asciiTheme="majorHAnsi" w:hAnsiTheme="majorHAnsi"/>
          <w:sz w:val="20"/>
          <w:szCs w:val="20"/>
        </w:rPr>
        <w:t>«Череповец — горячее сердце Русского Севера» (Череповец), «Приозерный» (Белозерский район), «</w:t>
      </w:r>
      <w:proofErr w:type="spellStart"/>
      <w:r w:rsidRPr="00A81289">
        <w:rPr>
          <w:rFonts w:asciiTheme="majorHAnsi" w:hAnsiTheme="majorHAnsi"/>
          <w:sz w:val="20"/>
          <w:szCs w:val="20"/>
        </w:rPr>
        <w:t>Вытегорье</w:t>
      </w:r>
      <w:proofErr w:type="spellEnd"/>
      <w:r w:rsidRPr="00A81289">
        <w:rPr>
          <w:rFonts w:asciiTheme="majorHAnsi" w:hAnsiTheme="majorHAnsi"/>
          <w:sz w:val="20"/>
          <w:szCs w:val="20"/>
        </w:rPr>
        <w:t xml:space="preserve"> — корабельная сторона» (</w:t>
      </w:r>
      <w:proofErr w:type="spellStart"/>
      <w:r w:rsidRPr="00A81289">
        <w:rPr>
          <w:rFonts w:asciiTheme="majorHAnsi" w:hAnsiTheme="majorHAnsi"/>
          <w:sz w:val="20"/>
          <w:szCs w:val="20"/>
        </w:rPr>
        <w:t>Вытегорский</w:t>
      </w:r>
      <w:proofErr w:type="spellEnd"/>
      <w:r w:rsidRPr="00A81289">
        <w:rPr>
          <w:rFonts w:asciiTheme="majorHAnsi" w:hAnsiTheme="majorHAnsi"/>
          <w:sz w:val="20"/>
          <w:szCs w:val="20"/>
        </w:rPr>
        <w:t xml:space="preserve"> район), «Северная Фиваида» (Кирилловский район), «Русские берега.</w:t>
      </w:r>
      <w:proofErr w:type="gramEnd"/>
      <w:r w:rsidRPr="00A81289">
        <w:rPr>
          <w:rFonts w:asciiTheme="majorHAnsi" w:hAnsiTheme="majorHAnsi"/>
          <w:sz w:val="20"/>
          <w:szCs w:val="20"/>
        </w:rPr>
        <w:t xml:space="preserve"> Никольская набережная» (Шекснинский район), «Берег русской старины» (Усть-Кубинский район). Планируется, что туристический кластер будет создан до 2028 года. Водный туризм на большинстве водоемов и рек Вологодской области развивается как самодеятельный, неорганизованный, не регулируемый и не имеет официальной статистики. По некоторым исследованиям использование рек и озер для разных видов водного туризма выявлено во всех муниципальных образованиях региона.</w:t>
      </w:r>
    </w:p>
    <w:p w14:paraId="6C9BED99" w14:textId="77777777" w:rsidR="0085684B" w:rsidRPr="00A81289" w:rsidRDefault="0085684B" w:rsidP="0085684B">
      <w:pPr>
        <w:jc w:val="center"/>
        <w:rPr>
          <w:rFonts w:asciiTheme="majorHAnsi" w:hAnsiTheme="majorHAnsi"/>
          <w:sz w:val="22"/>
          <w:szCs w:val="22"/>
        </w:rPr>
      </w:pPr>
      <w:r w:rsidRPr="00A81289">
        <w:rPr>
          <w:rFonts w:asciiTheme="majorHAnsi" w:hAnsiTheme="majorHAnsi"/>
          <w:sz w:val="22"/>
          <w:szCs w:val="22"/>
        </w:rPr>
        <w:t>Спикеры</w:t>
      </w:r>
    </w:p>
    <w:p w14:paraId="34F6F6D3" w14:textId="77777777" w:rsidR="0085684B" w:rsidRPr="00A81289" w:rsidRDefault="0085684B" w:rsidP="0085684B">
      <w:pPr>
        <w:spacing w:after="40"/>
        <w:jc w:val="both"/>
        <w:rPr>
          <w:rFonts w:asciiTheme="majorHAnsi" w:hAnsiTheme="majorHAnsi"/>
          <w:sz w:val="22"/>
          <w:szCs w:val="22"/>
        </w:rPr>
      </w:pPr>
      <w:r w:rsidRPr="00A81289">
        <w:rPr>
          <w:rFonts w:asciiTheme="majorHAnsi" w:hAnsiTheme="majorHAnsi"/>
          <w:sz w:val="22"/>
          <w:szCs w:val="22"/>
        </w:rPr>
        <w:t>ВЕКТОРЫ РАЗВИТИЯ ВОДНОГО ТУРИЗМА В ВОЛОГОДСКОЙ ОБЛАСТИ Щеголева Екатерина Геннадьевна</w:t>
      </w:r>
    </w:p>
    <w:p w14:paraId="0167DA64" w14:textId="77777777" w:rsidR="0085684B" w:rsidRPr="00A81289" w:rsidRDefault="0085684B" w:rsidP="0085684B">
      <w:pPr>
        <w:spacing w:after="40"/>
        <w:jc w:val="both"/>
        <w:rPr>
          <w:rFonts w:asciiTheme="majorHAnsi" w:hAnsiTheme="majorHAnsi"/>
          <w:sz w:val="22"/>
          <w:szCs w:val="22"/>
        </w:rPr>
      </w:pPr>
      <w:r w:rsidRPr="00A81289">
        <w:rPr>
          <w:rFonts w:asciiTheme="majorHAnsi" w:hAnsiTheme="majorHAnsi"/>
          <w:sz w:val="22"/>
          <w:szCs w:val="22"/>
        </w:rPr>
        <w:t>СОСТОЯНИЕ И ПЕРСПЕКТИВЫ КРУИЗНОГО ВОДНОГО ТУРИЗМА НА РУССКОМ СЕВЕРЕ Спикер на согласовании</w:t>
      </w:r>
    </w:p>
    <w:p w14:paraId="0831EAB9" w14:textId="77777777" w:rsidR="0085684B" w:rsidRPr="00A81289" w:rsidRDefault="0085684B" w:rsidP="0085684B">
      <w:pPr>
        <w:spacing w:after="40"/>
        <w:jc w:val="both"/>
        <w:rPr>
          <w:rFonts w:asciiTheme="majorHAnsi" w:hAnsiTheme="majorHAnsi"/>
          <w:sz w:val="22"/>
          <w:szCs w:val="22"/>
        </w:rPr>
      </w:pPr>
      <w:proofErr w:type="gramStart"/>
      <w:r w:rsidRPr="00A81289">
        <w:rPr>
          <w:rFonts w:asciiTheme="majorHAnsi" w:hAnsiTheme="majorHAnsi"/>
          <w:sz w:val="22"/>
          <w:szCs w:val="22"/>
        </w:rPr>
        <w:t xml:space="preserve">ПРОЕКТИРОВАНИЕ И СОЗДАНИЕ ПРЕДПРИЯТИЙ ДАЙВИНГ-ТУРИЗМА НА ООПТ (на примере проекта </w:t>
      </w:r>
      <w:proofErr w:type="spellStart"/>
      <w:r w:rsidRPr="00A81289">
        <w:rPr>
          <w:rFonts w:asciiTheme="majorHAnsi" w:hAnsiTheme="majorHAnsi"/>
          <w:sz w:val="22"/>
          <w:szCs w:val="22"/>
        </w:rPr>
        <w:t>гидропарка</w:t>
      </w:r>
      <w:proofErr w:type="spellEnd"/>
      <w:r w:rsidRPr="00A81289">
        <w:rPr>
          <w:rFonts w:asciiTheme="majorHAnsi" w:hAnsiTheme="majorHAnsi"/>
          <w:sz w:val="22"/>
          <w:szCs w:val="22"/>
        </w:rPr>
        <w:t xml:space="preserve"> «</w:t>
      </w:r>
      <w:proofErr w:type="spellStart"/>
      <w:r w:rsidRPr="00A81289">
        <w:rPr>
          <w:rFonts w:asciiTheme="majorHAnsi" w:hAnsiTheme="majorHAnsi"/>
          <w:sz w:val="22"/>
          <w:szCs w:val="22"/>
        </w:rPr>
        <w:t>Лисицинский</w:t>
      </w:r>
      <w:proofErr w:type="spellEnd"/>
      <w:r w:rsidRPr="00A81289">
        <w:rPr>
          <w:rFonts w:asciiTheme="majorHAnsi" w:hAnsiTheme="majorHAnsi"/>
          <w:sz w:val="22"/>
          <w:szCs w:val="22"/>
        </w:rPr>
        <w:t>» в ООПТ «</w:t>
      </w:r>
      <w:proofErr w:type="spellStart"/>
      <w:r w:rsidRPr="00A81289">
        <w:rPr>
          <w:rFonts w:asciiTheme="majorHAnsi" w:hAnsiTheme="majorHAnsi"/>
          <w:sz w:val="22"/>
          <w:szCs w:val="22"/>
        </w:rPr>
        <w:t>Лисицино</w:t>
      </w:r>
      <w:proofErr w:type="spellEnd"/>
      <w:r w:rsidRPr="00A81289">
        <w:rPr>
          <w:rFonts w:asciiTheme="majorHAnsi" w:hAnsiTheme="majorHAnsi"/>
          <w:sz w:val="22"/>
          <w:szCs w:val="22"/>
        </w:rPr>
        <w:t xml:space="preserve">» (Вологодский округ) </w:t>
      </w:r>
      <w:proofErr w:type="spellStart"/>
      <w:r w:rsidRPr="00A81289">
        <w:rPr>
          <w:rFonts w:asciiTheme="majorHAnsi" w:hAnsiTheme="majorHAnsi"/>
          <w:sz w:val="22"/>
          <w:szCs w:val="22"/>
        </w:rPr>
        <w:t>Махлин</w:t>
      </w:r>
      <w:proofErr w:type="spellEnd"/>
      <w:r w:rsidRPr="00A81289">
        <w:rPr>
          <w:rFonts w:asciiTheme="majorHAnsi" w:hAnsiTheme="majorHAnsi"/>
          <w:sz w:val="22"/>
          <w:szCs w:val="22"/>
        </w:rPr>
        <w:t xml:space="preserve"> Михаил Викторович</w:t>
      </w:r>
      <w:proofErr w:type="gramEnd"/>
    </w:p>
    <w:p w14:paraId="7E067E1E" w14:textId="77777777" w:rsidR="0085684B" w:rsidRPr="00A81289" w:rsidRDefault="0085684B" w:rsidP="0085684B">
      <w:pPr>
        <w:spacing w:after="40"/>
        <w:jc w:val="both"/>
        <w:rPr>
          <w:rFonts w:asciiTheme="majorHAnsi" w:hAnsiTheme="majorHAnsi"/>
          <w:sz w:val="22"/>
          <w:szCs w:val="22"/>
        </w:rPr>
      </w:pPr>
      <w:r w:rsidRPr="00A81289">
        <w:rPr>
          <w:rFonts w:asciiTheme="majorHAnsi" w:hAnsiTheme="majorHAnsi"/>
          <w:sz w:val="22"/>
          <w:szCs w:val="22"/>
        </w:rPr>
        <w:t xml:space="preserve">ВОДНЫЙ ПОЗНАВАТЕЛЬНЫЙ, НАУЧНО-ПОПУЛЯРНЫЙ И ОБРАЗОВАТЕЛЬНЫЙ ТУРИЗМ: ПЕРСПЕКТИВЫ И ТОЧКИ РОСТА </w:t>
      </w:r>
      <w:proofErr w:type="spellStart"/>
      <w:r w:rsidRPr="00A81289">
        <w:rPr>
          <w:rFonts w:asciiTheme="majorHAnsi" w:hAnsiTheme="majorHAnsi"/>
          <w:sz w:val="22"/>
          <w:szCs w:val="22"/>
        </w:rPr>
        <w:t>Максутова</w:t>
      </w:r>
      <w:proofErr w:type="spellEnd"/>
      <w:r w:rsidRPr="00A81289">
        <w:rPr>
          <w:rFonts w:asciiTheme="majorHAnsi" w:hAnsiTheme="majorHAnsi"/>
          <w:sz w:val="22"/>
          <w:szCs w:val="22"/>
        </w:rPr>
        <w:t xml:space="preserve"> Надежда </w:t>
      </w:r>
      <w:proofErr w:type="spellStart"/>
      <w:r w:rsidRPr="00A81289">
        <w:rPr>
          <w:rFonts w:asciiTheme="majorHAnsi" w:hAnsiTheme="majorHAnsi"/>
          <w:sz w:val="22"/>
          <w:szCs w:val="22"/>
        </w:rPr>
        <w:t>Камельевна</w:t>
      </w:r>
      <w:proofErr w:type="spellEnd"/>
    </w:p>
    <w:p w14:paraId="5A21321B" w14:textId="77777777" w:rsidR="0085684B" w:rsidRPr="00E20084" w:rsidRDefault="0085684B" w:rsidP="0085684B">
      <w:pPr>
        <w:spacing w:after="40"/>
        <w:jc w:val="both"/>
        <w:rPr>
          <w:rFonts w:asciiTheme="majorHAnsi" w:hAnsiTheme="majorHAnsi"/>
          <w:sz w:val="22"/>
          <w:szCs w:val="22"/>
        </w:rPr>
      </w:pPr>
      <w:r w:rsidRPr="00A81289">
        <w:rPr>
          <w:rFonts w:asciiTheme="majorHAnsi" w:hAnsiTheme="majorHAnsi"/>
          <w:sz w:val="22"/>
          <w:szCs w:val="22"/>
        </w:rPr>
        <w:t>РЕАЛИЗАЦИЯ ОБРАЗОВАТЕЛЬНОЙ ПРОГРАММЫ «ШКОЛА ПОД ПАРУСАМИ» В РАМКАХ ВОДНЫХ ЭКСПЕДИЦИЙ РГО «ВМЕСТЕ ПО РУССКОМУ СЕВЕРУ» и «ПЛАВУЧАЯ ШКОЛА «КОРАБЕЛЫ ПРИОНЕЖЬЯ» Тропин Николай Юрьевич, Осипов Даниил Анатольевич</w:t>
      </w:r>
    </w:p>
    <w:p w14:paraId="468C18F0" w14:textId="77777777" w:rsidR="0085684B" w:rsidRPr="00E20084" w:rsidRDefault="0085684B" w:rsidP="0085684B">
      <w:pPr>
        <w:jc w:val="center"/>
        <w:rPr>
          <w:rFonts w:asciiTheme="majorHAnsi" w:hAnsiTheme="majorHAnsi"/>
          <w:sz w:val="22"/>
          <w:szCs w:val="22"/>
        </w:rPr>
      </w:pPr>
    </w:p>
    <w:p w14:paraId="07A594F2" w14:textId="77777777" w:rsidR="0085684B" w:rsidRPr="009F44AA" w:rsidRDefault="0085684B" w:rsidP="0085684B">
      <w:pPr>
        <w:spacing w:after="40"/>
        <w:jc w:val="center"/>
        <w:outlineLvl w:val="1"/>
        <w:rPr>
          <w:rFonts w:asciiTheme="majorHAnsi" w:hAnsiTheme="majorHAnsi"/>
          <w:b/>
          <w:bCs/>
          <w:sz w:val="22"/>
          <w:szCs w:val="22"/>
        </w:rPr>
      </w:pPr>
      <w:r w:rsidRPr="4602F922">
        <w:rPr>
          <w:rFonts w:asciiTheme="majorHAnsi" w:hAnsiTheme="majorHAnsi"/>
          <w:b/>
          <w:bCs/>
          <w:sz w:val="22"/>
          <w:szCs w:val="22"/>
        </w:rPr>
        <w:t>Круглый стол КС-3. РУССКИЕ УСАДЬБЫ В XXI ВЕКЕ. МЕЖРЕГИОНАЛЬНОЕ И МЕЖВЕДОМСТВЕННОЕ ВЗАИМОДЕЙСТВИЕ.</w:t>
      </w:r>
    </w:p>
    <w:p w14:paraId="764FAEA6" w14:textId="77777777" w:rsidR="0085684B" w:rsidRDefault="0085684B" w:rsidP="0085684B">
      <w:pPr>
        <w:spacing w:after="40"/>
        <w:jc w:val="center"/>
        <w:rPr>
          <w:rFonts w:asciiTheme="majorHAnsi" w:hAnsiTheme="majorHAnsi"/>
          <w:sz w:val="22"/>
          <w:szCs w:val="22"/>
        </w:rPr>
      </w:pPr>
      <w:r w:rsidRPr="4602F922">
        <w:rPr>
          <w:rFonts w:asciiTheme="majorHAnsi" w:hAnsiTheme="majorHAnsi"/>
          <w:sz w:val="22"/>
          <w:szCs w:val="22"/>
        </w:rPr>
        <w:t xml:space="preserve">Модератор </w:t>
      </w:r>
      <w:proofErr w:type="spellStart"/>
      <w:r w:rsidRPr="4602F922">
        <w:rPr>
          <w:rFonts w:asciiTheme="majorHAnsi" w:hAnsiTheme="majorHAnsi"/>
          <w:b/>
          <w:bCs/>
          <w:i/>
          <w:iCs/>
          <w:sz w:val="22"/>
          <w:szCs w:val="22"/>
        </w:rPr>
        <w:t>Базанов</w:t>
      </w:r>
      <w:proofErr w:type="spellEnd"/>
      <w:r w:rsidRPr="4602F922">
        <w:rPr>
          <w:rFonts w:asciiTheme="majorHAnsi" w:hAnsiTheme="majorHAnsi"/>
          <w:b/>
          <w:bCs/>
          <w:i/>
          <w:iCs/>
          <w:sz w:val="22"/>
          <w:szCs w:val="22"/>
        </w:rPr>
        <w:t xml:space="preserve"> Юрий Михайлович, </w:t>
      </w:r>
      <w:r w:rsidRPr="4602F922">
        <w:rPr>
          <w:rFonts w:asciiTheme="majorHAnsi" w:hAnsiTheme="majorHAnsi"/>
          <w:sz w:val="22"/>
          <w:szCs w:val="22"/>
        </w:rPr>
        <w:t>член Общественного совета и научно-технического совета при Департаменте природных ресурсов и охраны окружающей среды Вологодской области, член Совета Вологодского отделения РГО</w:t>
      </w:r>
    </w:p>
    <w:p w14:paraId="69EC12FC" w14:textId="77777777" w:rsidR="0085684B" w:rsidRPr="00E20084" w:rsidRDefault="0085684B" w:rsidP="0085684B">
      <w:pPr>
        <w:jc w:val="center"/>
        <w:rPr>
          <w:rFonts w:asciiTheme="majorHAnsi" w:hAnsiTheme="majorHAnsi"/>
          <w:sz w:val="22"/>
          <w:szCs w:val="22"/>
        </w:rPr>
      </w:pPr>
      <w:r w:rsidRPr="62B7DAEC">
        <w:rPr>
          <w:rFonts w:asciiTheme="majorHAnsi" w:hAnsiTheme="majorHAnsi"/>
          <w:sz w:val="22"/>
          <w:szCs w:val="22"/>
        </w:rPr>
        <w:t xml:space="preserve">Вологодский государственный университет, </w:t>
      </w:r>
      <w:r>
        <w:rPr>
          <w:rFonts w:asciiTheme="majorHAnsi" w:hAnsiTheme="majorHAnsi"/>
          <w:sz w:val="22"/>
          <w:szCs w:val="22"/>
        </w:rPr>
        <w:t>пр. Победы 37</w:t>
      </w:r>
      <w:r w:rsidRPr="62B7DAEC">
        <w:rPr>
          <w:rFonts w:asciiTheme="majorHAnsi" w:hAnsiTheme="majorHAnsi"/>
          <w:sz w:val="22"/>
          <w:szCs w:val="22"/>
        </w:rPr>
        <w:t xml:space="preserve">, </w:t>
      </w:r>
      <w:proofErr w:type="spellStart"/>
      <w:r w:rsidRPr="62B7DAEC">
        <w:rPr>
          <w:rFonts w:asciiTheme="majorHAnsi" w:hAnsiTheme="majorHAnsi"/>
          <w:sz w:val="22"/>
          <w:szCs w:val="22"/>
        </w:rPr>
        <w:t>каб</w:t>
      </w:r>
      <w:proofErr w:type="spellEnd"/>
      <w:r w:rsidRPr="62B7DAEC">
        <w:rPr>
          <w:rFonts w:asciiTheme="majorHAnsi" w:hAnsiTheme="majorHAnsi"/>
          <w:sz w:val="22"/>
          <w:szCs w:val="22"/>
        </w:rPr>
        <w:t xml:space="preserve">. </w:t>
      </w:r>
      <w:r>
        <w:rPr>
          <w:rFonts w:asciiTheme="majorHAnsi" w:hAnsiTheme="majorHAnsi"/>
          <w:sz w:val="22"/>
          <w:szCs w:val="22"/>
        </w:rPr>
        <w:t>43</w:t>
      </w:r>
    </w:p>
    <w:p w14:paraId="20A130FB" w14:textId="77777777" w:rsidR="0085684B" w:rsidRPr="00B9564D" w:rsidRDefault="0085684B" w:rsidP="0085684B">
      <w:pPr>
        <w:jc w:val="center"/>
        <w:rPr>
          <w:rFonts w:asciiTheme="majorHAnsi" w:hAnsiTheme="majorHAnsi"/>
          <w:b/>
          <w:bCs/>
          <w:sz w:val="22"/>
          <w:szCs w:val="22"/>
        </w:rPr>
      </w:pPr>
      <w:r>
        <w:rPr>
          <w:rFonts w:asciiTheme="majorHAnsi" w:hAnsiTheme="majorHAnsi"/>
          <w:b/>
          <w:bCs/>
          <w:sz w:val="22"/>
          <w:szCs w:val="22"/>
        </w:rPr>
        <w:t>15:30-17:30</w:t>
      </w:r>
    </w:p>
    <w:p w14:paraId="62E0C215" w14:textId="77777777" w:rsidR="0085684B" w:rsidRPr="00676647" w:rsidRDefault="0085684B" w:rsidP="0085684B">
      <w:pPr>
        <w:spacing w:after="40"/>
        <w:jc w:val="center"/>
        <w:rPr>
          <w:rFonts w:asciiTheme="majorHAnsi" w:hAnsiTheme="majorHAnsi"/>
          <w:sz w:val="22"/>
          <w:szCs w:val="22"/>
        </w:rPr>
      </w:pPr>
    </w:p>
    <w:p w14:paraId="6382829B" w14:textId="77777777" w:rsidR="0085684B" w:rsidRPr="00676647" w:rsidRDefault="0085684B" w:rsidP="0085684B">
      <w:pPr>
        <w:spacing w:after="40"/>
        <w:jc w:val="center"/>
        <w:rPr>
          <w:rFonts w:asciiTheme="majorHAnsi" w:hAnsiTheme="majorHAnsi"/>
          <w:b/>
          <w:sz w:val="22"/>
          <w:szCs w:val="22"/>
        </w:rPr>
      </w:pPr>
      <w:r w:rsidRPr="00676647">
        <w:rPr>
          <w:rFonts w:asciiTheme="majorHAnsi" w:hAnsiTheme="majorHAnsi"/>
          <w:b/>
          <w:sz w:val="22"/>
          <w:szCs w:val="22"/>
        </w:rPr>
        <w:t>Аннотация</w:t>
      </w:r>
    </w:p>
    <w:p w14:paraId="20D9727D" w14:textId="77777777" w:rsidR="0085684B" w:rsidRPr="00131533" w:rsidRDefault="0085684B" w:rsidP="0085684B">
      <w:pPr>
        <w:spacing w:after="40"/>
        <w:ind w:firstLine="708"/>
        <w:jc w:val="both"/>
        <w:rPr>
          <w:rFonts w:asciiTheme="majorHAnsi" w:hAnsiTheme="majorHAnsi"/>
          <w:sz w:val="20"/>
          <w:szCs w:val="20"/>
        </w:rPr>
      </w:pPr>
      <w:r w:rsidRPr="4602F922">
        <w:rPr>
          <w:rFonts w:asciiTheme="majorHAnsi" w:hAnsiTheme="majorHAnsi"/>
          <w:sz w:val="20"/>
          <w:szCs w:val="20"/>
        </w:rPr>
        <w:t xml:space="preserve">В Вологодской области сохранилось 20 старинных усадебных комплексов в 9 муниципальных образованиях области: в </w:t>
      </w:r>
      <w:proofErr w:type="spellStart"/>
      <w:r w:rsidRPr="4602F922">
        <w:rPr>
          <w:rFonts w:asciiTheme="majorHAnsi" w:hAnsiTheme="majorHAnsi"/>
          <w:sz w:val="20"/>
          <w:szCs w:val="20"/>
        </w:rPr>
        <w:t>Устюженском</w:t>
      </w:r>
      <w:proofErr w:type="spellEnd"/>
      <w:r w:rsidRPr="4602F922">
        <w:rPr>
          <w:rFonts w:asciiTheme="majorHAnsi" w:hAnsiTheme="majorHAnsi"/>
          <w:sz w:val="20"/>
          <w:szCs w:val="20"/>
        </w:rPr>
        <w:t xml:space="preserve"> – 5, в Вологодском и </w:t>
      </w:r>
      <w:proofErr w:type="spellStart"/>
      <w:r w:rsidRPr="4602F922">
        <w:rPr>
          <w:rFonts w:asciiTheme="majorHAnsi" w:hAnsiTheme="majorHAnsi"/>
          <w:sz w:val="20"/>
          <w:szCs w:val="20"/>
        </w:rPr>
        <w:t>Грязовецком</w:t>
      </w:r>
      <w:proofErr w:type="spellEnd"/>
      <w:r w:rsidRPr="4602F922">
        <w:rPr>
          <w:rFonts w:asciiTheme="majorHAnsi" w:hAnsiTheme="majorHAnsi"/>
          <w:sz w:val="20"/>
          <w:szCs w:val="20"/>
        </w:rPr>
        <w:t xml:space="preserve"> – по 4, Сокольском – 2; в Бабаевском, Велико-</w:t>
      </w:r>
      <w:proofErr w:type="spellStart"/>
      <w:r w:rsidRPr="4602F922">
        <w:rPr>
          <w:rFonts w:asciiTheme="majorHAnsi" w:hAnsiTheme="majorHAnsi"/>
          <w:sz w:val="20"/>
          <w:szCs w:val="20"/>
        </w:rPr>
        <w:t>Устюгском</w:t>
      </w:r>
      <w:proofErr w:type="spellEnd"/>
      <w:r w:rsidRPr="4602F922">
        <w:rPr>
          <w:rFonts w:asciiTheme="majorHAnsi" w:hAnsiTheme="majorHAnsi"/>
          <w:sz w:val="20"/>
          <w:szCs w:val="20"/>
        </w:rPr>
        <w:t xml:space="preserve">, </w:t>
      </w:r>
      <w:proofErr w:type="spellStart"/>
      <w:r w:rsidRPr="4602F922">
        <w:rPr>
          <w:rFonts w:asciiTheme="majorHAnsi" w:hAnsiTheme="majorHAnsi"/>
          <w:sz w:val="20"/>
          <w:szCs w:val="20"/>
        </w:rPr>
        <w:t>Верховажском</w:t>
      </w:r>
      <w:proofErr w:type="spellEnd"/>
      <w:r w:rsidRPr="4602F922">
        <w:rPr>
          <w:rFonts w:asciiTheme="majorHAnsi" w:hAnsiTheme="majorHAnsi"/>
          <w:sz w:val="20"/>
          <w:szCs w:val="20"/>
        </w:rPr>
        <w:t xml:space="preserve">, Междуреченском, Усть-Кубинском – по 1.  </w:t>
      </w:r>
      <w:proofErr w:type="gramStart"/>
      <w:r w:rsidRPr="4602F922">
        <w:rPr>
          <w:rFonts w:asciiTheme="majorHAnsi" w:hAnsiTheme="majorHAnsi"/>
          <w:sz w:val="20"/>
          <w:szCs w:val="20"/>
        </w:rPr>
        <w:t>Из 20 усадебных комплексов 6 имеют двойное наследие: во-первых, старые парки – ООПТ регионального значения (памятники природы), во-вторых, здания - ОКН (памятники архитектуры), при этом 2 ОКН имеют федеральное значение («Старый парк в д. Можайское» и «Старый парк в д. Даниловское»), 4 относятся к ОКН регионального значения («Старый парк в с. Куркино», «Старый парк в д. Покровское», «Старый парк в д. Кузнецово</w:t>
      </w:r>
      <w:proofErr w:type="gramEnd"/>
      <w:r w:rsidRPr="4602F922">
        <w:rPr>
          <w:rFonts w:asciiTheme="majorHAnsi" w:hAnsiTheme="majorHAnsi"/>
          <w:sz w:val="20"/>
          <w:szCs w:val="20"/>
        </w:rPr>
        <w:t xml:space="preserve">», памятник природы «Сосновая аллея»). Вторую группу образуют старые парки ООПТ регионального значения (памятники природы), фрагменты которых расположены в границах населённых пунктов с постоянно проживающим населением – 2 («Старый парк в </w:t>
      </w:r>
      <w:proofErr w:type="spellStart"/>
      <w:r w:rsidRPr="4602F922">
        <w:rPr>
          <w:rFonts w:asciiTheme="majorHAnsi" w:hAnsiTheme="majorHAnsi"/>
          <w:sz w:val="20"/>
          <w:szCs w:val="20"/>
        </w:rPr>
        <w:t>д</w:t>
      </w:r>
      <w:proofErr w:type="gramStart"/>
      <w:r w:rsidRPr="4602F922">
        <w:rPr>
          <w:rFonts w:asciiTheme="majorHAnsi" w:hAnsiTheme="majorHAnsi"/>
          <w:sz w:val="20"/>
          <w:szCs w:val="20"/>
        </w:rPr>
        <w:t>.Ю</w:t>
      </w:r>
      <w:proofErr w:type="gramEnd"/>
      <w:r w:rsidRPr="4602F922">
        <w:rPr>
          <w:rFonts w:asciiTheme="majorHAnsi" w:hAnsiTheme="majorHAnsi"/>
          <w:sz w:val="20"/>
          <w:szCs w:val="20"/>
        </w:rPr>
        <w:t>рово</w:t>
      </w:r>
      <w:proofErr w:type="spellEnd"/>
      <w:r w:rsidRPr="4602F922">
        <w:rPr>
          <w:rFonts w:asciiTheme="majorHAnsi" w:hAnsiTheme="majorHAnsi"/>
          <w:sz w:val="20"/>
          <w:szCs w:val="20"/>
        </w:rPr>
        <w:t xml:space="preserve">», «Старый парк в </w:t>
      </w:r>
      <w:proofErr w:type="spellStart"/>
      <w:r w:rsidRPr="4602F922">
        <w:rPr>
          <w:rFonts w:asciiTheme="majorHAnsi" w:hAnsiTheme="majorHAnsi"/>
          <w:sz w:val="20"/>
          <w:szCs w:val="20"/>
        </w:rPr>
        <w:t>с.Никольское</w:t>
      </w:r>
      <w:proofErr w:type="spellEnd"/>
      <w:r w:rsidRPr="4602F922">
        <w:rPr>
          <w:rFonts w:asciiTheme="majorHAnsi" w:hAnsiTheme="majorHAnsi"/>
          <w:sz w:val="20"/>
          <w:szCs w:val="20"/>
        </w:rPr>
        <w:t xml:space="preserve">»). Третья группа представлена 3 старыми парками имеющими статус ООПТ регионального значения (памятники природы), которые утратили свою эстетическую и экологическую ценность. Их место градостроительными документами не определено («Старый парк в д. </w:t>
      </w:r>
      <w:proofErr w:type="spellStart"/>
      <w:r w:rsidRPr="4602F922">
        <w:rPr>
          <w:rFonts w:asciiTheme="majorHAnsi" w:hAnsiTheme="majorHAnsi"/>
          <w:sz w:val="20"/>
          <w:szCs w:val="20"/>
        </w:rPr>
        <w:t>Красково</w:t>
      </w:r>
      <w:proofErr w:type="spellEnd"/>
      <w:r w:rsidRPr="4602F922">
        <w:rPr>
          <w:rFonts w:asciiTheme="majorHAnsi" w:hAnsiTheme="majorHAnsi"/>
          <w:sz w:val="20"/>
          <w:szCs w:val="20"/>
        </w:rPr>
        <w:t xml:space="preserve">», «Старый парк в </w:t>
      </w:r>
      <w:proofErr w:type="spellStart"/>
      <w:r w:rsidRPr="4602F922">
        <w:rPr>
          <w:rFonts w:asciiTheme="majorHAnsi" w:hAnsiTheme="majorHAnsi"/>
          <w:sz w:val="20"/>
          <w:szCs w:val="20"/>
        </w:rPr>
        <w:t>Грибцово</w:t>
      </w:r>
      <w:proofErr w:type="spellEnd"/>
      <w:r w:rsidRPr="4602F922">
        <w:rPr>
          <w:rFonts w:asciiTheme="majorHAnsi" w:hAnsiTheme="majorHAnsi"/>
          <w:sz w:val="20"/>
          <w:szCs w:val="20"/>
        </w:rPr>
        <w:t xml:space="preserve">», «Старый парк в деревне Большое </w:t>
      </w:r>
      <w:proofErr w:type="spellStart"/>
      <w:r w:rsidRPr="4602F922">
        <w:rPr>
          <w:rFonts w:asciiTheme="majorHAnsi" w:hAnsiTheme="majorHAnsi"/>
          <w:sz w:val="20"/>
          <w:szCs w:val="20"/>
        </w:rPr>
        <w:t>Восное</w:t>
      </w:r>
      <w:proofErr w:type="spellEnd"/>
      <w:r w:rsidRPr="4602F922">
        <w:rPr>
          <w:rFonts w:asciiTheme="majorHAnsi" w:hAnsiTheme="majorHAnsi"/>
          <w:sz w:val="20"/>
          <w:szCs w:val="20"/>
        </w:rPr>
        <w:t xml:space="preserve">»). В четвертую группу входят старые парки – ООПТ Регионального значения (памятники природы), расположенные за пределами существующих населённых пунктов на землях </w:t>
      </w:r>
      <w:proofErr w:type="spellStart"/>
      <w:r w:rsidRPr="4602F922">
        <w:rPr>
          <w:rFonts w:asciiTheme="majorHAnsi" w:hAnsiTheme="majorHAnsi"/>
          <w:sz w:val="20"/>
          <w:szCs w:val="20"/>
        </w:rPr>
        <w:t>сельхозназначения</w:t>
      </w:r>
      <w:proofErr w:type="spellEnd"/>
      <w:r w:rsidRPr="4602F922">
        <w:rPr>
          <w:rFonts w:asciiTheme="majorHAnsi" w:hAnsiTheme="majorHAnsi"/>
          <w:sz w:val="20"/>
          <w:szCs w:val="20"/>
        </w:rPr>
        <w:t xml:space="preserve">. К этой группе относятся 3 ООПТ, </w:t>
      </w:r>
      <w:proofErr w:type="gramStart"/>
      <w:r w:rsidRPr="4602F922">
        <w:rPr>
          <w:rFonts w:asciiTheme="majorHAnsi" w:hAnsiTheme="majorHAnsi"/>
          <w:sz w:val="20"/>
          <w:szCs w:val="20"/>
        </w:rPr>
        <w:t>которые</w:t>
      </w:r>
      <w:proofErr w:type="gramEnd"/>
      <w:r w:rsidRPr="4602F922">
        <w:rPr>
          <w:rFonts w:asciiTheme="majorHAnsi" w:hAnsiTheme="majorHAnsi"/>
          <w:sz w:val="20"/>
          <w:szCs w:val="20"/>
        </w:rPr>
        <w:t xml:space="preserve"> находятся в ведении Департамента природных ресурсов («Старый парк </w:t>
      </w:r>
      <w:proofErr w:type="spellStart"/>
      <w:r w:rsidRPr="4602F922">
        <w:rPr>
          <w:rFonts w:asciiTheme="majorHAnsi" w:hAnsiTheme="majorHAnsi"/>
          <w:sz w:val="20"/>
          <w:szCs w:val="20"/>
        </w:rPr>
        <w:t>Спирино</w:t>
      </w:r>
      <w:proofErr w:type="spellEnd"/>
      <w:r w:rsidRPr="4602F922">
        <w:rPr>
          <w:rFonts w:asciiTheme="majorHAnsi" w:hAnsiTheme="majorHAnsi"/>
          <w:sz w:val="20"/>
          <w:szCs w:val="20"/>
        </w:rPr>
        <w:t xml:space="preserve">», «Старый </w:t>
      </w:r>
      <w:r w:rsidRPr="4602F922">
        <w:rPr>
          <w:rFonts w:asciiTheme="majorHAnsi" w:hAnsiTheme="majorHAnsi"/>
          <w:sz w:val="20"/>
          <w:szCs w:val="20"/>
        </w:rPr>
        <w:lastRenderedPageBreak/>
        <w:t xml:space="preserve">парк в д. </w:t>
      </w:r>
      <w:proofErr w:type="spellStart"/>
      <w:r w:rsidRPr="4602F922">
        <w:rPr>
          <w:rFonts w:asciiTheme="majorHAnsi" w:hAnsiTheme="majorHAnsi"/>
          <w:sz w:val="20"/>
          <w:szCs w:val="20"/>
        </w:rPr>
        <w:t>Святогорье</w:t>
      </w:r>
      <w:proofErr w:type="spellEnd"/>
      <w:r w:rsidRPr="4602F922">
        <w:rPr>
          <w:rFonts w:asciiTheme="majorHAnsi" w:hAnsiTheme="majorHAnsi"/>
          <w:sz w:val="20"/>
          <w:szCs w:val="20"/>
        </w:rPr>
        <w:t xml:space="preserve">», «Старый парк в д. Горка»). Пятую группу образуют старые парки - ООПТ регионального значения (памятники природы), расположенные полностью или частично на землях лесного фонда. К этой группе относятся 2 ООПТ («Старый парк в д. Юношеское», «Старый парк </w:t>
      </w:r>
      <w:proofErr w:type="gramStart"/>
      <w:r w:rsidRPr="4602F922">
        <w:rPr>
          <w:rFonts w:asciiTheme="majorHAnsi" w:hAnsiTheme="majorHAnsi"/>
          <w:sz w:val="20"/>
          <w:szCs w:val="20"/>
        </w:rPr>
        <w:t>в</w:t>
      </w:r>
      <w:proofErr w:type="gramEnd"/>
      <w:r w:rsidRPr="4602F922">
        <w:rPr>
          <w:rFonts w:asciiTheme="majorHAnsi" w:hAnsiTheme="majorHAnsi"/>
          <w:sz w:val="20"/>
          <w:szCs w:val="20"/>
        </w:rPr>
        <w:t xml:space="preserve"> с. Борисово-Судское»). Шестая группа - 1 ООПТ регионального значения (памятник природы), который расположен в границах закрытого медицинского учреждения («Старый парк в д. Михайловское), где расположен психоневрологический диспансер. Все парки, имеющие статус ООПТ регионального значения (памятник природы) созданы без изъятия у собственников.</w:t>
      </w:r>
    </w:p>
    <w:p w14:paraId="5109FAC1" w14:textId="77777777" w:rsidR="0085684B" w:rsidRPr="00676647" w:rsidRDefault="0085684B" w:rsidP="0085684B">
      <w:pPr>
        <w:spacing w:after="40"/>
        <w:jc w:val="both"/>
        <w:rPr>
          <w:rFonts w:asciiTheme="majorHAnsi" w:hAnsiTheme="majorHAnsi"/>
          <w:sz w:val="22"/>
          <w:szCs w:val="22"/>
        </w:rPr>
      </w:pPr>
      <w:r w:rsidRPr="19B73592">
        <w:rPr>
          <w:rFonts w:asciiTheme="majorHAnsi" w:hAnsiTheme="majorHAnsi"/>
          <w:sz w:val="22"/>
          <w:szCs w:val="22"/>
        </w:rPr>
        <w:t>Задача круглого стола: выявить проблемы межрегиональное и межведомственное взаимодействия  и предложить пути их решения</w:t>
      </w:r>
      <w:r>
        <w:tab/>
      </w:r>
    </w:p>
    <w:p w14:paraId="06E593AF" w14:textId="77777777" w:rsidR="0085684B" w:rsidRPr="00676647" w:rsidRDefault="0085684B" w:rsidP="0085684B">
      <w:pPr>
        <w:spacing w:after="40"/>
        <w:jc w:val="center"/>
        <w:rPr>
          <w:rFonts w:asciiTheme="majorHAnsi" w:hAnsiTheme="majorHAnsi"/>
          <w:sz w:val="22"/>
          <w:szCs w:val="22"/>
        </w:rPr>
      </w:pPr>
      <w:r w:rsidRPr="19B73592">
        <w:rPr>
          <w:rFonts w:asciiTheme="majorHAnsi" w:hAnsiTheme="majorHAnsi"/>
          <w:sz w:val="22"/>
          <w:szCs w:val="22"/>
        </w:rPr>
        <w:t>Спикеры</w:t>
      </w:r>
    </w:p>
    <w:p w14:paraId="305F64AF" w14:textId="77777777" w:rsidR="0085684B" w:rsidRPr="00676647" w:rsidRDefault="0085684B" w:rsidP="0085684B">
      <w:pPr>
        <w:spacing w:after="40"/>
        <w:jc w:val="both"/>
        <w:rPr>
          <w:rFonts w:asciiTheme="majorHAnsi" w:hAnsiTheme="majorHAnsi"/>
          <w:sz w:val="22"/>
          <w:szCs w:val="22"/>
        </w:rPr>
      </w:pPr>
      <w:r w:rsidRPr="19B73592">
        <w:rPr>
          <w:rFonts w:asciiTheme="majorHAnsi" w:hAnsiTheme="majorHAnsi"/>
          <w:sz w:val="22"/>
          <w:szCs w:val="22"/>
        </w:rPr>
        <w:t xml:space="preserve">НОРМАТИВНО-ПРАВОВАЯ ОСНОВА РАЗВИТИЯ СТАРИННЫХ УСАДЕБНЫХ КОМПЛЕКСОВ КАК ОБЪЕКТОВ ПРИРОДНОГО И КУЛЬТУРНОГО НАСЛЕДИЯ Спикер </w:t>
      </w:r>
      <w:proofErr w:type="spellStart"/>
      <w:r w:rsidRPr="19B73592">
        <w:rPr>
          <w:rFonts w:asciiTheme="majorHAnsi" w:hAnsiTheme="majorHAnsi"/>
          <w:sz w:val="22"/>
          <w:szCs w:val="22"/>
        </w:rPr>
        <w:t>Базанов</w:t>
      </w:r>
      <w:proofErr w:type="spellEnd"/>
      <w:r w:rsidRPr="19B73592">
        <w:rPr>
          <w:rFonts w:asciiTheme="majorHAnsi" w:hAnsiTheme="majorHAnsi"/>
          <w:sz w:val="22"/>
          <w:szCs w:val="22"/>
        </w:rPr>
        <w:t xml:space="preserve"> Юрий Михайлович</w:t>
      </w:r>
    </w:p>
    <w:p w14:paraId="56A66BAF" w14:textId="77777777" w:rsidR="0085684B" w:rsidRPr="00676647" w:rsidRDefault="0085684B" w:rsidP="0085684B">
      <w:pPr>
        <w:spacing w:after="40"/>
        <w:jc w:val="both"/>
        <w:rPr>
          <w:rFonts w:asciiTheme="majorHAnsi" w:hAnsiTheme="majorHAnsi"/>
          <w:color w:val="000000"/>
          <w:sz w:val="22"/>
          <w:szCs w:val="22"/>
        </w:rPr>
      </w:pPr>
      <w:r w:rsidRPr="4D4AA67D">
        <w:rPr>
          <w:rFonts w:asciiTheme="majorHAnsi" w:hAnsiTheme="majorHAnsi"/>
          <w:color w:val="000000" w:themeColor="text1"/>
          <w:sz w:val="22"/>
          <w:szCs w:val="22"/>
        </w:rPr>
        <w:t xml:space="preserve">СТАРИННЫЕ УСАДЕБНЫЕ ПАРКИ КАК ОБЪЕКТЫ ООПТ И НАУЧНЫХ ИССЛЕДОВАНИЙ, МОНИТОРИНГА БИОРАЗНООБРАЗИЯ </w:t>
      </w:r>
      <w:r w:rsidRPr="4D4AA67D">
        <w:rPr>
          <w:rFonts w:asciiTheme="majorHAnsi" w:hAnsiTheme="majorHAnsi"/>
          <w:sz w:val="22"/>
          <w:szCs w:val="22"/>
        </w:rPr>
        <w:t xml:space="preserve">Спикеры </w:t>
      </w:r>
      <w:proofErr w:type="spellStart"/>
      <w:r w:rsidRPr="4D4AA67D">
        <w:rPr>
          <w:rFonts w:asciiTheme="majorHAnsi" w:hAnsiTheme="majorHAnsi"/>
          <w:color w:val="000000" w:themeColor="text1"/>
          <w:sz w:val="22"/>
          <w:szCs w:val="22"/>
        </w:rPr>
        <w:t>Шабунов</w:t>
      </w:r>
      <w:proofErr w:type="spellEnd"/>
      <w:r w:rsidRPr="4D4AA67D">
        <w:rPr>
          <w:rFonts w:asciiTheme="majorHAnsi" w:hAnsiTheme="majorHAnsi"/>
          <w:color w:val="000000" w:themeColor="text1"/>
          <w:sz w:val="22"/>
          <w:szCs w:val="22"/>
        </w:rPr>
        <w:t xml:space="preserve"> Алексей Александрович, Жаворонков Юрий Михайлович</w:t>
      </w:r>
    </w:p>
    <w:p w14:paraId="497DF7CF" w14:textId="77777777" w:rsidR="0085684B" w:rsidRPr="00676647" w:rsidRDefault="0085684B" w:rsidP="0085684B">
      <w:pPr>
        <w:spacing w:after="40"/>
        <w:jc w:val="both"/>
        <w:rPr>
          <w:rFonts w:asciiTheme="majorHAnsi" w:hAnsiTheme="majorHAnsi"/>
          <w:color w:val="000000"/>
          <w:sz w:val="22"/>
          <w:szCs w:val="22"/>
        </w:rPr>
      </w:pPr>
      <w:r w:rsidRPr="4D4AA67D">
        <w:rPr>
          <w:rFonts w:asciiTheme="majorHAnsi" w:hAnsiTheme="majorHAnsi"/>
          <w:color w:val="000000" w:themeColor="text1"/>
          <w:sz w:val="22"/>
          <w:szCs w:val="22"/>
        </w:rPr>
        <w:t xml:space="preserve">СТАРИННЫЙ ПАРКИ И УСАДЬБЫ КАК ОБЪЕКТЫ РАЗВИТИЯ ПОЗНАВАТЕЛЬНОГО ТУРИЗМА </w:t>
      </w:r>
      <w:r w:rsidRPr="4D4AA67D">
        <w:rPr>
          <w:rFonts w:asciiTheme="majorHAnsi" w:hAnsiTheme="majorHAnsi"/>
          <w:sz w:val="22"/>
          <w:szCs w:val="22"/>
        </w:rPr>
        <w:t>Спикер на согласовании</w:t>
      </w:r>
    </w:p>
    <w:p w14:paraId="009894DF" w14:textId="77777777" w:rsidR="0085684B" w:rsidRPr="00676647" w:rsidRDefault="0085684B" w:rsidP="0085684B">
      <w:pPr>
        <w:spacing w:after="40"/>
        <w:jc w:val="both"/>
        <w:rPr>
          <w:rFonts w:asciiTheme="majorHAnsi" w:hAnsiTheme="majorHAnsi"/>
          <w:color w:val="000000"/>
          <w:sz w:val="22"/>
          <w:szCs w:val="22"/>
        </w:rPr>
      </w:pPr>
      <w:r w:rsidRPr="3F43DB1C">
        <w:rPr>
          <w:rFonts w:asciiTheme="majorHAnsi" w:hAnsiTheme="majorHAnsi"/>
          <w:sz w:val="22"/>
          <w:szCs w:val="22"/>
        </w:rPr>
        <w:t xml:space="preserve">ПРОБЛЕМЫ </w:t>
      </w:r>
      <w:r w:rsidRPr="3F43DB1C">
        <w:rPr>
          <w:rFonts w:asciiTheme="majorHAnsi" w:hAnsiTheme="majorHAnsi"/>
          <w:color w:val="000000" w:themeColor="text1"/>
          <w:sz w:val="22"/>
          <w:szCs w:val="22"/>
        </w:rPr>
        <w:t xml:space="preserve">ЭКСКУРСИОННОЙ ДЕЯТЕЛЬНОСТИ В ПАРКЕ И УСАДЕБНОМ КОМПЛЕКСЕ на примере </w:t>
      </w:r>
      <w:proofErr w:type="gramStart"/>
      <w:r w:rsidRPr="3F43DB1C">
        <w:rPr>
          <w:rFonts w:asciiTheme="majorHAnsi" w:hAnsiTheme="majorHAnsi"/>
          <w:color w:val="000000" w:themeColor="text1"/>
          <w:sz w:val="22"/>
          <w:szCs w:val="22"/>
        </w:rPr>
        <w:t>СПАССКОЕ-КУРКИНО</w:t>
      </w:r>
      <w:proofErr w:type="gramEnd"/>
      <w:r w:rsidRPr="3F43DB1C">
        <w:rPr>
          <w:rFonts w:asciiTheme="majorHAnsi" w:hAnsiTheme="majorHAnsi"/>
          <w:color w:val="000000" w:themeColor="text1"/>
          <w:sz w:val="22"/>
          <w:szCs w:val="22"/>
        </w:rPr>
        <w:t xml:space="preserve"> </w:t>
      </w:r>
      <w:r w:rsidRPr="3F43DB1C">
        <w:rPr>
          <w:rFonts w:asciiTheme="majorHAnsi" w:hAnsiTheme="majorHAnsi"/>
          <w:sz w:val="22"/>
          <w:szCs w:val="22"/>
        </w:rPr>
        <w:t xml:space="preserve">Спикер </w:t>
      </w:r>
      <w:r w:rsidRPr="3F43DB1C">
        <w:rPr>
          <w:rFonts w:asciiTheme="majorHAnsi" w:hAnsiTheme="majorHAnsi"/>
          <w:color w:val="000000" w:themeColor="text1"/>
          <w:sz w:val="22"/>
          <w:szCs w:val="22"/>
        </w:rPr>
        <w:t xml:space="preserve">Сайкин Николай </w:t>
      </w:r>
      <w:proofErr w:type="spellStart"/>
      <w:r w:rsidRPr="3F43DB1C">
        <w:rPr>
          <w:rFonts w:asciiTheme="majorHAnsi" w:hAnsiTheme="majorHAnsi"/>
          <w:color w:val="000000" w:themeColor="text1"/>
          <w:sz w:val="22"/>
          <w:szCs w:val="22"/>
        </w:rPr>
        <w:t>Алфеевич</w:t>
      </w:r>
      <w:proofErr w:type="spellEnd"/>
    </w:p>
    <w:p w14:paraId="7893EC3A" w14:textId="77777777" w:rsidR="0085684B" w:rsidRPr="00BA2EEC" w:rsidRDefault="0085684B" w:rsidP="0085684B">
      <w:pPr>
        <w:spacing w:after="60"/>
        <w:jc w:val="both"/>
        <w:rPr>
          <w:rFonts w:asciiTheme="majorHAnsi" w:hAnsiTheme="majorHAnsi"/>
          <w:sz w:val="22"/>
          <w:szCs w:val="22"/>
          <w:lang w:eastAsia="en-US"/>
        </w:rPr>
      </w:pPr>
    </w:p>
    <w:p w14:paraId="5DDA5645" w14:textId="77777777" w:rsidR="0085684B" w:rsidRDefault="0085684B" w:rsidP="0085684B">
      <w:pPr>
        <w:jc w:val="center"/>
        <w:rPr>
          <w:i/>
          <w:iCs/>
        </w:rPr>
      </w:pPr>
    </w:p>
    <w:p w14:paraId="1C2C7B59" w14:textId="77777777" w:rsidR="0085684B" w:rsidRDefault="0085684B" w:rsidP="0085684B">
      <w:pPr>
        <w:spacing w:line="276" w:lineRule="auto"/>
        <w:rPr>
          <w:b/>
        </w:rPr>
      </w:pPr>
      <w:r w:rsidRPr="73682D08">
        <w:rPr>
          <w:b/>
          <w:bCs/>
        </w:rPr>
        <w:br w:type="page"/>
      </w:r>
    </w:p>
    <w:p w14:paraId="7184B67B" w14:textId="77777777" w:rsidR="0085684B" w:rsidRDefault="0085684B" w:rsidP="0085684B">
      <w:pPr>
        <w:spacing w:line="276" w:lineRule="auto"/>
        <w:ind w:left="-20" w:right="-20"/>
        <w:jc w:val="center"/>
        <w:rPr>
          <w:rFonts w:ascii="Cambria" w:eastAsia="Cambria" w:hAnsi="Cambria" w:cs="Cambria"/>
          <w:b/>
          <w:bCs/>
          <w:sz w:val="22"/>
          <w:szCs w:val="22"/>
        </w:rPr>
      </w:pPr>
    </w:p>
    <w:p w14:paraId="0B5992E2" w14:textId="77777777" w:rsidR="0085684B" w:rsidRDefault="0085684B" w:rsidP="0085684B">
      <w:pPr>
        <w:spacing w:line="276" w:lineRule="auto"/>
        <w:ind w:left="-20" w:right="-20"/>
        <w:jc w:val="center"/>
      </w:pPr>
      <w:r w:rsidRPr="73682D08">
        <w:rPr>
          <w:rFonts w:ascii="Cambria" w:eastAsia="Cambria" w:hAnsi="Cambria" w:cs="Cambria"/>
          <w:b/>
          <w:bCs/>
          <w:color w:val="C00000"/>
          <w:sz w:val="22"/>
          <w:szCs w:val="22"/>
        </w:rPr>
        <w:t>ТОТЕМСКИЙ ТРЕК</w:t>
      </w:r>
    </w:p>
    <w:p w14:paraId="0664A7DF"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5E88B93A" w14:textId="77777777" w:rsidR="0085684B" w:rsidRDefault="0085684B" w:rsidP="0085684B">
      <w:pPr>
        <w:spacing w:line="276" w:lineRule="auto"/>
        <w:ind w:left="-20" w:right="-20"/>
        <w:jc w:val="center"/>
      </w:pPr>
      <w:r w:rsidRPr="73682D08">
        <w:rPr>
          <w:rFonts w:ascii="Cambria" w:eastAsia="Cambria" w:hAnsi="Cambria" w:cs="Cambria"/>
          <w:b/>
          <w:bCs/>
          <w:sz w:val="22"/>
          <w:szCs w:val="22"/>
        </w:rPr>
        <w:t>Секция Т-1</w:t>
      </w:r>
    </w:p>
    <w:p w14:paraId="3E36CE25" w14:textId="77777777" w:rsidR="0085684B" w:rsidRDefault="0085684B" w:rsidP="0085684B">
      <w:pPr>
        <w:spacing w:line="276" w:lineRule="auto"/>
        <w:ind w:left="-20" w:right="-20"/>
        <w:jc w:val="center"/>
      </w:pPr>
      <w:r w:rsidRPr="73682D08">
        <w:rPr>
          <w:rFonts w:ascii="Cambria" w:eastAsia="Cambria" w:hAnsi="Cambria" w:cs="Cambria"/>
          <w:b/>
          <w:bCs/>
          <w:sz w:val="22"/>
          <w:szCs w:val="22"/>
        </w:rPr>
        <w:t>ИСТОРИКО-АРХИВНЫЕ ИССЛЕДОВАНИЯ РУССКОГО СЕВЕРА</w:t>
      </w:r>
    </w:p>
    <w:p w14:paraId="578F46BE" w14:textId="77777777" w:rsidR="0085684B" w:rsidRDefault="0085684B" w:rsidP="0085684B">
      <w:pPr>
        <w:spacing w:line="276" w:lineRule="auto"/>
        <w:ind w:left="-20" w:right="-20"/>
        <w:jc w:val="center"/>
      </w:pPr>
      <w:r w:rsidRPr="73682D08">
        <w:rPr>
          <w:rFonts w:ascii="Cambria" w:eastAsia="Cambria" w:hAnsi="Cambria" w:cs="Cambria"/>
          <w:b/>
          <w:bCs/>
          <w:sz w:val="22"/>
          <w:szCs w:val="22"/>
        </w:rPr>
        <w:t>21 марта, 10.00 – 17.30, музей церковной старины</w:t>
      </w:r>
    </w:p>
    <w:p w14:paraId="2E99D70B"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5EDB89AD"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Модераторы: </w:t>
      </w:r>
    </w:p>
    <w:p w14:paraId="273D9308"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Алексей Михайлович Новосёлов, </w:t>
      </w:r>
      <w:r w:rsidRPr="73682D08">
        <w:rPr>
          <w:rFonts w:ascii="Cambria" w:eastAsia="Cambria" w:hAnsi="Cambria" w:cs="Cambria"/>
          <w:sz w:val="22"/>
          <w:szCs w:val="22"/>
        </w:rPr>
        <w:t>директор МБУК «Тотемское музейное объединение», старший преподаватель кафедры теории, истории культуры и этнологии Вологодского государственного университета (Тотьма)</w:t>
      </w:r>
    </w:p>
    <w:p w14:paraId="003E63F1"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Наталья Ивановна Коренева, </w:t>
      </w:r>
      <w:r w:rsidRPr="73682D08">
        <w:rPr>
          <w:rFonts w:ascii="Cambria" w:eastAsia="Cambria" w:hAnsi="Cambria" w:cs="Cambria"/>
          <w:sz w:val="22"/>
          <w:szCs w:val="22"/>
        </w:rPr>
        <w:t xml:space="preserve">заместитель директора </w:t>
      </w:r>
    </w:p>
    <w:p w14:paraId="748CB358" w14:textId="77777777" w:rsidR="0085684B" w:rsidRDefault="0085684B" w:rsidP="0085684B">
      <w:pPr>
        <w:spacing w:line="276" w:lineRule="auto"/>
        <w:ind w:left="-20" w:right="-20"/>
        <w:jc w:val="center"/>
      </w:pPr>
      <w:r w:rsidRPr="73682D08">
        <w:rPr>
          <w:rFonts w:ascii="Cambria" w:eastAsia="Cambria" w:hAnsi="Cambria" w:cs="Cambria"/>
          <w:sz w:val="22"/>
          <w:szCs w:val="22"/>
        </w:rPr>
        <w:t>МБУК «Тотемское музейное объединение» (Тотьма)</w:t>
      </w:r>
    </w:p>
    <w:p w14:paraId="54C929E9"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4459A9EF"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3ED90AF1" w14:textId="77777777" w:rsidR="0085684B" w:rsidRDefault="0085684B" w:rsidP="0085684B">
      <w:pPr>
        <w:spacing w:line="276" w:lineRule="auto"/>
        <w:ind w:left="-20" w:right="-20"/>
        <w:jc w:val="center"/>
      </w:pPr>
      <w:r w:rsidRPr="73682D08">
        <w:rPr>
          <w:rFonts w:ascii="Cambria" w:eastAsia="Cambria" w:hAnsi="Cambria" w:cs="Cambria"/>
          <w:b/>
          <w:bCs/>
          <w:sz w:val="22"/>
          <w:szCs w:val="22"/>
        </w:rPr>
        <w:t>10.00 – 12.45</w:t>
      </w:r>
    </w:p>
    <w:p w14:paraId="2785A694"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 </w:t>
      </w:r>
    </w:p>
    <w:p w14:paraId="4D544C3D"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Аверьянов Константин Александрович, </w:t>
      </w:r>
      <w:r w:rsidRPr="73682D08">
        <w:rPr>
          <w:rFonts w:ascii="Cambria" w:eastAsia="Cambria" w:hAnsi="Cambria" w:cs="Cambria"/>
          <w:sz w:val="22"/>
          <w:szCs w:val="22"/>
        </w:rPr>
        <w:t xml:space="preserve">доктор исторических наук, ведущий научный сотрудник Института российской истории РАН (Москва). </w:t>
      </w:r>
    </w:p>
    <w:p w14:paraId="35FD9D26"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О ВРЕМЕНИ ВОЗНИКНОВЕНИЯ ТОТЬМЫ.</w:t>
      </w:r>
    </w:p>
    <w:p w14:paraId="5D827E3D"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Резникова</w:t>
      </w:r>
      <w:proofErr w:type="spellEnd"/>
      <w:r w:rsidRPr="73682D08">
        <w:rPr>
          <w:rFonts w:ascii="Cambria" w:eastAsia="Cambria" w:hAnsi="Cambria" w:cs="Cambria"/>
          <w:b/>
          <w:bCs/>
          <w:sz w:val="22"/>
          <w:szCs w:val="22"/>
        </w:rPr>
        <w:t xml:space="preserve"> Татьяна Владимировна, </w:t>
      </w:r>
      <w:r w:rsidRPr="73682D08">
        <w:rPr>
          <w:rFonts w:ascii="Cambria" w:eastAsia="Cambria" w:hAnsi="Cambria" w:cs="Cambria"/>
          <w:sz w:val="22"/>
          <w:szCs w:val="22"/>
        </w:rPr>
        <w:t xml:space="preserve">главный специалист отдела научной информации и публикации документов Российского государственного архива древних актов (Москва). </w:t>
      </w:r>
    </w:p>
    <w:p w14:paraId="7231D647"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 xml:space="preserve">ВОЛОГОДСКОЕ ПОДВОРЬЕ АНТОНИЕВО-СИЙСКОГО МОНАСТЫРЯ В КОНЦЕ XVI - XVII ВВ. </w:t>
      </w:r>
    </w:p>
    <w:p w14:paraId="7CF6661D"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Башнин</w:t>
      </w:r>
      <w:proofErr w:type="spellEnd"/>
      <w:r w:rsidRPr="73682D08">
        <w:rPr>
          <w:rFonts w:ascii="Cambria" w:eastAsia="Cambria" w:hAnsi="Cambria" w:cs="Cambria"/>
          <w:b/>
          <w:bCs/>
          <w:sz w:val="22"/>
          <w:szCs w:val="22"/>
        </w:rPr>
        <w:t xml:space="preserve"> Никита Викторович, </w:t>
      </w:r>
      <w:r w:rsidRPr="73682D08">
        <w:rPr>
          <w:rFonts w:ascii="Cambria" w:eastAsia="Cambria" w:hAnsi="Cambria" w:cs="Cambria"/>
          <w:sz w:val="22"/>
          <w:szCs w:val="22"/>
        </w:rPr>
        <w:t>старший научный сотрудник</w:t>
      </w:r>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Санкт-Петербургского института истории РАН (Санкт-Петербург). </w:t>
      </w:r>
    </w:p>
    <w:p w14:paraId="13B85E59"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КАПИТОНОВА ПУСТЫНЬ В XVII В.: ЦЕРКОВНОЕ И СВЕТСКОЕ ПОГРАНИЧЬЕ ВОЛОГОДСКОГО И ТОТЕМСКОГО УЕЗДОВ.</w:t>
      </w:r>
    </w:p>
    <w:p w14:paraId="230840E5"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Пшеницын Дмитрий Александрович, </w:t>
      </w:r>
      <w:r w:rsidRPr="73682D08">
        <w:rPr>
          <w:rFonts w:ascii="Cambria" w:eastAsia="Cambria" w:hAnsi="Cambria" w:cs="Cambria"/>
          <w:sz w:val="22"/>
          <w:szCs w:val="22"/>
        </w:rPr>
        <w:t>историк-архивист, руководитель отдела генеалогических исследований культурно-исторического центра «</w:t>
      </w:r>
      <w:proofErr w:type="spellStart"/>
      <w:proofErr w:type="gramStart"/>
      <w:r w:rsidRPr="73682D08">
        <w:rPr>
          <w:rFonts w:ascii="Cambria" w:eastAsia="Cambria" w:hAnsi="Cambria" w:cs="Cambria"/>
          <w:sz w:val="22"/>
          <w:szCs w:val="22"/>
        </w:rPr>
        <w:t>Св</w:t>
      </w:r>
      <w:proofErr w:type="gramEnd"/>
      <w:r w:rsidRPr="73682D08">
        <w:rPr>
          <w:rFonts w:ascii="Cambria" w:eastAsia="Cambria" w:hAnsi="Cambria" w:cs="Cambria"/>
          <w:sz w:val="22"/>
          <w:szCs w:val="22"/>
        </w:rPr>
        <w:t>ѣточъ</w:t>
      </w:r>
      <w:proofErr w:type="spellEnd"/>
      <w:r w:rsidRPr="73682D08">
        <w:rPr>
          <w:rFonts w:ascii="Cambria" w:eastAsia="Cambria" w:hAnsi="Cambria" w:cs="Cambria"/>
          <w:sz w:val="22"/>
          <w:szCs w:val="22"/>
        </w:rPr>
        <w:t xml:space="preserve">» (Вологда). </w:t>
      </w:r>
    </w:p>
    <w:p w14:paraId="0EAE4C63"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К ИЗУЧЕНИЮ ГЕНЕАЛОГИИ РОДА МАЛЕВИНСКИХ В XVII ВЕКЕ.</w:t>
      </w:r>
    </w:p>
    <w:p w14:paraId="4FB53879"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Шамина</w:t>
      </w:r>
      <w:proofErr w:type="spellEnd"/>
      <w:r w:rsidRPr="73682D08">
        <w:rPr>
          <w:rFonts w:ascii="Cambria" w:eastAsia="Cambria" w:hAnsi="Cambria" w:cs="Cambria"/>
          <w:b/>
          <w:bCs/>
          <w:sz w:val="22"/>
          <w:szCs w:val="22"/>
        </w:rPr>
        <w:t xml:space="preserve"> Ирина Николаевна, </w:t>
      </w:r>
      <w:r w:rsidRPr="73682D08">
        <w:rPr>
          <w:rFonts w:ascii="Cambria" w:eastAsia="Cambria" w:hAnsi="Cambria" w:cs="Cambria"/>
          <w:sz w:val="22"/>
          <w:szCs w:val="22"/>
        </w:rPr>
        <w:t>старший научный сотрудник</w:t>
      </w:r>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Института российской истории РАН (Москва). </w:t>
      </w:r>
    </w:p>
    <w:p w14:paraId="764450DF"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ТОТЕМСКИЙ СПАСО-СУМОРИН МОНАСТЫРЬ НА РУБЕЖЕ XVII-XVIII СТОЛЕТИЙ ПО ПЕРЕПИСНОЙ КНИГЕ 1702 Г.</w:t>
      </w:r>
    </w:p>
    <w:p w14:paraId="35DF6FD3" w14:textId="77777777" w:rsidR="0085684B" w:rsidRDefault="0085684B" w:rsidP="0085684B">
      <w:pPr>
        <w:pStyle w:val="ac"/>
        <w:numPr>
          <w:ilvl w:val="0"/>
          <w:numId w:val="1"/>
        </w:numPr>
        <w:spacing w:line="276" w:lineRule="auto"/>
        <w:ind w:left="-20" w:right="-20"/>
        <w:jc w:val="both"/>
        <w:rPr>
          <w:rFonts w:ascii="Cambria" w:eastAsia="Cambria" w:hAnsi="Cambria" w:cs="Cambria"/>
          <w:color w:val="1A1A1A"/>
          <w:sz w:val="22"/>
          <w:szCs w:val="22"/>
        </w:rPr>
      </w:pPr>
      <w:proofErr w:type="spellStart"/>
      <w:r w:rsidRPr="62B7DAEC">
        <w:rPr>
          <w:rFonts w:ascii="Cambria" w:eastAsia="Cambria" w:hAnsi="Cambria" w:cs="Cambria"/>
          <w:b/>
          <w:bCs/>
          <w:sz w:val="22"/>
          <w:szCs w:val="22"/>
        </w:rPr>
        <w:t>Богомазова</w:t>
      </w:r>
      <w:proofErr w:type="spellEnd"/>
      <w:r w:rsidRPr="62B7DAEC">
        <w:rPr>
          <w:rFonts w:ascii="Cambria" w:eastAsia="Cambria" w:hAnsi="Cambria" w:cs="Cambria"/>
          <w:b/>
          <w:bCs/>
          <w:sz w:val="22"/>
          <w:szCs w:val="22"/>
        </w:rPr>
        <w:t xml:space="preserve"> Анастасия Александровна, </w:t>
      </w:r>
      <w:r w:rsidRPr="62B7DAEC">
        <w:rPr>
          <w:rFonts w:ascii="Cambria" w:eastAsia="Cambria" w:hAnsi="Cambria" w:cs="Cambria"/>
          <w:sz w:val="22"/>
          <w:szCs w:val="22"/>
        </w:rPr>
        <w:t>кандидат исторических наук,</w:t>
      </w:r>
      <w:r w:rsidRPr="62B7DAEC">
        <w:rPr>
          <w:rFonts w:ascii="Cambria" w:eastAsia="Cambria" w:hAnsi="Cambria" w:cs="Cambria"/>
          <w:b/>
          <w:bCs/>
          <w:sz w:val="22"/>
          <w:szCs w:val="22"/>
        </w:rPr>
        <w:t xml:space="preserve"> </w:t>
      </w:r>
      <w:r w:rsidRPr="62B7DAEC">
        <w:rPr>
          <w:rFonts w:ascii="Cambria" w:eastAsia="Cambria" w:hAnsi="Cambria" w:cs="Cambria"/>
          <w:color w:val="1A1A1A"/>
          <w:sz w:val="22"/>
          <w:szCs w:val="22"/>
        </w:rPr>
        <w:t xml:space="preserve">начальник отдела обеспечения сохранности и государственного учета документов Российского государственного архива древних актов, </w:t>
      </w:r>
    </w:p>
    <w:p w14:paraId="57D1D262" w14:textId="77777777" w:rsidR="0085684B" w:rsidRDefault="0085684B" w:rsidP="0085684B">
      <w:pPr>
        <w:spacing w:line="276" w:lineRule="auto"/>
        <w:ind w:right="-20"/>
        <w:jc w:val="both"/>
      </w:pPr>
      <w:proofErr w:type="spellStart"/>
      <w:r w:rsidRPr="62B7DAEC">
        <w:rPr>
          <w:rFonts w:ascii="Cambria" w:eastAsia="Cambria" w:hAnsi="Cambria" w:cs="Cambria"/>
          <w:b/>
          <w:bCs/>
          <w:sz w:val="22"/>
          <w:szCs w:val="22"/>
        </w:rPr>
        <w:t>Таканова</w:t>
      </w:r>
      <w:proofErr w:type="spellEnd"/>
      <w:r w:rsidRPr="62B7DAEC">
        <w:rPr>
          <w:rFonts w:ascii="Cambria" w:eastAsia="Cambria" w:hAnsi="Cambria" w:cs="Cambria"/>
          <w:b/>
          <w:bCs/>
          <w:sz w:val="22"/>
          <w:szCs w:val="22"/>
        </w:rPr>
        <w:t xml:space="preserve"> Надежда Сергеевна, заместитель</w:t>
      </w:r>
      <w:r w:rsidRPr="62B7DAEC">
        <w:rPr>
          <w:rFonts w:ascii="Cambria" w:eastAsia="Cambria" w:hAnsi="Cambria" w:cs="Cambria"/>
          <w:sz w:val="22"/>
          <w:szCs w:val="22"/>
        </w:rPr>
        <w:t xml:space="preserve"> заведующего отделом массовой работы и культурных программ ГБУК г. Москвы «Дом русского зарубежья им. А. Солженицына» (Москва). «ОФИЦЕРСКАЯ» ОПИСЬ 1764 Г. ИЗ ФОНДОВ РГАДА КАК ИСТОЧНИК ПО ИСТОРИИ СПАСО-СУМОРИНА МОНАСТЫРЯ.</w:t>
      </w:r>
    </w:p>
    <w:p w14:paraId="2780E68D"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Пахнин</w:t>
      </w:r>
      <w:proofErr w:type="spellEnd"/>
      <w:r w:rsidRPr="73682D08">
        <w:rPr>
          <w:rFonts w:ascii="Cambria" w:eastAsia="Cambria" w:hAnsi="Cambria" w:cs="Cambria"/>
          <w:b/>
          <w:bCs/>
          <w:sz w:val="22"/>
          <w:szCs w:val="22"/>
        </w:rPr>
        <w:t xml:space="preserve"> Анатолий Владимирович, </w:t>
      </w:r>
      <w:r w:rsidRPr="73682D08">
        <w:rPr>
          <w:rFonts w:ascii="Cambria" w:eastAsia="Cambria" w:hAnsi="Cambria" w:cs="Cambria"/>
          <w:sz w:val="22"/>
          <w:szCs w:val="22"/>
        </w:rPr>
        <w:t xml:space="preserve">заведующий отделами «Музей мореходов» и «Дом-музей И.А. Кускова» МБУК «Тотемское музейное объединение» (Тотьма). </w:t>
      </w:r>
    </w:p>
    <w:p w14:paraId="171966BF"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ЛИЧНОСТЬ ИЛЬИ АЛЕКСЕЕВИЧА ХОЛОДИЛОВА – ТОТЕМСКОГО КУПЦА И МЕЦЕНАТА.</w:t>
      </w:r>
    </w:p>
    <w:p w14:paraId="448777B7"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Кузнецова Светлана Васильевна</w:t>
      </w:r>
      <w:r w:rsidRPr="73682D08">
        <w:rPr>
          <w:rFonts w:ascii="Cambria" w:eastAsia="Cambria" w:hAnsi="Cambria" w:cs="Cambria"/>
          <w:sz w:val="22"/>
          <w:szCs w:val="22"/>
        </w:rPr>
        <w:t xml:space="preserve">, научный сотрудник, заведующая отделом природы МБУК «Тотемское музейное объединение» (Тотьма). </w:t>
      </w:r>
    </w:p>
    <w:p w14:paraId="1C088884"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ДМИТРИЙ НИКОЛАЕВИЧ РАКОВ – ВИДНЫЙ ЗЕМСКИЙ И ОБЩЕСТВЕННЫЙ ДЕЯТЕЛЬ ТОТЕМСКОГО УЕЗДА ВОЛОГОДСКОЙ ГУБЕРНИИ.</w:t>
      </w:r>
    </w:p>
    <w:p w14:paraId="0E69EC0D"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lastRenderedPageBreak/>
        <w:t>Притчина</w:t>
      </w:r>
      <w:proofErr w:type="spellEnd"/>
      <w:r w:rsidRPr="73682D08">
        <w:rPr>
          <w:rFonts w:ascii="Cambria" w:eastAsia="Cambria" w:hAnsi="Cambria" w:cs="Cambria"/>
          <w:b/>
          <w:bCs/>
          <w:sz w:val="22"/>
          <w:szCs w:val="22"/>
        </w:rPr>
        <w:t xml:space="preserve"> Валентина Алексеевна</w:t>
      </w:r>
      <w:r w:rsidRPr="73682D08">
        <w:rPr>
          <w:rFonts w:ascii="Cambria" w:eastAsia="Cambria" w:hAnsi="Cambria" w:cs="Cambria"/>
          <w:sz w:val="22"/>
          <w:szCs w:val="22"/>
        </w:rPr>
        <w:t xml:space="preserve">, ветеран музейного дела, независимый исследователь (Тотьма). </w:t>
      </w:r>
    </w:p>
    <w:p w14:paraId="109155C3"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ДЕРЕВНЯ БРАГИНСКАЯ НА ВАРНИЦАХ И ЕЁ ЖИТЕЛИ. XII - I ПОЛ. XX ВВ.</w:t>
      </w:r>
    </w:p>
    <w:p w14:paraId="3293E5AB" w14:textId="77777777" w:rsidR="0085684B" w:rsidRDefault="0085684B" w:rsidP="0085684B">
      <w:pPr>
        <w:spacing w:line="276" w:lineRule="auto"/>
        <w:ind w:left="-20" w:right="-20"/>
        <w:jc w:val="both"/>
      </w:pPr>
      <w:r w:rsidRPr="73682D08">
        <w:rPr>
          <w:rFonts w:ascii="Cambria" w:eastAsia="Cambria" w:hAnsi="Cambria" w:cs="Cambria"/>
          <w:sz w:val="22"/>
          <w:szCs w:val="22"/>
        </w:rPr>
        <w:t xml:space="preserve"> </w:t>
      </w:r>
    </w:p>
    <w:p w14:paraId="6EDEA410" w14:textId="77777777" w:rsidR="0085684B" w:rsidRDefault="0085684B" w:rsidP="0085684B">
      <w:pPr>
        <w:spacing w:line="276" w:lineRule="auto"/>
        <w:ind w:left="-20" w:right="-20"/>
        <w:jc w:val="center"/>
      </w:pPr>
      <w:r w:rsidRPr="62B7DAEC">
        <w:rPr>
          <w:rFonts w:ascii="Cambria" w:eastAsia="Cambria" w:hAnsi="Cambria" w:cs="Cambria"/>
          <w:b/>
          <w:bCs/>
          <w:sz w:val="22"/>
          <w:szCs w:val="22"/>
        </w:rPr>
        <w:t>14.00 – 17.30</w:t>
      </w:r>
    </w:p>
    <w:p w14:paraId="6E48FCEF" w14:textId="77777777" w:rsidR="0085684B" w:rsidRDefault="0085684B" w:rsidP="0085684B">
      <w:pPr>
        <w:spacing w:line="276" w:lineRule="auto"/>
        <w:ind w:left="-20" w:right="-20"/>
        <w:jc w:val="both"/>
      </w:pPr>
      <w:r w:rsidRPr="73682D08">
        <w:rPr>
          <w:rFonts w:ascii="Cambria" w:eastAsia="Cambria" w:hAnsi="Cambria" w:cs="Cambria"/>
          <w:sz w:val="22"/>
          <w:szCs w:val="22"/>
        </w:rPr>
        <w:t xml:space="preserve"> </w:t>
      </w:r>
    </w:p>
    <w:p w14:paraId="011C583C"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Гросс Александра Владимировна,</w:t>
      </w:r>
      <w:r w:rsidRPr="73682D08">
        <w:rPr>
          <w:rFonts w:ascii="Cambria" w:eastAsia="Cambria" w:hAnsi="Cambria" w:cs="Cambria"/>
          <w:sz w:val="22"/>
          <w:szCs w:val="22"/>
        </w:rPr>
        <w:t xml:space="preserve"> заведующая отделом «Музейно-выставочный центр» МБУК «Тотемское музейное объединение» (Тотьма). </w:t>
      </w:r>
    </w:p>
    <w:p w14:paraId="3771AF91"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ОТ ПУСТОПОРОЖНЕГО МЕСТА ДО ДЕРЕВЯННОГО ФЛИГЕЛЯ: ИСТОРИЯ ПОСТРОЙКИ ЗДАНИЯ ПО АДРЕСУ: Г. ТОТЬМА, УЛ. ЛЕНИНА, 68.</w:t>
      </w:r>
    </w:p>
    <w:p w14:paraId="1F69293E"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Терюков</w:t>
      </w:r>
      <w:proofErr w:type="spellEnd"/>
      <w:r w:rsidRPr="73682D08">
        <w:rPr>
          <w:rFonts w:ascii="Cambria" w:eastAsia="Cambria" w:hAnsi="Cambria" w:cs="Cambria"/>
          <w:b/>
          <w:bCs/>
          <w:sz w:val="22"/>
          <w:szCs w:val="22"/>
        </w:rPr>
        <w:t xml:space="preserve"> Александр Иванович</w:t>
      </w:r>
      <w:r w:rsidRPr="73682D08">
        <w:rPr>
          <w:rFonts w:ascii="Cambria" w:eastAsia="Cambria" w:hAnsi="Cambria" w:cs="Cambria"/>
          <w:sz w:val="22"/>
          <w:szCs w:val="22"/>
        </w:rPr>
        <w:t>, кандидат исторических наук, старший научный сотрудник Музея антропологии и этнографии имени Петра Великого (Кунсткамеры) РАН (Санкт-Петербург).</w:t>
      </w:r>
      <w:r w:rsidRPr="73682D08">
        <w:rPr>
          <w:rFonts w:ascii="Cambria" w:eastAsia="Cambria" w:hAnsi="Cambria" w:cs="Cambria"/>
          <w:b/>
          <w:bCs/>
          <w:sz w:val="22"/>
          <w:szCs w:val="22"/>
        </w:rPr>
        <w:t xml:space="preserve"> </w:t>
      </w:r>
    </w:p>
    <w:p w14:paraId="205FED1E"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ТОТЕМСКАЯ УЧИТЕЛЬСКАЯ СЕМИНАРИЯ КАК ЦЕНТР ПОДГОТОВКИ НАЦИОНАЛЬНЫХ КАДРОВ КОМИ КРАЯ.</w:t>
      </w:r>
    </w:p>
    <w:p w14:paraId="1B185737"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Лютынский</w:t>
      </w:r>
      <w:proofErr w:type="spellEnd"/>
      <w:r w:rsidRPr="73682D08">
        <w:rPr>
          <w:rFonts w:ascii="Cambria" w:eastAsia="Cambria" w:hAnsi="Cambria" w:cs="Cambria"/>
          <w:b/>
          <w:bCs/>
          <w:sz w:val="22"/>
          <w:szCs w:val="22"/>
        </w:rPr>
        <w:t xml:space="preserve"> Антон </w:t>
      </w:r>
      <w:proofErr w:type="spellStart"/>
      <w:r w:rsidRPr="73682D08">
        <w:rPr>
          <w:rFonts w:ascii="Cambria" w:eastAsia="Cambria" w:hAnsi="Cambria" w:cs="Cambria"/>
          <w:b/>
          <w:bCs/>
          <w:sz w:val="22"/>
          <w:szCs w:val="22"/>
        </w:rPr>
        <w:t>Мечиславович</w:t>
      </w:r>
      <w:proofErr w:type="spellEnd"/>
      <w:r w:rsidRPr="73682D08">
        <w:rPr>
          <w:rFonts w:ascii="Cambria" w:eastAsia="Cambria" w:hAnsi="Cambria" w:cs="Cambria"/>
          <w:sz w:val="22"/>
          <w:szCs w:val="22"/>
        </w:rPr>
        <w:t xml:space="preserve">, кандидат юридических наук, доцент ФГБОУ </w:t>
      </w:r>
      <w:proofErr w:type="gramStart"/>
      <w:r w:rsidRPr="73682D08">
        <w:rPr>
          <w:rFonts w:ascii="Cambria" w:eastAsia="Cambria" w:hAnsi="Cambria" w:cs="Cambria"/>
          <w:sz w:val="22"/>
          <w:szCs w:val="22"/>
        </w:rPr>
        <w:t>ВО</w:t>
      </w:r>
      <w:proofErr w:type="gramEnd"/>
      <w:r w:rsidRPr="73682D08">
        <w:rPr>
          <w:rFonts w:ascii="Cambria" w:eastAsia="Cambria" w:hAnsi="Cambria" w:cs="Cambria"/>
          <w:sz w:val="22"/>
          <w:szCs w:val="22"/>
        </w:rPr>
        <w:t xml:space="preserve"> «Череповецкий государственный университет» (Вологда). </w:t>
      </w:r>
    </w:p>
    <w:p w14:paraId="0FD69F1E"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«НУЖЕН ЛИ НАМ СОБОР, КАК РАССАДНИК КУЛЬТА?»: К ИССЛЕДОВАНИЮ МЕХАНИЗМА ЗАКРЫТИЯ ХРАМОВ В 1920-Е ГГ. (НА МАТЕРИАЛАХ О ПОЖАРЕ В БОГОЯВЛЕНСКОМ СОБОРЕ Г. ТОТЬМЫ В 1926 ГОДУ).</w:t>
      </w:r>
    </w:p>
    <w:p w14:paraId="37A2F5F9"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Коренева Наталья Ивановна</w:t>
      </w:r>
      <w:r w:rsidRPr="73682D08">
        <w:rPr>
          <w:rFonts w:ascii="Cambria" w:eastAsia="Cambria" w:hAnsi="Cambria" w:cs="Cambria"/>
          <w:sz w:val="22"/>
          <w:szCs w:val="22"/>
        </w:rPr>
        <w:t xml:space="preserve">, заместитель директора МБУК «Тотемское музейное объединение» (Тотьма). </w:t>
      </w:r>
    </w:p>
    <w:p w14:paraId="01C33484"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ЗАКРЫТИЕ ТОТЕМСКИХ ХРАМОВ В 1930-Е ГОДЫ ХХ В. (НА ПРИМЕРЕ ВОСКРЕСЕНСКОЙ ВАРНИЦКОЙ ЦЕРКВИ).</w:t>
      </w:r>
    </w:p>
    <w:p w14:paraId="38C26460"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62B7DAEC">
        <w:rPr>
          <w:rFonts w:ascii="Cambria" w:eastAsia="Cambria" w:hAnsi="Cambria" w:cs="Cambria"/>
          <w:b/>
          <w:bCs/>
          <w:sz w:val="22"/>
          <w:szCs w:val="22"/>
        </w:rPr>
        <w:t>Луцковская</w:t>
      </w:r>
      <w:proofErr w:type="spellEnd"/>
      <w:r w:rsidRPr="62B7DAEC">
        <w:rPr>
          <w:rFonts w:ascii="Cambria" w:eastAsia="Cambria" w:hAnsi="Cambria" w:cs="Cambria"/>
          <w:b/>
          <w:bCs/>
          <w:sz w:val="22"/>
          <w:szCs w:val="22"/>
        </w:rPr>
        <w:t xml:space="preserve"> Елена Фёдоровна, </w:t>
      </w:r>
      <w:r w:rsidRPr="62B7DAEC">
        <w:rPr>
          <w:rFonts w:ascii="Cambria" w:eastAsia="Cambria" w:hAnsi="Cambria" w:cs="Cambria"/>
          <w:sz w:val="22"/>
          <w:szCs w:val="22"/>
        </w:rPr>
        <w:t>главный хранитель фондов МБУК «Северодвинский городской краеведческий музей» (Северодвинск, Архангельская область).</w:t>
      </w:r>
      <w:r w:rsidRPr="62B7DAEC">
        <w:rPr>
          <w:rFonts w:ascii="Cambria" w:eastAsia="Cambria" w:hAnsi="Cambria" w:cs="Cambria"/>
          <w:b/>
          <w:bCs/>
          <w:sz w:val="22"/>
          <w:szCs w:val="22"/>
        </w:rPr>
        <w:t xml:space="preserve"> </w:t>
      </w:r>
    </w:p>
    <w:p w14:paraId="1491881A"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ДЕЛА О ЗАКРЫТИИ ЦЕРКВЕЙ ЛЕДЕНГСКОГО РАЙОНА ВОЛОГОДСКОГО ОКРУГА СЕВЕРНОГО КРАЯ В ФОНДАХ ГОСУДАРСТВЕННОГО АРХИВА АРХАНГЕЛЬСКОЙ ОБЛАСТИ.</w:t>
      </w:r>
    </w:p>
    <w:p w14:paraId="2E1F1407"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Тарашнина</w:t>
      </w:r>
      <w:proofErr w:type="spellEnd"/>
      <w:r w:rsidRPr="73682D08">
        <w:rPr>
          <w:rFonts w:ascii="Cambria" w:eastAsia="Cambria" w:hAnsi="Cambria" w:cs="Cambria"/>
          <w:b/>
          <w:bCs/>
          <w:sz w:val="22"/>
          <w:szCs w:val="22"/>
        </w:rPr>
        <w:t xml:space="preserve"> Татьяна </w:t>
      </w:r>
      <w:proofErr w:type="spellStart"/>
      <w:r w:rsidRPr="73682D08">
        <w:rPr>
          <w:rFonts w:ascii="Cambria" w:eastAsia="Cambria" w:hAnsi="Cambria" w:cs="Cambria"/>
          <w:b/>
          <w:bCs/>
          <w:sz w:val="22"/>
          <w:szCs w:val="22"/>
        </w:rPr>
        <w:t>Шихбалаевна</w:t>
      </w:r>
      <w:proofErr w:type="spellEnd"/>
      <w:r w:rsidRPr="73682D08">
        <w:rPr>
          <w:rFonts w:ascii="Cambria" w:eastAsia="Cambria" w:hAnsi="Cambria" w:cs="Cambria"/>
          <w:b/>
          <w:bCs/>
          <w:sz w:val="22"/>
          <w:szCs w:val="22"/>
        </w:rPr>
        <w:t xml:space="preserve">, </w:t>
      </w:r>
      <w:r w:rsidRPr="73682D08">
        <w:rPr>
          <w:rFonts w:ascii="Cambria" w:eastAsia="Cambria" w:hAnsi="Cambria" w:cs="Cambria"/>
          <w:sz w:val="22"/>
          <w:szCs w:val="22"/>
        </w:rPr>
        <w:t>ведущий архивист</w:t>
      </w:r>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обособленного структурного подразделения «Вологодский областной архив новейшей политической истории» КАУ </w:t>
      </w:r>
      <w:proofErr w:type="gramStart"/>
      <w:r w:rsidRPr="73682D08">
        <w:rPr>
          <w:rFonts w:ascii="Cambria" w:eastAsia="Cambria" w:hAnsi="Cambria" w:cs="Cambria"/>
          <w:sz w:val="22"/>
          <w:szCs w:val="22"/>
        </w:rPr>
        <w:t>ВО</w:t>
      </w:r>
      <w:proofErr w:type="gramEnd"/>
      <w:r w:rsidRPr="73682D08">
        <w:rPr>
          <w:rFonts w:ascii="Cambria" w:eastAsia="Cambria" w:hAnsi="Cambria" w:cs="Cambria"/>
          <w:sz w:val="22"/>
          <w:szCs w:val="22"/>
        </w:rPr>
        <w:t xml:space="preserve"> «Государственный архив Вологодской области» (Вологда). </w:t>
      </w:r>
    </w:p>
    <w:p w14:paraId="79502E6D"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ВОЛОСТНОЙ КОМИТЕТ РК</w:t>
      </w:r>
      <w:proofErr w:type="gramStart"/>
      <w:r w:rsidRPr="62B7DAEC">
        <w:rPr>
          <w:rFonts w:ascii="Cambria" w:eastAsia="Cambria" w:hAnsi="Cambria" w:cs="Cambria"/>
          <w:sz w:val="22"/>
          <w:szCs w:val="22"/>
        </w:rPr>
        <w:t>П(</w:t>
      </w:r>
      <w:proofErr w:type="gramEnd"/>
      <w:r w:rsidRPr="62B7DAEC">
        <w:rPr>
          <w:rFonts w:ascii="Cambria" w:eastAsia="Cambria" w:hAnsi="Cambria" w:cs="Cambria"/>
          <w:sz w:val="22"/>
          <w:szCs w:val="22"/>
        </w:rPr>
        <w:t>Б) – ВКП(Б) В ДОКУМЕНТАХ ГОСУДАРСТВЕННОГО АРХИВА ВОЛОГОДСКОЙ ОБЛАСТИ.</w:t>
      </w:r>
    </w:p>
    <w:p w14:paraId="1411FC4B"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Макарова Ольга Николаевна, </w:t>
      </w:r>
      <w:r w:rsidRPr="73682D08">
        <w:rPr>
          <w:rFonts w:ascii="Cambria" w:eastAsia="Cambria" w:hAnsi="Cambria" w:cs="Cambria"/>
          <w:sz w:val="22"/>
          <w:szCs w:val="22"/>
        </w:rPr>
        <w:t>научный сотрудник отдела фондов МБУК «Тотемское музейное объединение» (Тотьма).</w:t>
      </w:r>
      <w:r w:rsidRPr="73682D08">
        <w:rPr>
          <w:rFonts w:ascii="Cambria" w:eastAsia="Cambria" w:hAnsi="Cambria" w:cs="Cambria"/>
          <w:b/>
          <w:bCs/>
          <w:sz w:val="22"/>
          <w:szCs w:val="22"/>
        </w:rPr>
        <w:t xml:space="preserve"> </w:t>
      </w:r>
    </w:p>
    <w:p w14:paraId="110883EB"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ИЗ ИСТОРИИ ТОТЕМСКИХ АРТЕЛЕЙ В 1930-Е – 1960-Е ГОДЫ.</w:t>
      </w:r>
    </w:p>
    <w:p w14:paraId="0EB98A78"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Аверкиева Ксения Васильевна, </w:t>
      </w:r>
      <w:r w:rsidRPr="73682D08">
        <w:rPr>
          <w:rFonts w:ascii="Cambria" w:eastAsia="Cambria" w:hAnsi="Cambria" w:cs="Cambria"/>
          <w:sz w:val="22"/>
          <w:szCs w:val="22"/>
        </w:rPr>
        <w:t xml:space="preserve">кандидат географических наук, старший научный сотрудник Института географии РАН (Москва). </w:t>
      </w:r>
    </w:p>
    <w:p w14:paraId="7F01C4A1"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 xml:space="preserve">«МЕДВЕЖЬИ УГЛЫ» ВДОЛЬ </w:t>
      </w:r>
      <w:proofErr w:type="gramStart"/>
      <w:r w:rsidRPr="62B7DAEC">
        <w:rPr>
          <w:rFonts w:ascii="Cambria" w:eastAsia="Cambria" w:hAnsi="Cambria" w:cs="Cambria"/>
          <w:sz w:val="22"/>
          <w:szCs w:val="22"/>
        </w:rPr>
        <w:t>ВОЛОГОДСКОГО-КОСТРОМСКОГО</w:t>
      </w:r>
      <w:proofErr w:type="gramEnd"/>
      <w:r w:rsidRPr="62B7DAEC">
        <w:rPr>
          <w:rFonts w:ascii="Cambria" w:eastAsia="Cambria" w:hAnsi="Cambria" w:cs="Cambria"/>
          <w:sz w:val="22"/>
          <w:szCs w:val="22"/>
        </w:rPr>
        <w:t xml:space="preserve"> ПОГРАНИЧЬЯ.</w:t>
      </w:r>
    </w:p>
    <w:p w14:paraId="01E146AF"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Труфанов Анатолий Иванович, </w:t>
      </w:r>
      <w:r w:rsidRPr="73682D08">
        <w:rPr>
          <w:rFonts w:ascii="Cambria" w:eastAsia="Cambria" w:hAnsi="Cambria" w:cs="Cambria"/>
          <w:sz w:val="22"/>
          <w:szCs w:val="22"/>
        </w:rPr>
        <w:t xml:space="preserve">независимый исследователь (Вологда). </w:t>
      </w:r>
    </w:p>
    <w:p w14:paraId="3A615428"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ТОТЬМИЧИ-ГЕОЛОГИ И ГОРНЫЕ ИНЖЕНЕРЫ.</w:t>
      </w:r>
    </w:p>
    <w:p w14:paraId="42E65F4C" w14:textId="77777777" w:rsidR="0085684B" w:rsidRDefault="0085684B" w:rsidP="0085684B">
      <w:pPr>
        <w:spacing w:line="276" w:lineRule="auto"/>
        <w:ind w:left="720" w:right="-20"/>
        <w:jc w:val="both"/>
      </w:pPr>
      <w:r w:rsidRPr="73682D08">
        <w:rPr>
          <w:rFonts w:ascii="Cambria" w:eastAsia="Cambria" w:hAnsi="Cambria" w:cs="Cambria"/>
          <w:sz w:val="22"/>
          <w:szCs w:val="22"/>
        </w:rPr>
        <w:t xml:space="preserve"> </w:t>
      </w:r>
    </w:p>
    <w:p w14:paraId="1AE2AC25"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04F2D080" w14:textId="77777777" w:rsidR="0085684B" w:rsidRDefault="0085684B" w:rsidP="0085684B">
      <w:pPr>
        <w:spacing w:line="276" w:lineRule="auto"/>
        <w:ind w:left="-20" w:right="-20"/>
        <w:jc w:val="center"/>
      </w:pPr>
      <w:r w:rsidRPr="73682D08">
        <w:rPr>
          <w:rFonts w:ascii="Cambria" w:eastAsia="Cambria" w:hAnsi="Cambria" w:cs="Cambria"/>
          <w:b/>
          <w:bCs/>
          <w:sz w:val="22"/>
          <w:szCs w:val="22"/>
        </w:rPr>
        <w:t>Секция Т-2</w:t>
      </w:r>
    </w:p>
    <w:p w14:paraId="723575CB" w14:textId="77777777" w:rsidR="0085684B" w:rsidRDefault="0085684B" w:rsidP="0085684B">
      <w:pPr>
        <w:spacing w:line="276" w:lineRule="auto"/>
        <w:ind w:left="-20" w:right="-20"/>
        <w:jc w:val="center"/>
      </w:pPr>
      <w:r w:rsidRPr="73682D08">
        <w:rPr>
          <w:rFonts w:ascii="Cambria" w:eastAsia="Cambria" w:hAnsi="Cambria" w:cs="Cambria"/>
          <w:b/>
          <w:bCs/>
          <w:sz w:val="22"/>
          <w:szCs w:val="22"/>
        </w:rPr>
        <w:t>СОХРАНЕНИЕ И ПОПУЛЯРИЗАЦИЯ КУЛЬТУРНОГО НАСЛЕДИЯ РУССКОГО СЕВЕРА</w:t>
      </w:r>
    </w:p>
    <w:p w14:paraId="07F4EEE6"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21 марта, 10.00 – 11.15, музейно-выставочный центр «На Большой </w:t>
      </w:r>
      <w:proofErr w:type="gramStart"/>
      <w:r w:rsidRPr="73682D08">
        <w:rPr>
          <w:rFonts w:ascii="Cambria" w:eastAsia="Cambria" w:hAnsi="Cambria" w:cs="Cambria"/>
          <w:b/>
          <w:bCs/>
          <w:sz w:val="22"/>
          <w:szCs w:val="22"/>
        </w:rPr>
        <w:t>Садовой</w:t>
      </w:r>
      <w:proofErr w:type="gramEnd"/>
      <w:r w:rsidRPr="73682D08">
        <w:rPr>
          <w:rFonts w:ascii="Cambria" w:eastAsia="Cambria" w:hAnsi="Cambria" w:cs="Cambria"/>
          <w:b/>
          <w:bCs/>
          <w:sz w:val="22"/>
          <w:szCs w:val="22"/>
        </w:rPr>
        <w:t>»</w:t>
      </w:r>
    </w:p>
    <w:p w14:paraId="5A7DB4A9"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23889FB2"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Модератор: </w:t>
      </w:r>
    </w:p>
    <w:p w14:paraId="4B634382" w14:textId="77777777" w:rsidR="0085684B" w:rsidRDefault="0085684B" w:rsidP="0085684B">
      <w:pPr>
        <w:spacing w:line="276" w:lineRule="auto"/>
        <w:ind w:left="-20" w:right="-20"/>
        <w:jc w:val="center"/>
      </w:pPr>
      <w:r w:rsidRPr="73682D08">
        <w:rPr>
          <w:rFonts w:ascii="Cambria" w:eastAsia="Cambria" w:hAnsi="Cambria" w:cs="Cambria"/>
          <w:b/>
          <w:bCs/>
          <w:sz w:val="22"/>
          <w:szCs w:val="22"/>
        </w:rPr>
        <w:lastRenderedPageBreak/>
        <w:t xml:space="preserve">Мария Евгеньевна </w:t>
      </w:r>
      <w:proofErr w:type="spellStart"/>
      <w:r w:rsidRPr="73682D08">
        <w:rPr>
          <w:rFonts w:ascii="Cambria" w:eastAsia="Cambria" w:hAnsi="Cambria" w:cs="Cambria"/>
          <w:b/>
          <w:bCs/>
          <w:sz w:val="22"/>
          <w:szCs w:val="22"/>
        </w:rPr>
        <w:t>Ворожейкина</w:t>
      </w:r>
      <w:proofErr w:type="spellEnd"/>
      <w:r w:rsidRPr="73682D08">
        <w:rPr>
          <w:rFonts w:ascii="Cambria" w:eastAsia="Cambria" w:hAnsi="Cambria" w:cs="Cambria"/>
          <w:b/>
          <w:bCs/>
          <w:sz w:val="22"/>
          <w:szCs w:val="22"/>
        </w:rPr>
        <w:t xml:space="preserve">, </w:t>
      </w:r>
      <w:r w:rsidRPr="73682D08">
        <w:rPr>
          <w:rFonts w:ascii="Cambria" w:eastAsia="Cambria" w:hAnsi="Cambria" w:cs="Cambria"/>
          <w:sz w:val="22"/>
          <w:szCs w:val="22"/>
        </w:rPr>
        <w:t>археолог, независимый исследователь (Москва)</w:t>
      </w:r>
    </w:p>
    <w:p w14:paraId="3A21B5E2"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 </w:t>
      </w:r>
    </w:p>
    <w:p w14:paraId="3A4B68E8"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Ворожейкина</w:t>
      </w:r>
      <w:proofErr w:type="spellEnd"/>
      <w:r w:rsidRPr="73682D08">
        <w:rPr>
          <w:rFonts w:ascii="Cambria" w:eastAsia="Cambria" w:hAnsi="Cambria" w:cs="Cambria"/>
          <w:b/>
          <w:bCs/>
          <w:sz w:val="22"/>
          <w:szCs w:val="22"/>
        </w:rPr>
        <w:t xml:space="preserve"> Мария Евгеньевна,</w:t>
      </w:r>
      <w:r w:rsidRPr="73682D08">
        <w:rPr>
          <w:rFonts w:ascii="Cambria" w:eastAsia="Cambria" w:hAnsi="Cambria" w:cs="Cambria"/>
          <w:sz w:val="22"/>
          <w:szCs w:val="22"/>
        </w:rPr>
        <w:t xml:space="preserve"> археолог, руководитель исследовательских работ на объектах археологии МБУК «Тотемское музейное объединение» (Москва).</w:t>
      </w:r>
      <w:r w:rsidRPr="73682D08">
        <w:rPr>
          <w:rFonts w:ascii="Cambria" w:eastAsia="Cambria" w:hAnsi="Cambria" w:cs="Cambria"/>
          <w:b/>
          <w:bCs/>
          <w:sz w:val="22"/>
          <w:szCs w:val="22"/>
        </w:rPr>
        <w:t xml:space="preserve"> </w:t>
      </w:r>
    </w:p>
    <w:p w14:paraId="7A0462E5"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ИТОГИ АРХЕОЛОГИЧЕСКОЙ РАЗВЕДКИ МЕСТНОСТИ «НОВОЕ ТОТЕМСКОЕ УСОЛЬЕ».</w:t>
      </w:r>
    </w:p>
    <w:p w14:paraId="1552EA7F"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Козлова Екатерина Георгиевна, </w:t>
      </w:r>
      <w:r w:rsidRPr="73682D08">
        <w:rPr>
          <w:rFonts w:ascii="Cambria" w:eastAsia="Cambria" w:hAnsi="Cambria" w:cs="Cambria"/>
          <w:sz w:val="22"/>
          <w:szCs w:val="22"/>
        </w:rPr>
        <w:t>волонтер БФ «Вереница» (Москва),</w:t>
      </w:r>
    </w:p>
    <w:p w14:paraId="28FAD4FE" w14:textId="77777777" w:rsidR="0085684B" w:rsidRDefault="0085684B" w:rsidP="0085684B">
      <w:pPr>
        <w:spacing w:line="276" w:lineRule="auto"/>
        <w:ind w:right="-20"/>
        <w:jc w:val="both"/>
      </w:pPr>
      <w:r w:rsidRPr="73682D08">
        <w:rPr>
          <w:rFonts w:ascii="Cambria" w:eastAsia="Cambria" w:hAnsi="Cambria" w:cs="Cambria"/>
          <w:b/>
          <w:bCs/>
          <w:sz w:val="22"/>
          <w:szCs w:val="22"/>
        </w:rPr>
        <w:t xml:space="preserve">Сапрыкин Александр Михайлович </w:t>
      </w:r>
      <w:r w:rsidRPr="73682D08">
        <w:rPr>
          <w:rFonts w:ascii="Cambria" w:eastAsia="Cambria" w:hAnsi="Cambria" w:cs="Cambria"/>
          <w:sz w:val="22"/>
          <w:szCs w:val="22"/>
        </w:rPr>
        <w:t xml:space="preserve">(независимый исследователь, Архангельская область). </w:t>
      </w:r>
    </w:p>
    <w:p w14:paraId="39C9D95C" w14:textId="77777777" w:rsidR="0085684B" w:rsidRDefault="0085684B" w:rsidP="0085684B">
      <w:pPr>
        <w:spacing w:line="276" w:lineRule="auto"/>
        <w:ind w:right="-20"/>
        <w:jc w:val="both"/>
      </w:pPr>
      <w:r w:rsidRPr="62B7DAEC">
        <w:rPr>
          <w:rFonts w:ascii="Cambria" w:eastAsia="Cambria" w:hAnsi="Cambria" w:cs="Cambria"/>
          <w:sz w:val="22"/>
          <w:szCs w:val="22"/>
        </w:rPr>
        <w:t xml:space="preserve">Деятельность благотворительного фонда «Спасение деревянных церквей Русского севера «ВЕРЕНИЦА». РАБОТЫ НА НИКОЛЬСКОЙ ЦЕРКВИ 1767 Г. В ДЕРЕВНЕ </w:t>
      </w:r>
      <w:proofErr w:type="gramStart"/>
      <w:r w:rsidRPr="62B7DAEC">
        <w:rPr>
          <w:rFonts w:ascii="Cambria" w:eastAsia="Cambria" w:hAnsi="Cambria" w:cs="Cambria"/>
          <w:sz w:val="22"/>
          <w:szCs w:val="22"/>
        </w:rPr>
        <w:t>ЧИСТЫЙ</w:t>
      </w:r>
      <w:proofErr w:type="gramEnd"/>
      <w:r w:rsidRPr="62B7DAEC">
        <w:rPr>
          <w:rFonts w:ascii="Cambria" w:eastAsia="Cambria" w:hAnsi="Cambria" w:cs="Cambria"/>
          <w:sz w:val="22"/>
          <w:szCs w:val="22"/>
        </w:rPr>
        <w:t xml:space="preserve"> ДОР КИРИЛЛОВСКОГО РАЙОНА ВОЛОГОДСКОЙ ОБЛАСТИ.</w:t>
      </w:r>
    </w:p>
    <w:p w14:paraId="0FA46409"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Мутина</w:t>
      </w:r>
      <w:proofErr w:type="spellEnd"/>
      <w:r w:rsidRPr="73682D08">
        <w:rPr>
          <w:rFonts w:ascii="Cambria" w:eastAsia="Cambria" w:hAnsi="Cambria" w:cs="Cambria"/>
          <w:b/>
          <w:bCs/>
          <w:sz w:val="22"/>
          <w:szCs w:val="22"/>
        </w:rPr>
        <w:t xml:space="preserve"> Анна </w:t>
      </w:r>
      <w:proofErr w:type="spellStart"/>
      <w:r w:rsidRPr="73682D08">
        <w:rPr>
          <w:rFonts w:ascii="Cambria" w:eastAsia="Cambria" w:hAnsi="Cambria" w:cs="Cambria"/>
          <w:b/>
          <w:bCs/>
          <w:sz w:val="22"/>
          <w:szCs w:val="22"/>
        </w:rPr>
        <w:t>Савильевна</w:t>
      </w:r>
      <w:proofErr w:type="spellEnd"/>
      <w:r w:rsidRPr="73682D08">
        <w:rPr>
          <w:rFonts w:ascii="Cambria" w:eastAsia="Cambria" w:hAnsi="Cambria" w:cs="Cambria"/>
          <w:b/>
          <w:bCs/>
          <w:sz w:val="22"/>
          <w:szCs w:val="22"/>
        </w:rPr>
        <w:t xml:space="preserve">, </w:t>
      </w:r>
      <w:r w:rsidRPr="73682D08">
        <w:rPr>
          <w:rFonts w:ascii="Cambria" w:eastAsia="Cambria" w:hAnsi="Cambria" w:cs="Cambria"/>
          <w:sz w:val="22"/>
          <w:szCs w:val="22"/>
        </w:rPr>
        <w:t>художник-реставратор</w:t>
      </w:r>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Государственного музея истории религии (Санкт-Петербург). </w:t>
      </w:r>
    </w:p>
    <w:p w14:paraId="309E56EE"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НЕКОТОРЫЕ АСПЕКТЫ РЕСТАВРАЦИИ СТАРООБРЯДЧЕСКИХ ЛЕСТОВОК.</w:t>
      </w:r>
    </w:p>
    <w:p w14:paraId="4579C200"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Соколова Ольга Александровна, </w:t>
      </w:r>
      <w:r w:rsidRPr="73682D08">
        <w:rPr>
          <w:rFonts w:ascii="Cambria" w:eastAsia="Cambria" w:hAnsi="Cambria" w:cs="Cambria"/>
          <w:sz w:val="22"/>
          <w:szCs w:val="22"/>
        </w:rPr>
        <w:t xml:space="preserve">художник-реставратор, председатель Вологодского отделения Союза реставраторов России (Вологда). </w:t>
      </w:r>
    </w:p>
    <w:p w14:paraId="6B145629"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ИССЛЕДОВАНИЕ И РЕСТАВРАЦИЯ УБРАНСТВА ВОЛОГОДСКИХ ХРАМОВ.</w:t>
      </w:r>
    </w:p>
    <w:p w14:paraId="063A4CC6" w14:textId="77777777" w:rsidR="0085684B" w:rsidRDefault="0085684B" w:rsidP="0085684B">
      <w:pPr>
        <w:spacing w:line="276" w:lineRule="auto"/>
        <w:ind w:left="-20" w:right="-20"/>
        <w:jc w:val="both"/>
      </w:pPr>
      <w:r w:rsidRPr="73682D08">
        <w:rPr>
          <w:rFonts w:ascii="Cambria" w:eastAsia="Cambria" w:hAnsi="Cambria" w:cs="Cambria"/>
          <w:sz w:val="22"/>
          <w:szCs w:val="22"/>
        </w:rPr>
        <w:t xml:space="preserve"> </w:t>
      </w:r>
    </w:p>
    <w:p w14:paraId="059FEE5F" w14:textId="77777777" w:rsidR="0085684B" w:rsidRDefault="0085684B" w:rsidP="0085684B">
      <w:pPr>
        <w:spacing w:line="276" w:lineRule="auto"/>
        <w:ind w:left="-20" w:right="-20"/>
        <w:jc w:val="both"/>
      </w:pPr>
      <w:r w:rsidRPr="73682D08">
        <w:rPr>
          <w:rFonts w:ascii="Cambria" w:eastAsia="Cambria" w:hAnsi="Cambria" w:cs="Cambria"/>
          <w:sz w:val="22"/>
          <w:szCs w:val="22"/>
        </w:rPr>
        <w:t xml:space="preserve"> </w:t>
      </w:r>
    </w:p>
    <w:p w14:paraId="63886CF4" w14:textId="77777777" w:rsidR="0085684B" w:rsidRDefault="0085684B" w:rsidP="0085684B">
      <w:pPr>
        <w:spacing w:line="276" w:lineRule="auto"/>
        <w:ind w:left="-20" w:right="-20"/>
        <w:jc w:val="center"/>
      </w:pPr>
      <w:r w:rsidRPr="73682D08">
        <w:rPr>
          <w:rFonts w:ascii="Cambria" w:eastAsia="Cambria" w:hAnsi="Cambria" w:cs="Cambria"/>
          <w:b/>
          <w:bCs/>
          <w:sz w:val="22"/>
          <w:szCs w:val="22"/>
        </w:rPr>
        <w:t>ПОКАЗ ФИЛЬМА</w:t>
      </w:r>
    </w:p>
    <w:p w14:paraId="03C8C08F" w14:textId="77777777" w:rsidR="0085684B" w:rsidRDefault="0085684B" w:rsidP="0085684B">
      <w:pPr>
        <w:spacing w:line="276" w:lineRule="auto"/>
        <w:ind w:left="-20" w:right="-20"/>
        <w:jc w:val="center"/>
      </w:pPr>
      <w:r w:rsidRPr="73682D08">
        <w:rPr>
          <w:rFonts w:ascii="Cambria" w:eastAsia="Cambria" w:hAnsi="Cambria" w:cs="Cambria"/>
          <w:b/>
          <w:bCs/>
          <w:sz w:val="22"/>
          <w:szCs w:val="22"/>
        </w:rPr>
        <w:t>«Стены Русского Севера»</w:t>
      </w:r>
      <w:r w:rsidRPr="73682D08">
        <w:rPr>
          <w:rFonts w:ascii="Cambria" w:eastAsia="Cambria" w:hAnsi="Cambria" w:cs="Cambria"/>
          <w:color w:val="131313"/>
          <w:sz w:val="22"/>
          <w:szCs w:val="22"/>
        </w:rPr>
        <w:t xml:space="preserve"> </w:t>
      </w:r>
    </w:p>
    <w:p w14:paraId="478FE15A"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21 марта, 11.15 – 13.00, музейно-выставочный центр «На Большой </w:t>
      </w:r>
      <w:proofErr w:type="gramStart"/>
      <w:r w:rsidRPr="73682D08">
        <w:rPr>
          <w:rFonts w:ascii="Cambria" w:eastAsia="Cambria" w:hAnsi="Cambria" w:cs="Cambria"/>
          <w:b/>
          <w:bCs/>
          <w:sz w:val="22"/>
          <w:szCs w:val="22"/>
        </w:rPr>
        <w:t>Садовой</w:t>
      </w:r>
      <w:proofErr w:type="gramEnd"/>
      <w:r w:rsidRPr="73682D08">
        <w:rPr>
          <w:rFonts w:ascii="Cambria" w:eastAsia="Cambria" w:hAnsi="Cambria" w:cs="Cambria"/>
          <w:b/>
          <w:bCs/>
          <w:sz w:val="22"/>
          <w:szCs w:val="22"/>
        </w:rPr>
        <w:t>»</w:t>
      </w:r>
    </w:p>
    <w:p w14:paraId="75C50465" w14:textId="77777777" w:rsidR="0085684B" w:rsidRDefault="0085684B" w:rsidP="0085684B">
      <w:pPr>
        <w:spacing w:line="276" w:lineRule="auto"/>
        <w:ind w:left="-20" w:right="-20"/>
        <w:jc w:val="center"/>
      </w:pPr>
      <w:r w:rsidRPr="62B7DAEC">
        <w:rPr>
          <w:rFonts w:ascii="Cambria" w:eastAsia="Cambria" w:hAnsi="Cambria" w:cs="Cambria"/>
          <w:color w:val="131313"/>
          <w:sz w:val="22"/>
          <w:szCs w:val="22"/>
        </w:rPr>
        <w:t xml:space="preserve">Документальный фильм о сохранении старинной деревянной архитектуры Русского Севера. Это история про деревянные строения, являющиеся неотъемлемой частью русской культуры, и про тех людей, кто их сохраняет своими силами. «Стены Русского Севера» – полнометражный документальный фильм, снятый при финансовой поддержке Президентского фонда культурных инициатив. </w:t>
      </w:r>
    </w:p>
    <w:p w14:paraId="22469A91"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09A47A88"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05FD5C52" w14:textId="77777777" w:rsidR="0085684B" w:rsidRDefault="0085684B" w:rsidP="0085684B">
      <w:pPr>
        <w:spacing w:line="276" w:lineRule="auto"/>
        <w:ind w:left="-20" w:right="-20"/>
        <w:jc w:val="center"/>
      </w:pPr>
      <w:r w:rsidRPr="73682D08">
        <w:rPr>
          <w:rFonts w:ascii="Cambria" w:eastAsia="Cambria" w:hAnsi="Cambria" w:cs="Cambria"/>
          <w:b/>
          <w:bCs/>
          <w:sz w:val="22"/>
          <w:szCs w:val="22"/>
        </w:rPr>
        <w:t>Секция Т-3</w:t>
      </w:r>
    </w:p>
    <w:p w14:paraId="63CB7002" w14:textId="77777777" w:rsidR="0085684B" w:rsidRDefault="0085684B" w:rsidP="0085684B">
      <w:pPr>
        <w:spacing w:line="276" w:lineRule="auto"/>
        <w:ind w:left="-20" w:right="-20"/>
        <w:jc w:val="center"/>
      </w:pPr>
      <w:r w:rsidRPr="73682D08">
        <w:rPr>
          <w:rFonts w:ascii="Cambria" w:eastAsia="Cambria" w:hAnsi="Cambria" w:cs="Cambria"/>
          <w:b/>
          <w:bCs/>
          <w:sz w:val="22"/>
          <w:szCs w:val="22"/>
        </w:rPr>
        <w:t>ИСКУССТВО РУССКОГО СЕВЕРА</w:t>
      </w:r>
    </w:p>
    <w:p w14:paraId="0E94DBBD"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21 марта, 14.00 – 16.15, музейно-выставочный центр «На Большой </w:t>
      </w:r>
      <w:proofErr w:type="gramStart"/>
      <w:r w:rsidRPr="73682D08">
        <w:rPr>
          <w:rFonts w:ascii="Cambria" w:eastAsia="Cambria" w:hAnsi="Cambria" w:cs="Cambria"/>
          <w:b/>
          <w:bCs/>
          <w:sz w:val="22"/>
          <w:szCs w:val="22"/>
        </w:rPr>
        <w:t>Садовой</w:t>
      </w:r>
      <w:proofErr w:type="gramEnd"/>
      <w:r w:rsidRPr="73682D08">
        <w:rPr>
          <w:rFonts w:ascii="Cambria" w:eastAsia="Cambria" w:hAnsi="Cambria" w:cs="Cambria"/>
          <w:b/>
          <w:bCs/>
          <w:sz w:val="22"/>
          <w:szCs w:val="22"/>
        </w:rPr>
        <w:t>»</w:t>
      </w:r>
    </w:p>
    <w:p w14:paraId="7FBEA16C"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4F439C2D"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Модераторы: </w:t>
      </w:r>
    </w:p>
    <w:p w14:paraId="6FCB5292"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Людмила </w:t>
      </w:r>
      <w:proofErr w:type="spellStart"/>
      <w:r w:rsidRPr="73682D08">
        <w:rPr>
          <w:rFonts w:ascii="Cambria" w:eastAsia="Cambria" w:hAnsi="Cambria" w:cs="Cambria"/>
          <w:b/>
          <w:bCs/>
          <w:sz w:val="22"/>
          <w:szCs w:val="22"/>
        </w:rPr>
        <w:t>Алентиновна</w:t>
      </w:r>
      <w:proofErr w:type="spellEnd"/>
      <w:r w:rsidRPr="73682D08">
        <w:rPr>
          <w:rFonts w:ascii="Cambria" w:eastAsia="Cambria" w:hAnsi="Cambria" w:cs="Cambria"/>
          <w:b/>
          <w:bCs/>
          <w:sz w:val="22"/>
          <w:szCs w:val="22"/>
        </w:rPr>
        <w:t xml:space="preserve"> Якушева</w:t>
      </w:r>
      <w:r w:rsidRPr="73682D08">
        <w:rPr>
          <w:rFonts w:ascii="Cambria" w:eastAsia="Cambria" w:hAnsi="Cambria" w:cs="Cambria"/>
          <w:sz w:val="22"/>
          <w:szCs w:val="22"/>
        </w:rPr>
        <w:t xml:space="preserve">, кандидат культурологии, доцент кафедры теории, истории культуры и этнологии </w:t>
      </w:r>
      <w:proofErr w:type="spellStart"/>
      <w:r w:rsidRPr="73682D08">
        <w:rPr>
          <w:rFonts w:ascii="Cambria" w:eastAsia="Cambria" w:hAnsi="Cambria" w:cs="Cambria"/>
          <w:sz w:val="22"/>
          <w:szCs w:val="22"/>
        </w:rPr>
        <w:t>ВоГУ</w:t>
      </w:r>
      <w:proofErr w:type="spellEnd"/>
      <w:r w:rsidRPr="73682D08">
        <w:rPr>
          <w:rFonts w:ascii="Cambria" w:eastAsia="Cambria" w:hAnsi="Cambria" w:cs="Cambria"/>
          <w:sz w:val="22"/>
          <w:szCs w:val="22"/>
        </w:rPr>
        <w:t xml:space="preserve"> (Вологда),</w:t>
      </w:r>
    </w:p>
    <w:p w14:paraId="662B9E47"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Мария Борисовна Правдина, </w:t>
      </w:r>
      <w:r w:rsidRPr="73682D08">
        <w:rPr>
          <w:rFonts w:ascii="Cambria" w:eastAsia="Cambria" w:hAnsi="Cambria" w:cs="Cambria"/>
          <w:sz w:val="22"/>
          <w:szCs w:val="22"/>
        </w:rPr>
        <w:t xml:space="preserve">кандидат культурологии, </w:t>
      </w:r>
    </w:p>
    <w:p w14:paraId="3263F1B8"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член Президиума российского комитета международного союза музеев, </w:t>
      </w:r>
    </w:p>
    <w:p w14:paraId="3F3CF736" w14:textId="77777777" w:rsidR="0085684B" w:rsidRDefault="0085684B" w:rsidP="0085684B">
      <w:pPr>
        <w:spacing w:line="276" w:lineRule="auto"/>
        <w:ind w:left="-20" w:right="-20"/>
        <w:jc w:val="center"/>
      </w:pPr>
      <w:r w:rsidRPr="73682D08">
        <w:rPr>
          <w:rFonts w:ascii="Cambria" w:eastAsia="Cambria" w:hAnsi="Cambria" w:cs="Cambria"/>
          <w:sz w:val="22"/>
          <w:szCs w:val="22"/>
        </w:rPr>
        <w:t>учёный секретарь МБУК «Тотемское музейное объединение» (Тотьма)</w:t>
      </w:r>
    </w:p>
    <w:p w14:paraId="20E4A484"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 </w:t>
      </w:r>
    </w:p>
    <w:p w14:paraId="7E8823E1"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Правдина Мария Борисовна, </w:t>
      </w:r>
      <w:r w:rsidRPr="73682D08">
        <w:rPr>
          <w:rFonts w:ascii="Cambria" w:eastAsia="Cambria" w:hAnsi="Cambria" w:cs="Cambria"/>
          <w:sz w:val="22"/>
          <w:szCs w:val="22"/>
        </w:rPr>
        <w:t>кандидат культурологии, член Президиума российского комитета международного союза музеев, учёный секретарь МБУК «Тотемское музейное объединение» (Тотьма).</w:t>
      </w:r>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Атомизм Жоржа Попова. </w:t>
      </w:r>
    </w:p>
    <w:p w14:paraId="47D57D54"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ОБЗОР КОЛЛЕКЦИИ ХУДОЖНИКА В СОБРАНИИ ТОТЕМСКОГО МУЗЕЙНОГО ОБЪЕДИНЕНИЯ.</w:t>
      </w:r>
    </w:p>
    <w:p w14:paraId="6435CC77"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62B7DAEC">
        <w:rPr>
          <w:rFonts w:ascii="Cambria" w:eastAsia="Cambria" w:hAnsi="Cambria" w:cs="Cambria"/>
          <w:b/>
          <w:bCs/>
          <w:sz w:val="22"/>
          <w:szCs w:val="22"/>
        </w:rPr>
        <w:t xml:space="preserve">Лаврухина Софья Константиновна, </w:t>
      </w:r>
      <w:r w:rsidRPr="62B7DAEC">
        <w:rPr>
          <w:rFonts w:ascii="Cambria" w:eastAsia="Cambria" w:hAnsi="Cambria" w:cs="Cambria"/>
          <w:sz w:val="22"/>
          <w:szCs w:val="22"/>
        </w:rPr>
        <w:t xml:space="preserve">студентка отделения культурологии ФГБОУ </w:t>
      </w:r>
      <w:proofErr w:type="gramStart"/>
      <w:r w:rsidRPr="62B7DAEC">
        <w:rPr>
          <w:rFonts w:ascii="Cambria" w:eastAsia="Cambria" w:hAnsi="Cambria" w:cs="Cambria"/>
          <w:sz w:val="22"/>
          <w:szCs w:val="22"/>
        </w:rPr>
        <w:t>ВО</w:t>
      </w:r>
      <w:proofErr w:type="gramEnd"/>
      <w:r w:rsidRPr="62B7DAEC">
        <w:rPr>
          <w:rFonts w:ascii="Cambria" w:eastAsia="Cambria" w:hAnsi="Cambria" w:cs="Cambria"/>
          <w:sz w:val="22"/>
          <w:szCs w:val="22"/>
        </w:rPr>
        <w:t xml:space="preserve"> «Вологодский государственный университет» (Вологда).</w:t>
      </w:r>
      <w:r w:rsidRPr="62B7DAEC">
        <w:rPr>
          <w:rFonts w:ascii="Cambria" w:eastAsia="Cambria" w:hAnsi="Cambria" w:cs="Cambria"/>
          <w:b/>
          <w:bCs/>
          <w:sz w:val="22"/>
          <w:szCs w:val="22"/>
        </w:rPr>
        <w:t xml:space="preserve"> </w:t>
      </w:r>
    </w:p>
    <w:p w14:paraId="7EF1DFF9"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ДЕТСТВО В ТВОРЧЕСТВЕ ТОТЕМСКОГО ХУДОЖНИКА Ф.М. ВАХРУШОВА.</w:t>
      </w:r>
    </w:p>
    <w:p w14:paraId="202A3F22"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Соболева Екатерина Александровна, </w:t>
      </w:r>
      <w:r w:rsidRPr="73682D08">
        <w:rPr>
          <w:rFonts w:ascii="Cambria" w:eastAsia="Cambria" w:hAnsi="Cambria" w:cs="Cambria"/>
          <w:sz w:val="22"/>
          <w:szCs w:val="22"/>
        </w:rPr>
        <w:t xml:space="preserve">студентка отделения культурологии ФГБОУ </w:t>
      </w:r>
      <w:proofErr w:type="gramStart"/>
      <w:r w:rsidRPr="73682D08">
        <w:rPr>
          <w:rFonts w:ascii="Cambria" w:eastAsia="Cambria" w:hAnsi="Cambria" w:cs="Cambria"/>
          <w:sz w:val="22"/>
          <w:szCs w:val="22"/>
        </w:rPr>
        <w:t>ВО</w:t>
      </w:r>
      <w:proofErr w:type="gramEnd"/>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Вологодский Государственный университет» (Вологда). </w:t>
      </w:r>
    </w:p>
    <w:p w14:paraId="0FC4AF94"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lastRenderedPageBreak/>
        <w:t>ЖЕНСКИЙ ВЗГЛЯД И ОБРАЗ В ТВОРЧЕСТВЕ ДЖАННЫ ТУТУНДЖАН.</w:t>
      </w:r>
    </w:p>
    <w:p w14:paraId="07908B66"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Ходак</w:t>
      </w:r>
      <w:proofErr w:type="spellEnd"/>
      <w:r w:rsidRPr="73682D08">
        <w:rPr>
          <w:rFonts w:ascii="Cambria" w:eastAsia="Cambria" w:hAnsi="Cambria" w:cs="Cambria"/>
          <w:b/>
          <w:bCs/>
          <w:sz w:val="22"/>
          <w:szCs w:val="22"/>
        </w:rPr>
        <w:t xml:space="preserve"> Руслан Николаевич, </w:t>
      </w:r>
      <w:r w:rsidRPr="73682D08">
        <w:rPr>
          <w:rFonts w:ascii="Cambria" w:eastAsia="Cambria" w:hAnsi="Cambria" w:cs="Cambria"/>
          <w:sz w:val="22"/>
          <w:szCs w:val="22"/>
        </w:rPr>
        <w:t xml:space="preserve">студент отделения культурологии ФГБОУ </w:t>
      </w:r>
      <w:proofErr w:type="gramStart"/>
      <w:r w:rsidRPr="73682D08">
        <w:rPr>
          <w:rFonts w:ascii="Cambria" w:eastAsia="Cambria" w:hAnsi="Cambria" w:cs="Cambria"/>
          <w:sz w:val="22"/>
          <w:szCs w:val="22"/>
        </w:rPr>
        <w:t>ВО</w:t>
      </w:r>
      <w:proofErr w:type="gramEnd"/>
      <w:r w:rsidRPr="73682D08">
        <w:rPr>
          <w:rFonts w:ascii="Cambria" w:eastAsia="Cambria" w:hAnsi="Cambria" w:cs="Cambria"/>
          <w:sz w:val="22"/>
          <w:szCs w:val="22"/>
        </w:rPr>
        <w:t xml:space="preserve"> «Вологодский государственный университет» (Вологда). </w:t>
      </w:r>
    </w:p>
    <w:p w14:paraId="4F40783C"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СИМВОЛИЗМ В ТВОРЧЕСТВЕ ДЖАННЫ ТУТУНДЖАН.</w:t>
      </w:r>
    </w:p>
    <w:p w14:paraId="775167C4"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Кузнецова Валерия Николаевна, </w:t>
      </w:r>
      <w:r w:rsidRPr="73682D08">
        <w:rPr>
          <w:rFonts w:ascii="Cambria" w:eastAsia="Cambria" w:hAnsi="Cambria" w:cs="Cambria"/>
          <w:sz w:val="22"/>
          <w:szCs w:val="22"/>
        </w:rPr>
        <w:t xml:space="preserve">студентка отделения культурологии ФГБОУ </w:t>
      </w:r>
      <w:proofErr w:type="gramStart"/>
      <w:r w:rsidRPr="73682D08">
        <w:rPr>
          <w:rFonts w:ascii="Cambria" w:eastAsia="Cambria" w:hAnsi="Cambria" w:cs="Cambria"/>
          <w:sz w:val="22"/>
          <w:szCs w:val="22"/>
        </w:rPr>
        <w:t>ВО</w:t>
      </w:r>
      <w:proofErr w:type="gramEnd"/>
      <w:r w:rsidRPr="73682D08">
        <w:rPr>
          <w:rFonts w:ascii="Cambria" w:eastAsia="Cambria" w:hAnsi="Cambria" w:cs="Cambria"/>
          <w:sz w:val="22"/>
          <w:szCs w:val="22"/>
        </w:rPr>
        <w:t xml:space="preserve"> «Вологодский государственный университет» (Вологда). </w:t>
      </w:r>
    </w:p>
    <w:p w14:paraId="0906BF78"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СЮЖЕТЫ И ОБРАЗЫ В ЖИВОПИСИ Ю. СОЛОМКИНА.</w:t>
      </w:r>
    </w:p>
    <w:p w14:paraId="62EC1C68"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Смелков</w:t>
      </w:r>
      <w:proofErr w:type="spellEnd"/>
      <w:r w:rsidRPr="73682D08">
        <w:rPr>
          <w:rFonts w:ascii="Cambria" w:eastAsia="Cambria" w:hAnsi="Cambria" w:cs="Cambria"/>
          <w:b/>
          <w:bCs/>
          <w:sz w:val="22"/>
          <w:szCs w:val="22"/>
        </w:rPr>
        <w:t xml:space="preserve"> Андрей Александрович, </w:t>
      </w:r>
      <w:r w:rsidRPr="73682D08">
        <w:rPr>
          <w:rFonts w:ascii="Cambria" w:eastAsia="Cambria" w:hAnsi="Cambria" w:cs="Cambria"/>
          <w:sz w:val="22"/>
          <w:szCs w:val="22"/>
        </w:rPr>
        <w:t xml:space="preserve">студент отделения культурологии ФГБОУ </w:t>
      </w:r>
      <w:proofErr w:type="gramStart"/>
      <w:r w:rsidRPr="73682D08">
        <w:rPr>
          <w:rFonts w:ascii="Cambria" w:eastAsia="Cambria" w:hAnsi="Cambria" w:cs="Cambria"/>
          <w:sz w:val="22"/>
          <w:szCs w:val="22"/>
        </w:rPr>
        <w:t>ВО</w:t>
      </w:r>
      <w:proofErr w:type="gramEnd"/>
      <w:r w:rsidRPr="73682D08">
        <w:rPr>
          <w:rFonts w:ascii="Cambria" w:eastAsia="Cambria" w:hAnsi="Cambria" w:cs="Cambria"/>
          <w:sz w:val="22"/>
          <w:szCs w:val="22"/>
        </w:rPr>
        <w:t xml:space="preserve"> «Вологодский государственный университет» (Вологда). </w:t>
      </w:r>
    </w:p>
    <w:p w14:paraId="170ABC5E"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АКЦИОНИСТСКАЯ ГРУППА «ЗА АНОНИМНОЕ И БЕСПЛАТНОЕ ИСКУССТВО», ЕЕ КРУГ И ПОСЛЕДОВАТЕЛИ.</w:t>
      </w:r>
    </w:p>
    <w:p w14:paraId="11E91BEC"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Селянина Кристина Евгеньевна, </w:t>
      </w:r>
      <w:r w:rsidRPr="73682D08">
        <w:rPr>
          <w:rFonts w:ascii="Cambria" w:eastAsia="Cambria" w:hAnsi="Cambria" w:cs="Cambria"/>
          <w:sz w:val="22"/>
          <w:szCs w:val="22"/>
        </w:rPr>
        <w:t xml:space="preserve">студентка отделения культурологии ФГБОУ </w:t>
      </w:r>
      <w:proofErr w:type="gramStart"/>
      <w:r w:rsidRPr="73682D08">
        <w:rPr>
          <w:rFonts w:ascii="Cambria" w:eastAsia="Cambria" w:hAnsi="Cambria" w:cs="Cambria"/>
          <w:sz w:val="22"/>
          <w:szCs w:val="22"/>
        </w:rPr>
        <w:t>ВО</w:t>
      </w:r>
      <w:proofErr w:type="gramEnd"/>
      <w:r w:rsidRPr="73682D08">
        <w:rPr>
          <w:rFonts w:ascii="Cambria" w:eastAsia="Cambria" w:hAnsi="Cambria" w:cs="Cambria"/>
          <w:sz w:val="22"/>
          <w:szCs w:val="22"/>
        </w:rPr>
        <w:t xml:space="preserve"> «Вологодский государственный университет» (Вологда). </w:t>
      </w:r>
    </w:p>
    <w:p w14:paraId="36E0E1EF"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НОВЫЕ ИМЕНА: МОЛОДЫЕ ХУДОЖНИКИ ВОЛОГДЫ.</w:t>
      </w:r>
    </w:p>
    <w:p w14:paraId="6C486650" w14:textId="77777777" w:rsidR="0085684B" w:rsidRDefault="0085684B" w:rsidP="0085684B">
      <w:pPr>
        <w:spacing w:line="276" w:lineRule="auto"/>
        <w:ind w:left="360" w:right="-20"/>
        <w:jc w:val="both"/>
      </w:pPr>
      <w:r w:rsidRPr="73682D08">
        <w:rPr>
          <w:rFonts w:ascii="Cambria" w:eastAsia="Cambria" w:hAnsi="Cambria" w:cs="Cambria"/>
          <w:sz w:val="22"/>
          <w:szCs w:val="22"/>
        </w:rPr>
        <w:t xml:space="preserve"> </w:t>
      </w:r>
    </w:p>
    <w:p w14:paraId="3089F8C2" w14:textId="77777777" w:rsidR="0085684B" w:rsidRDefault="0085684B" w:rsidP="0085684B">
      <w:pPr>
        <w:spacing w:line="276" w:lineRule="auto"/>
        <w:ind w:left="720" w:right="-20"/>
        <w:jc w:val="both"/>
      </w:pPr>
      <w:r w:rsidRPr="73682D08">
        <w:rPr>
          <w:rFonts w:ascii="Cambria" w:eastAsia="Cambria" w:hAnsi="Cambria" w:cs="Cambria"/>
          <w:b/>
          <w:bCs/>
          <w:sz w:val="22"/>
          <w:szCs w:val="22"/>
        </w:rPr>
        <w:t xml:space="preserve"> </w:t>
      </w:r>
    </w:p>
    <w:p w14:paraId="38190152" w14:textId="77777777" w:rsidR="0085684B" w:rsidRDefault="0085684B" w:rsidP="0085684B">
      <w:pPr>
        <w:spacing w:line="276" w:lineRule="auto"/>
        <w:ind w:left="-20" w:right="-20"/>
        <w:jc w:val="center"/>
      </w:pPr>
      <w:r w:rsidRPr="73682D08">
        <w:rPr>
          <w:rFonts w:ascii="Cambria" w:eastAsia="Cambria" w:hAnsi="Cambria" w:cs="Cambria"/>
          <w:b/>
          <w:bCs/>
          <w:sz w:val="22"/>
          <w:szCs w:val="22"/>
        </w:rPr>
        <w:t>ПУБЛИЧНАЯ ЛЕКЦИЯ</w:t>
      </w:r>
    </w:p>
    <w:p w14:paraId="32546E46"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21 марта, 16.30 – 17.30, музейно-выставочный центр «На Большой </w:t>
      </w:r>
      <w:proofErr w:type="gramStart"/>
      <w:r w:rsidRPr="73682D08">
        <w:rPr>
          <w:rFonts w:ascii="Cambria" w:eastAsia="Cambria" w:hAnsi="Cambria" w:cs="Cambria"/>
          <w:b/>
          <w:bCs/>
          <w:sz w:val="22"/>
          <w:szCs w:val="22"/>
        </w:rPr>
        <w:t>Садовой</w:t>
      </w:r>
      <w:proofErr w:type="gramEnd"/>
      <w:r w:rsidRPr="73682D08">
        <w:rPr>
          <w:rFonts w:ascii="Cambria" w:eastAsia="Cambria" w:hAnsi="Cambria" w:cs="Cambria"/>
          <w:b/>
          <w:bCs/>
          <w:sz w:val="22"/>
          <w:szCs w:val="22"/>
        </w:rPr>
        <w:t>»</w:t>
      </w:r>
    </w:p>
    <w:p w14:paraId="6C1731D8"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50E01112" w14:textId="77777777" w:rsidR="0085684B" w:rsidRDefault="0085684B" w:rsidP="0085684B">
      <w:pPr>
        <w:spacing w:line="276" w:lineRule="auto"/>
        <w:ind w:left="-20" w:right="-20" w:firstLine="708"/>
        <w:jc w:val="center"/>
      </w:pPr>
      <w:r w:rsidRPr="73682D08">
        <w:rPr>
          <w:rFonts w:ascii="Cambria" w:eastAsia="Cambria" w:hAnsi="Cambria" w:cs="Cambria"/>
          <w:sz w:val="22"/>
          <w:szCs w:val="22"/>
        </w:rPr>
        <w:t xml:space="preserve">ДЕКОР НА ФАСАДАХ КАМЕННОЙ КУЛЬТОВОЙ АРХИТЕКТУРЫ </w:t>
      </w:r>
      <w:proofErr w:type="gramStart"/>
      <w:r w:rsidRPr="73682D08">
        <w:rPr>
          <w:rFonts w:ascii="Cambria" w:eastAsia="Cambria" w:hAnsi="Cambria" w:cs="Cambria"/>
          <w:sz w:val="22"/>
          <w:szCs w:val="22"/>
        </w:rPr>
        <w:t>Х</w:t>
      </w:r>
      <w:proofErr w:type="gramEnd"/>
      <w:r w:rsidRPr="73682D08">
        <w:rPr>
          <w:rFonts w:ascii="Cambria" w:eastAsia="Cambria" w:hAnsi="Cambria" w:cs="Cambria"/>
          <w:sz w:val="22"/>
          <w:szCs w:val="22"/>
        </w:rPr>
        <w:t>-Х</w:t>
      </w:r>
      <w:r w:rsidRPr="73682D08">
        <w:rPr>
          <w:rFonts w:ascii="Cambria" w:eastAsia="Cambria" w:hAnsi="Cambria" w:cs="Cambria"/>
          <w:sz w:val="22"/>
          <w:szCs w:val="22"/>
          <w:lang w:val="en-US"/>
        </w:rPr>
        <w:t>VII</w:t>
      </w:r>
      <w:r w:rsidRPr="73682D08">
        <w:rPr>
          <w:rFonts w:ascii="Cambria" w:eastAsia="Cambria" w:hAnsi="Cambria" w:cs="Cambria"/>
          <w:sz w:val="22"/>
          <w:szCs w:val="22"/>
        </w:rPr>
        <w:t xml:space="preserve"> ВЕКА. КУЛЬТОВОЕ ЗОДЧЕСТВО.</w:t>
      </w:r>
    </w:p>
    <w:p w14:paraId="3EFBC511" w14:textId="77777777" w:rsidR="0085684B" w:rsidRDefault="0085684B" w:rsidP="0085684B">
      <w:pPr>
        <w:spacing w:line="276" w:lineRule="auto"/>
        <w:ind w:left="-20" w:right="-20" w:firstLine="708"/>
        <w:jc w:val="both"/>
      </w:pPr>
      <w:r w:rsidRPr="73682D08">
        <w:rPr>
          <w:rFonts w:ascii="Cambria" w:eastAsia="Cambria" w:hAnsi="Cambria" w:cs="Cambria"/>
          <w:b/>
          <w:bCs/>
          <w:sz w:val="22"/>
          <w:szCs w:val="22"/>
        </w:rPr>
        <w:t xml:space="preserve">Медведев Игорь Борисович, </w:t>
      </w:r>
      <w:r w:rsidRPr="73682D08">
        <w:rPr>
          <w:rFonts w:ascii="Cambria" w:eastAsia="Cambria" w:hAnsi="Cambria" w:cs="Cambria"/>
          <w:sz w:val="22"/>
          <w:szCs w:val="22"/>
        </w:rPr>
        <w:t xml:space="preserve">архитектор, независимый исследователь (Москва). </w:t>
      </w:r>
    </w:p>
    <w:p w14:paraId="5BC3FBBC"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089D3DFB"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135F8221" w14:textId="77777777" w:rsidR="0085684B" w:rsidRDefault="0085684B" w:rsidP="0085684B">
      <w:pPr>
        <w:spacing w:line="276" w:lineRule="auto"/>
        <w:ind w:left="-20" w:right="-20"/>
        <w:jc w:val="center"/>
      </w:pPr>
      <w:r w:rsidRPr="73682D08">
        <w:rPr>
          <w:rFonts w:ascii="Cambria" w:eastAsia="Cambria" w:hAnsi="Cambria" w:cs="Cambria"/>
          <w:b/>
          <w:bCs/>
          <w:sz w:val="22"/>
          <w:szCs w:val="22"/>
        </w:rPr>
        <w:t>Секция Т-4</w:t>
      </w:r>
    </w:p>
    <w:p w14:paraId="520FEB74" w14:textId="77777777" w:rsidR="0085684B" w:rsidRDefault="0085684B" w:rsidP="0085684B">
      <w:pPr>
        <w:spacing w:line="276" w:lineRule="auto"/>
        <w:ind w:left="-20" w:right="-20"/>
        <w:jc w:val="center"/>
      </w:pPr>
      <w:r w:rsidRPr="73682D08">
        <w:rPr>
          <w:rFonts w:ascii="Cambria" w:eastAsia="Cambria" w:hAnsi="Cambria" w:cs="Cambria"/>
          <w:b/>
          <w:bCs/>
          <w:sz w:val="22"/>
          <w:szCs w:val="22"/>
        </w:rPr>
        <w:t>СУДЬБА И ТВОРЧЕСТВО НИКОЛАЯ РУБЦОВА В КУЛЬТУРНОМ КОНТЕКСТЕ СОВРЕМЕННОЙ РОССИИ. ЛИТЕРАТУРНЫЙ АСПЕКТ РУССКОГО СЕВЕРА</w:t>
      </w:r>
    </w:p>
    <w:p w14:paraId="47C89536" w14:textId="77777777" w:rsidR="0085684B" w:rsidRDefault="0085684B" w:rsidP="0085684B">
      <w:pPr>
        <w:spacing w:line="276" w:lineRule="auto"/>
        <w:ind w:left="-20" w:right="-20"/>
        <w:jc w:val="center"/>
      </w:pPr>
      <w:r w:rsidRPr="73682D08">
        <w:rPr>
          <w:rFonts w:ascii="Cambria" w:eastAsia="Cambria" w:hAnsi="Cambria" w:cs="Cambria"/>
          <w:sz w:val="22"/>
          <w:szCs w:val="22"/>
        </w:rPr>
        <w:t>22 марта, 11.00 – 18.00, краеведческий музей, зал этнографии</w:t>
      </w:r>
    </w:p>
    <w:p w14:paraId="75110AD0"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29D8B15E"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Модераторы: </w:t>
      </w:r>
    </w:p>
    <w:p w14:paraId="79193AE3"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Алексей Михайлович Новосёлов, </w:t>
      </w:r>
      <w:r w:rsidRPr="73682D08">
        <w:rPr>
          <w:rFonts w:ascii="Cambria" w:eastAsia="Cambria" w:hAnsi="Cambria" w:cs="Cambria"/>
          <w:sz w:val="22"/>
          <w:szCs w:val="22"/>
        </w:rPr>
        <w:t>директор МБУК «Тотемское музейное объединение», старший преподаватель кафедры теории, истории культуры и этнологии Вологодского государственного университета (Тотьма)</w:t>
      </w:r>
    </w:p>
    <w:p w14:paraId="57F50B34"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Леонид Николаевич Вересов, </w:t>
      </w:r>
      <w:r w:rsidRPr="73682D08">
        <w:rPr>
          <w:rFonts w:ascii="Cambria" w:eastAsia="Cambria" w:hAnsi="Cambria" w:cs="Cambria"/>
          <w:sz w:val="22"/>
          <w:szCs w:val="22"/>
        </w:rPr>
        <w:t>заместитель председателя Вологодского союза писателей-краеведов, независимый исследователь, историк литературы (Череповец)</w:t>
      </w:r>
    </w:p>
    <w:p w14:paraId="6EBBA3BA"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 </w:t>
      </w:r>
    </w:p>
    <w:p w14:paraId="2F850E9B" w14:textId="77777777" w:rsidR="0085684B" w:rsidRDefault="0085684B" w:rsidP="0085684B">
      <w:pPr>
        <w:spacing w:line="276" w:lineRule="auto"/>
        <w:ind w:left="-20" w:right="-20"/>
        <w:jc w:val="center"/>
      </w:pPr>
      <w:r w:rsidRPr="73682D08">
        <w:rPr>
          <w:rFonts w:ascii="Cambria" w:eastAsia="Cambria" w:hAnsi="Cambria" w:cs="Cambria"/>
          <w:sz w:val="22"/>
          <w:szCs w:val="22"/>
        </w:rPr>
        <w:t>11.00 – 13.45</w:t>
      </w:r>
    </w:p>
    <w:p w14:paraId="1E8E29DA"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 </w:t>
      </w:r>
    </w:p>
    <w:p w14:paraId="4EE845FE"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62B7DAEC">
        <w:rPr>
          <w:rFonts w:ascii="Cambria" w:eastAsia="Cambria" w:hAnsi="Cambria" w:cs="Cambria"/>
          <w:b/>
          <w:bCs/>
          <w:sz w:val="22"/>
          <w:szCs w:val="22"/>
        </w:rPr>
        <w:t>Дидковская</w:t>
      </w:r>
      <w:proofErr w:type="spellEnd"/>
      <w:r w:rsidRPr="62B7DAEC">
        <w:rPr>
          <w:rFonts w:ascii="Cambria" w:eastAsia="Cambria" w:hAnsi="Cambria" w:cs="Cambria"/>
          <w:b/>
          <w:bCs/>
          <w:sz w:val="22"/>
          <w:szCs w:val="22"/>
        </w:rPr>
        <w:t xml:space="preserve"> Наталья Александровна</w:t>
      </w:r>
      <w:r w:rsidRPr="62B7DAEC">
        <w:rPr>
          <w:rFonts w:ascii="Cambria" w:eastAsia="Cambria" w:hAnsi="Cambria" w:cs="Cambria"/>
          <w:sz w:val="22"/>
          <w:szCs w:val="22"/>
        </w:rPr>
        <w:t xml:space="preserve">, кандидат культурологии, доцент кафедры культурологии, начальник </w:t>
      </w:r>
      <w:proofErr w:type="spellStart"/>
      <w:r w:rsidRPr="62B7DAEC">
        <w:rPr>
          <w:rFonts w:ascii="Cambria" w:eastAsia="Cambria" w:hAnsi="Cambria" w:cs="Cambria"/>
          <w:sz w:val="22"/>
          <w:szCs w:val="22"/>
        </w:rPr>
        <w:t>Медиацентра</w:t>
      </w:r>
      <w:proofErr w:type="spellEnd"/>
      <w:r w:rsidRPr="62B7DAEC">
        <w:rPr>
          <w:rFonts w:ascii="Cambria" w:eastAsia="Cambria" w:hAnsi="Cambria" w:cs="Cambria"/>
          <w:sz w:val="22"/>
          <w:szCs w:val="22"/>
        </w:rPr>
        <w:t xml:space="preserve"> ЯГПУ им. К. Д. Ушинского (Ярославль). </w:t>
      </w:r>
    </w:p>
    <w:p w14:paraId="3FD20B26"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ПРОВИНЦИАЛЬНОЕ И РЕГИОНАЛЬНОЕ ИЗМЕРЕНИЕ ХУДОЖЕСТВЕННОГО МИРА НИКОЛАЯ РУБЦОВА.</w:t>
      </w:r>
    </w:p>
    <w:p w14:paraId="78027D87"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Васильев Николай Павлович, </w:t>
      </w:r>
      <w:r w:rsidRPr="73682D08">
        <w:rPr>
          <w:rFonts w:ascii="Cambria" w:eastAsia="Cambria" w:hAnsi="Cambria" w:cs="Cambria"/>
          <w:sz w:val="22"/>
          <w:szCs w:val="22"/>
        </w:rPr>
        <w:t>независимый исследователь (Вельск, Архангельская область).</w:t>
      </w:r>
      <w:r w:rsidRPr="73682D08">
        <w:rPr>
          <w:rFonts w:ascii="Cambria" w:eastAsia="Cambria" w:hAnsi="Cambria" w:cs="Cambria"/>
          <w:b/>
          <w:bCs/>
          <w:sz w:val="22"/>
          <w:szCs w:val="22"/>
        </w:rPr>
        <w:t xml:space="preserve"> </w:t>
      </w:r>
    </w:p>
    <w:p w14:paraId="1296A440"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«ВСЕГДА ПЕРВОЗДАННА» (НЕСКОЛЬКО СЛОВ О ПРЕДПОЧТЕНИЯХ НИКОЛАЯ РУБЦОВА).</w:t>
      </w:r>
    </w:p>
    <w:p w14:paraId="3827D6A2"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Вересов Леонид Николаевич, </w:t>
      </w:r>
      <w:r w:rsidRPr="73682D08">
        <w:rPr>
          <w:rFonts w:ascii="Cambria" w:eastAsia="Cambria" w:hAnsi="Cambria" w:cs="Cambria"/>
          <w:sz w:val="22"/>
          <w:szCs w:val="22"/>
        </w:rPr>
        <w:t xml:space="preserve">заместитель председателя Вологодского союза писателей-краеведов, независимый исследователь, историк литературы (Череповец). </w:t>
      </w:r>
    </w:p>
    <w:p w14:paraId="6B61E535"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ВАДИМ ДЕМЕНТЬЕВ И ЕГО ОЦЕНКА ТВОРЧЕСТВА НИКОЛАЯ РУБЦОВА ПРИ ЖИЗНИ ПОЭТА.</w:t>
      </w:r>
    </w:p>
    <w:p w14:paraId="25A312B9"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lastRenderedPageBreak/>
        <w:t xml:space="preserve">Данилова Тамара Валентиновна, Тищенко Алексей Борисович, </w:t>
      </w:r>
      <w:r w:rsidRPr="73682D08">
        <w:rPr>
          <w:rFonts w:ascii="Cambria" w:eastAsia="Cambria" w:hAnsi="Cambria" w:cs="Cambria"/>
          <w:sz w:val="22"/>
          <w:szCs w:val="22"/>
        </w:rPr>
        <w:t xml:space="preserve">члены Санкт-Петербургского </w:t>
      </w:r>
      <w:proofErr w:type="spellStart"/>
      <w:r w:rsidRPr="73682D08">
        <w:rPr>
          <w:rFonts w:ascii="Cambria" w:eastAsia="Cambria" w:hAnsi="Cambria" w:cs="Cambria"/>
          <w:sz w:val="22"/>
          <w:szCs w:val="22"/>
        </w:rPr>
        <w:t>Рубцовского</w:t>
      </w:r>
      <w:proofErr w:type="spellEnd"/>
      <w:r w:rsidRPr="73682D08">
        <w:rPr>
          <w:rFonts w:ascii="Cambria" w:eastAsia="Cambria" w:hAnsi="Cambria" w:cs="Cambria"/>
          <w:sz w:val="22"/>
          <w:szCs w:val="22"/>
        </w:rPr>
        <w:t xml:space="preserve"> центра, попечители мемориального комплекса Н.М. Рубцова в селе Никольском и деревне Аникин Починок (Санкт-Петербург).</w:t>
      </w:r>
      <w:r w:rsidRPr="73682D08">
        <w:rPr>
          <w:rFonts w:ascii="Cambria" w:eastAsia="Cambria" w:hAnsi="Cambria" w:cs="Cambria"/>
          <w:b/>
          <w:bCs/>
          <w:sz w:val="22"/>
          <w:szCs w:val="22"/>
        </w:rPr>
        <w:t xml:space="preserve"> </w:t>
      </w:r>
    </w:p>
    <w:p w14:paraId="7C120F68"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КАК СТИХОТВОРЕНИЕ Н. РУБЦОВА «НЕНАСТЬЕ» СПОСОБСТВОВАЛО УТОЧНЕНИЮ ИСТОРИИ УСТАНОВКИ ПАМЯТНИКА И.И. ГАЗА В ЛЕНИНГРАДЕ (САНКТ-ПЕТЕРБУРГЕ).</w:t>
      </w:r>
    </w:p>
    <w:p w14:paraId="5BE5FE91"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Мартюкова</w:t>
      </w:r>
      <w:proofErr w:type="spellEnd"/>
      <w:r w:rsidRPr="73682D08">
        <w:rPr>
          <w:rFonts w:ascii="Cambria" w:eastAsia="Cambria" w:hAnsi="Cambria" w:cs="Cambria"/>
          <w:b/>
          <w:bCs/>
          <w:sz w:val="22"/>
          <w:szCs w:val="22"/>
        </w:rPr>
        <w:t xml:space="preserve"> Галина Алексеевна, </w:t>
      </w:r>
      <w:r w:rsidRPr="73682D08">
        <w:rPr>
          <w:rFonts w:ascii="Cambria" w:eastAsia="Cambria" w:hAnsi="Cambria" w:cs="Cambria"/>
          <w:sz w:val="22"/>
          <w:szCs w:val="22"/>
        </w:rPr>
        <w:t xml:space="preserve">заведующая мемориальным комплексом Н.М. Рубцова в селе Никольском и деревне Аникин Починок МБУК «Тотемское музейное объединение» (село Никольское, Тотемский район). </w:t>
      </w:r>
    </w:p>
    <w:p w14:paraId="2163EF32"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НОВЫЕ ПОСТУПЛЕНИЯ В МЕМОРИАЛЬНУЮ КОЛЛЕКЦИЮ НИКОЛАЯ РУБЦОВА МБУК «ТОТЕМСКОЕ МУЗЕЙНОЕ ОБЪЕДИНЕНИЕ».</w:t>
      </w:r>
    </w:p>
    <w:p w14:paraId="11DC27EF"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Петрова Марина Валерьевна</w:t>
      </w:r>
      <w:r w:rsidRPr="73682D08">
        <w:rPr>
          <w:rFonts w:ascii="Cambria" w:eastAsia="Cambria" w:hAnsi="Cambria" w:cs="Cambria"/>
          <w:sz w:val="22"/>
          <w:szCs w:val="22"/>
        </w:rPr>
        <w:t xml:space="preserve">, доцент кафедры журналистики и </w:t>
      </w:r>
      <w:proofErr w:type="spellStart"/>
      <w:r w:rsidRPr="73682D08">
        <w:rPr>
          <w:rFonts w:ascii="Cambria" w:eastAsia="Cambria" w:hAnsi="Cambria" w:cs="Cambria"/>
          <w:sz w:val="22"/>
          <w:szCs w:val="22"/>
        </w:rPr>
        <w:t>медиакоммуникаций</w:t>
      </w:r>
      <w:proofErr w:type="spellEnd"/>
      <w:r w:rsidRPr="73682D08">
        <w:rPr>
          <w:rFonts w:ascii="Cambria" w:eastAsia="Cambria" w:hAnsi="Cambria" w:cs="Cambria"/>
          <w:sz w:val="22"/>
          <w:szCs w:val="22"/>
        </w:rPr>
        <w:t xml:space="preserve"> ЯГПУ им. К.Д. Ушинского (Ярославль). </w:t>
      </w:r>
    </w:p>
    <w:p w14:paraId="45F4BC56"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ГОРОД ТОТЬМА В ЖИЗНИ И ТВОРЧЕСТВЕ Н. РУБЦОВА В КОНТЕКСТЕ ДОКУМЕНТАЛЬНОГО КИНО.</w:t>
      </w:r>
    </w:p>
    <w:p w14:paraId="58EA1824"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Кошелева Марина Николаевна, </w:t>
      </w:r>
      <w:r w:rsidRPr="73682D08">
        <w:rPr>
          <w:rFonts w:ascii="Cambria" w:eastAsia="Cambria" w:hAnsi="Cambria" w:cs="Cambria"/>
          <w:sz w:val="22"/>
          <w:szCs w:val="22"/>
        </w:rPr>
        <w:t>директор АНО КПЦ «Бирюзовый дом» (село Никольское, Тотемский район).</w:t>
      </w:r>
      <w:r w:rsidRPr="73682D08">
        <w:rPr>
          <w:rFonts w:ascii="Cambria" w:eastAsia="Cambria" w:hAnsi="Cambria" w:cs="Cambria"/>
          <w:b/>
          <w:bCs/>
          <w:sz w:val="22"/>
          <w:szCs w:val="22"/>
        </w:rPr>
        <w:t xml:space="preserve"> </w:t>
      </w:r>
    </w:p>
    <w:p w14:paraId="27AD024F"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КОННЫЙ ДВОР И МАСЛОЗАВОД В КУЛЬТУРНОМ ЛАНДШАФТЕ СЕЛА НИКОЛЬСКОГО И ТВОРЧЕСТВЕ НИКОЛАЯ РУБЦОВА.</w:t>
      </w:r>
    </w:p>
    <w:p w14:paraId="333E5363" w14:textId="77777777" w:rsidR="0085684B" w:rsidRDefault="0085684B" w:rsidP="0085684B">
      <w:pPr>
        <w:spacing w:line="276" w:lineRule="auto"/>
        <w:ind w:left="-20" w:right="-20"/>
        <w:jc w:val="both"/>
      </w:pPr>
      <w:r w:rsidRPr="73682D08">
        <w:rPr>
          <w:rFonts w:ascii="Cambria" w:eastAsia="Cambria" w:hAnsi="Cambria" w:cs="Cambria"/>
          <w:sz w:val="22"/>
          <w:szCs w:val="22"/>
        </w:rPr>
        <w:t xml:space="preserve"> </w:t>
      </w:r>
    </w:p>
    <w:p w14:paraId="7911C9C3" w14:textId="77777777" w:rsidR="0085684B" w:rsidRDefault="0085684B" w:rsidP="0085684B">
      <w:pPr>
        <w:spacing w:line="276" w:lineRule="auto"/>
        <w:ind w:left="-20" w:right="-20"/>
        <w:jc w:val="center"/>
      </w:pPr>
      <w:r w:rsidRPr="62B7DAEC">
        <w:rPr>
          <w:rFonts w:ascii="Cambria" w:eastAsia="Cambria" w:hAnsi="Cambria" w:cs="Cambria"/>
          <w:b/>
          <w:bCs/>
          <w:sz w:val="22"/>
          <w:szCs w:val="22"/>
        </w:rPr>
        <w:t>15.00 – 18.00</w:t>
      </w:r>
    </w:p>
    <w:p w14:paraId="3A764503" w14:textId="77777777" w:rsidR="0085684B" w:rsidRDefault="0085684B" w:rsidP="0085684B">
      <w:pPr>
        <w:spacing w:line="276" w:lineRule="auto"/>
        <w:ind w:left="-20" w:right="-20"/>
        <w:jc w:val="both"/>
      </w:pPr>
      <w:r w:rsidRPr="73682D08">
        <w:rPr>
          <w:rFonts w:ascii="Cambria" w:eastAsia="Cambria" w:hAnsi="Cambria" w:cs="Cambria"/>
          <w:sz w:val="22"/>
          <w:szCs w:val="22"/>
        </w:rPr>
        <w:t xml:space="preserve"> </w:t>
      </w:r>
    </w:p>
    <w:p w14:paraId="664251A3"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Дилакторская Елена Станиславовна</w:t>
      </w:r>
      <w:r w:rsidRPr="73682D08">
        <w:rPr>
          <w:rFonts w:ascii="Cambria" w:eastAsia="Cambria" w:hAnsi="Cambria" w:cs="Cambria"/>
          <w:sz w:val="22"/>
          <w:szCs w:val="22"/>
        </w:rPr>
        <w:t xml:space="preserve">, кандидат геолого-минералогических наук, член Союза писателей России (Санкт-Петербург). </w:t>
      </w:r>
    </w:p>
    <w:p w14:paraId="1942DA58" w14:textId="77777777" w:rsidR="0085684B" w:rsidRDefault="0085684B" w:rsidP="0085684B">
      <w:pPr>
        <w:spacing w:line="276" w:lineRule="auto"/>
        <w:ind w:right="-20"/>
        <w:jc w:val="both"/>
        <w:rPr>
          <w:rFonts w:ascii="Cambria" w:eastAsia="Cambria" w:hAnsi="Cambria" w:cs="Cambria"/>
          <w:sz w:val="22"/>
          <w:szCs w:val="22"/>
        </w:rPr>
      </w:pPr>
      <w:r w:rsidRPr="73682D08">
        <w:rPr>
          <w:rFonts w:ascii="Cambria" w:eastAsia="Cambria" w:hAnsi="Cambria" w:cs="Cambria"/>
          <w:sz w:val="22"/>
          <w:szCs w:val="22"/>
        </w:rPr>
        <w:t xml:space="preserve">Творческое наследие </w:t>
      </w:r>
      <w:proofErr w:type="spellStart"/>
      <w:r w:rsidRPr="73682D08">
        <w:rPr>
          <w:rFonts w:ascii="Cambria" w:eastAsia="Cambria" w:hAnsi="Cambria" w:cs="Cambria"/>
          <w:sz w:val="22"/>
          <w:szCs w:val="22"/>
        </w:rPr>
        <w:t>тотьмички</w:t>
      </w:r>
      <w:proofErr w:type="spellEnd"/>
      <w:r w:rsidRPr="73682D08">
        <w:rPr>
          <w:rFonts w:ascii="Cambria" w:eastAsia="Cambria" w:hAnsi="Cambria" w:cs="Cambria"/>
          <w:sz w:val="22"/>
          <w:szCs w:val="22"/>
        </w:rPr>
        <w:t xml:space="preserve"> Наталии Дилакторской (к 120-летию со дня рождения).</w:t>
      </w:r>
    </w:p>
    <w:p w14:paraId="34BF2CAC"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Гордеева Татьяна Александровна</w:t>
      </w:r>
      <w:r w:rsidRPr="73682D08">
        <w:rPr>
          <w:rFonts w:ascii="Cambria" w:eastAsia="Cambria" w:hAnsi="Cambria" w:cs="Cambria"/>
          <w:sz w:val="22"/>
          <w:szCs w:val="22"/>
        </w:rPr>
        <w:t xml:space="preserve">, хранитель фондов, экскурсовод МУК «Музейно-выставочный комплекс» (Люберцы, Московская область). </w:t>
      </w:r>
    </w:p>
    <w:p w14:paraId="25219FFF"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 xml:space="preserve">«Поэма без героя» Анны Ахматовой. Трансформация структуры и содержания текстов под редакцией </w:t>
      </w:r>
      <w:proofErr w:type="spellStart"/>
      <w:r w:rsidRPr="62B7DAEC">
        <w:rPr>
          <w:rFonts w:ascii="Cambria" w:eastAsia="Cambria" w:hAnsi="Cambria" w:cs="Cambria"/>
          <w:sz w:val="22"/>
          <w:szCs w:val="22"/>
        </w:rPr>
        <w:t>тотьмички</w:t>
      </w:r>
      <w:proofErr w:type="spellEnd"/>
      <w:r w:rsidRPr="62B7DAEC">
        <w:rPr>
          <w:rFonts w:ascii="Cambria" w:eastAsia="Cambria" w:hAnsi="Cambria" w:cs="Cambria"/>
          <w:sz w:val="22"/>
          <w:szCs w:val="22"/>
        </w:rPr>
        <w:t xml:space="preserve"> Н.С. Дилакторской.</w:t>
      </w:r>
    </w:p>
    <w:p w14:paraId="1603C77D"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Кузнецова Анастасия Алексеевна, </w:t>
      </w:r>
      <w:r w:rsidRPr="73682D08">
        <w:rPr>
          <w:rFonts w:ascii="Cambria" w:eastAsia="Cambria" w:hAnsi="Cambria" w:cs="Cambria"/>
          <w:sz w:val="22"/>
          <w:szCs w:val="22"/>
        </w:rPr>
        <w:t>студентка отделения культурологии</w:t>
      </w:r>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ФГБОУ </w:t>
      </w:r>
      <w:proofErr w:type="gramStart"/>
      <w:r w:rsidRPr="73682D08">
        <w:rPr>
          <w:rFonts w:ascii="Cambria" w:eastAsia="Cambria" w:hAnsi="Cambria" w:cs="Cambria"/>
          <w:sz w:val="22"/>
          <w:szCs w:val="22"/>
        </w:rPr>
        <w:t>ВО</w:t>
      </w:r>
      <w:proofErr w:type="gramEnd"/>
      <w:r w:rsidRPr="73682D08">
        <w:rPr>
          <w:rFonts w:ascii="Cambria" w:eastAsia="Cambria" w:hAnsi="Cambria" w:cs="Cambria"/>
          <w:sz w:val="22"/>
          <w:szCs w:val="22"/>
        </w:rPr>
        <w:t xml:space="preserve"> «Вологодский государственный университет» (Вологда).</w:t>
      </w:r>
      <w:r w:rsidRPr="73682D08">
        <w:rPr>
          <w:rFonts w:ascii="Cambria" w:eastAsia="Cambria" w:hAnsi="Cambria" w:cs="Cambria"/>
          <w:b/>
          <w:bCs/>
          <w:sz w:val="22"/>
          <w:szCs w:val="22"/>
        </w:rPr>
        <w:t xml:space="preserve"> </w:t>
      </w:r>
    </w:p>
    <w:p w14:paraId="2A08D5B0" w14:textId="77777777" w:rsidR="0085684B" w:rsidRDefault="0085684B" w:rsidP="0085684B">
      <w:pPr>
        <w:spacing w:line="276" w:lineRule="auto"/>
        <w:ind w:right="-20"/>
        <w:jc w:val="both"/>
        <w:rPr>
          <w:rFonts w:ascii="Cambria" w:eastAsia="Cambria" w:hAnsi="Cambria" w:cs="Cambria"/>
          <w:sz w:val="22"/>
          <w:szCs w:val="22"/>
        </w:rPr>
      </w:pPr>
      <w:r w:rsidRPr="73682D08">
        <w:rPr>
          <w:rFonts w:ascii="Cambria" w:eastAsia="Cambria" w:hAnsi="Cambria" w:cs="Cambria"/>
          <w:sz w:val="22"/>
          <w:szCs w:val="22"/>
        </w:rPr>
        <w:t xml:space="preserve">Вологодский </w:t>
      </w:r>
      <w:proofErr w:type="spellStart"/>
      <w:r w:rsidRPr="73682D08">
        <w:rPr>
          <w:rFonts w:ascii="Cambria" w:eastAsia="Cambria" w:hAnsi="Cambria" w:cs="Cambria"/>
          <w:sz w:val="22"/>
          <w:szCs w:val="22"/>
        </w:rPr>
        <w:t>Гроссман</w:t>
      </w:r>
      <w:proofErr w:type="spellEnd"/>
      <w:r w:rsidRPr="73682D08">
        <w:rPr>
          <w:rFonts w:ascii="Cambria" w:eastAsia="Cambria" w:hAnsi="Cambria" w:cs="Cambria"/>
          <w:sz w:val="22"/>
          <w:szCs w:val="22"/>
        </w:rPr>
        <w:t>.</w:t>
      </w:r>
    </w:p>
    <w:p w14:paraId="2FFA7B28"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Берсенева</w:t>
      </w:r>
      <w:proofErr w:type="spellEnd"/>
      <w:r w:rsidRPr="73682D08">
        <w:rPr>
          <w:rFonts w:ascii="Cambria" w:eastAsia="Cambria" w:hAnsi="Cambria" w:cs="Cambria"/>
          <w:b/>
          <w:bCs/>
          <w:sz w:val="22"/>
          <w:szCs w:val="22"/>
        </w:rPr>
        <w:t xml:space="preserve"> Вера Михайловна, </w:t>
      </w:r>
      <w:r w:rsidRPr="73682D08">
        <w:rPr>
          <w:rFonts w:ascii="Cambria" w:eastAsia="Cambria" w:hAnsi="Cambria" w:cs="Cambria"/>
          <w:sz w:val="22"/>
          <w:szCs w:val="22"/>
        </w:rPr>
        <w:t xml:space="preserve">учитель русского языка и литературы МОУ «СОШ №3 г. Коряжмы» (Коряжма, Архангельская область). </w:t>
      </w:r>
    </w:p>
    <w:p w14:paraId="37538C8B" w14:textId="77777777" w:rsidR="0085684B" w:rsidRDefault="0085684B" w:rsidP="0085684B">
      <w:pPr>
        <w:spacing w:line="276" w:lineRule="auto"/>
        <w:ind w:right="-20"/>
        <w:jc w:val="both"/>
        <w:rPr>
          <w:rFonts w:ascii="Cambria" w:eastAsia="Cambria" w:hAnsi="Cambria" w:cs="Cambria"/>
          <w:sz w:val="22"/>
          <w:szCs w:val="22"/>
        </w:rPr>
      </w:pPr>
      <w:r w:rsidRPr="73682D08">
        <w:rPr>
          <w:rFonts w:ascii="Cambria" w:eastAsia="Cambria" w:hAnsi="Cambria" w:cs="Cambria"/>
          <w:sz w:val="22"/>
          <w:szCs w:val="22"/>
        </w:rPr>
        <w:t>Приобщение школьников к литературному наследию Русского Севера.</w:t>
      </w:r>
    </w:p>
    <w:p w14:paraId="1B437043"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Колесова Любовь Дмитриевна, </w:t>
      </w:r>
      <w:r w:rsidRPr="73682D08">
        <w:rPr>
          <w:rFonts w:ascii="Cambria" w:eastAsia="Cambria" w:hAnsi="Cambria" w:cs="Cambria"/>
          <w:sz w:val="22"/>
          <w:szCs w:val="22"/>
        </w:rPr>
        <w:t xml:space="preserve">студентка отделения культурологии ФГБОУ </w:t>
      </w:r>
      <w:proofErr w:type="gramStart"/>
      <w:r w:rsidRPr="73682D08">
        <w:rPr>
          <w:rFonts w:ascii="Cambria" w:eastAsia="Cambria" w:hAnsi="Cambria" w:cs="Cambria"/>
          <w:sz w:val="22"/>
          <w:szCs w:val="22"/>
        </w:rPr>
        <w:t>ВО</w:t>
      </w:r>
      <w:proofErr w:type="gramEnd"/>
      <w:r w:rsidRPr="73682D08">
        <w:rPr>
          <w:rFonts w:ascii="Cambria" w:eastAsia="Cambria" w:hAnsi="Cambria" w:cs="Cambria"/>
          <w:sz w:val="22"/>
          <w:szCs w:val="22"/>
        </w:rPr>
        <w:t xml:space="preserve"> «Вологодский государственный университет» (Вологда).</w:t>
      </w:r>
      <w:r w:rsidRPr="73682D08">
        <w:rPr>
          <w:rFonts w:ascii="Cambria" w:eastAsia="Cambria" w:hAnsi="Cambria" w:cs="Cambria"/>
          <w:b/>
          <w:bCs/>
          <w:sz w:val="22"/>
          <w:szCs w:val="22"/>
        </w:rPr>
        <w:t xml:space="preserve"> </w:t>
      </w:r>
    </w:p>
    <w:p w14:paraId="053683EC" w14:textId="77777777" w:rsidR="0085684B" w:rsidRDefault="0085684B" w:rsidP="0085684B">
      <w:pPr>
        <w:spacing w:line="276" w:lineRule="auto"/>
        <w:ind w:right="-20"/>
        <w:jc w:val="both"/>
        <w:rPr>
          <w:rFonts w:ascii="Cambria" w:eastAsia="Cambria" w:hAnsi="Cambria" w:cs="Cambria"/>
          <w:sz w:val="22"/>
          <w:szCs w:val="22"/>
        </w:rPr>
      </w:pPr>
      <w:proofErr w:type="gramStart"/>
      <w:r w:rsidRPr="73682D08">
        <w:rPr>
          <w:rFonts w:ascii="Cambria" w:eastAsia="Cambria" w:hAnsi="Cambria" w:cs="Cambria"/>
          <w:sz w:val="22"/>
          <w:szCs w:val="22"/>
        </w:rPr>
        <w:t>Книжный</w:t>
      </w:r>
      <w:proofErr w:type="gramEnd"/>
      <w:r w:rsidRPr="73682D08">
        <w:rPr>
          <w:rFonts w:ascii="Cambria" w:eastAsia="Cambria" w:hAnsi="Cambria" w:cs="Cambria"/>
          <w:sz w:val="22"/>
          <w:szCs w:val="22"/>
        </w:rPr>
        <w:t xml:space="preserve"> </w:t>
      </w:r>
      <w:proofErr w:type="spellStart"/>
      <w:r w:rsidRPr="73682D08">
        <w:rPr>
          <w:rFonts w:ascii="Cambria" w:eastAsia="Cambria" w:hAnsi="Cambria" w:cs="Cambria"/>
          <w:sz w:val="22"/>
          <w:szCs w:val="22"/>
        </w:rPr>
        <w:t>блогинг</w:t>
      </w:r>
      <w:proofErr w:type="spellEnd"/>
      <w:r w:rsidRPr="73682D08">
        <w:rPr>
          <w:rFonts w:ascii="Cambria" w:eastAsia="Cambria" w:hAnsi="Cambria" w:cs="Cambria"/>
          <w:sz w:val="22"/>
          <w:szCs w:val="22"/>
        </w:rPr>
        <w:t xml:space="preserve"> – традиции и участие.</w:t>
      </w:r>
    </w:p>
    <w:p w14:paraId="176FB673"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62B7DAEC">
        <w:rPr>
          <w:rFonts w:ascii="Cambria" w:eastAsia="Cambria" w:hAnsi="Cambria" w:cs="Cambria"/>
          <w:b/>
          <w:bCs/>
          <w:sz w:val="22"/>
          <w:szCs w:val="22"/>
        </w:rPr>
        <w:t>Афонин</w:t>
      </w:r>
      <w:proofErr w:type="spellEnd"/>
      <w:r w:rsidRPr="62B7DAEC">
        <w:rPr>
          <w:rFonts w:ascii="Cambria" w:eastAsia="Cambria" w:hAnsi="Cambria" w:cs="Cambria"/>
          <w:b/>
          <w:bCs/>
          <w:sz w:val="22"/>
          <w:szCs w:val="22"/>
        </w:rPr>
        <w:t xml:space="preserve"> Никита Александрович, </w:t>
      </w:r>
      <w:r w:rsidRPr="62B7DAEC">
        <w:rPr>
          <w:rFonts w:ascii="Cambria" w:eastAsia="Cambria" w:hAnsi="Cambria" w:cs="Cambria"/>
          <w:sz w:val="22"/>
          <w:szCs w:val="22"/>
        </w:rPr>
        <w:t xml:space="preserve">студент отделения культурологии ФГБОУ </w:t>
      </w:r>
      <w:proofErr w:type="gramStart"/>
      <w:r w:rsidRPr="62B7DAEC">
        <w:rPr>
          <w:rFonts w:ascii="Cambria" w:eastAsia="Cambria" w:hAnsi="Cambria" w:cs="Cambria"/>
          <w:sz w:val="22"/>
          <w:szCs w:val="22"/>
        </w:rPr>
        <w:t>ВО</w:t>
      </w:r>
      <w:proofErr w:type="gramEnd"/>
      <w:r w:rsidRPr="62B7DAEC">
        <w:rPr>
          <w:rFonts w:ascii="Cambria" w:eastAsia="Cambria" w:hAnsi="Cambria" w:cs="Cambria"/>
          <w:sz w:val="22"/>
          <w:szCs w:val="22"/>
        </w:rPr>
        <w:t xml:space="preserve"> «Вологодский государственный университет» (Вологда). </w:t>
      </w:r>
    </w:p>
    <w:p w14:paraId="33B718B8" w14:textId="77777777" w:rsidR="0085684B" w:rsidRDefault="0085684B" w:rsidP="0085684B">
      <w:pPr>
        <w:spacing w:line="276" w:lineRule="auto"/>
        <w:ind w:right="-20"/>
        <w:jc w:val="both"/>
        <w:rPr>
          <w:rFonts w:ascii="Cambria" w:eastAsia="Cambria" w:hAnsi="Cambria" w:cs="Cambria"/>
          <w:sz w:val="22"/>
          <w:szCs w:val="22"/>
        </w:rPr>
      </w:pPr>
      <w:r w:rsidRPr="73682D08">
        <w:rPr>
          <w:rFonts w:ascii="Cambria" w:eastAsia="Cambria" w:hAnsi="Cambria" w:cs="Cambria"/>
          <w:sz w:val="22"/>
          <w:szCs w:val="22"/>
        </w:rPr>
        <w:t>Дом с историей: трансформации во времени.</w:t>
      </w:r>
    </w:p>
    <w:p w14:paraId="123C1480"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25EB3B2F"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4C4A34E4" w14:textId="77777777" w:rsidR="0085684B" w:rsidRDefault="0085684B" w:rsidP="0085684B">
      <w:pPr>
        <w:spacing w:line="276" w:lineRule="auto"/>
        <w:ind w:left="-20" w:right="-20"/>
        <w:jc w:val="center"/>
      </w:pPr>
      <w:r w:rsidRPr="73682D08">
        <w:rPr>
          <w:rFonts w:ascii="Cambria" w:eastAsia="Cambria" w:hAnsi="Cambria" w:cs="Cambria"/>
          <w:b/>
          <w:bCs/>
          <w:sz w:val="22"/>
          <w:szCs w:val="22"/>
        </w:rPr>
        <w:t>Секция Т-5</w:t>
      </w:r>
    </w:p>
    <w:p w14:paraId="55DBFF38"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ЭТНОГРАФИЧЕСКИЕ И СОЦИАЛЬНО-АНТРОПОЛОГИЧЕСКИЕ </w:t>
      </w:r>
    </w:p>
    <w:p w14:paraId="73DAF2DD" w14:textId="77777777" w:rsidR="0085684B" w:rsidRDefault="0085684B" w:rsidP="0085684B">
      <w:pPr>
        <w:spacing w:line="276" w:lineRule="auto"/>
        <w:ind w:left="-20" w:right="-20"/>
        <w:jc w:val="center"/>
      </w:pPr>
      <w:r w:rsidRPr="73682D08">
        <w:rPr>
          <w:rFonts w:ascii="Cambria" w:eastAsia="Cambria" w:hAnsi="Cambria" w:cs="Cambria"/>
          <w:b/>
          <w:bCs/>
          <w:sz w:val="22"/>
          <w:szCs w:val="22"/>
        </w:rPr>
        <w:t>ИССЛЕДОВАНИЯ РУССКОГО СЕВЕРА</w:t>
      </w:r>
    </w:p>
    <w:p w14:paraId="31A3FB3A" w14:textId="77777777" w:rsidR="0085684B" w:rsidRDefault="0085684B" w:rsidP="0085684B">
      <w:pPr>
        <w:spacing w:line="276" w:lineRule="auto"/>
        <w:ind w:left="-20" w:right="-20"/>
        <w:jc w:val="center"/>
      </w:pPr>
      <w:r w:rsidRPr="73682D08">
        <w:rPr>
          <w:rFonts w:ascii="Cambria" w:eastAsia="Cambria" w:hAnsi="Cambria" w:cs="Cambria"/>
          <w:sz w:val="22"/>
          <w:szCs w:val="22"/>
        </w:rPr>
        <w:t>22 марта, 11.00 – 13.45, краеведческий музей, синий зал</w:t>
      </w:r>
    </w:p>
    <w:p w14:paraId="7AE9AC1F"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717D091C"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Модераторы: </w:t>
      </w:r>
    </w:p>
    <w:p w14:paraId="64D36E15" w14:textId="77777777" w:rsidR="0085684B" w:rsidRDefault="0085684B" w:rsidP="0085684B">
      <w:pPr>
        <w:spacing w:line="276" w:lineRule="auto"/>
        <w:ind w:left="-20" w:right="-20"/>
        <w:jc w:val="center"/>
      </w:pPr>
      <w:r w:rsidRPr="73682D08">
        <w:rPr>
          <w:rFonts w:ascii="Cambria" w:eastAsia="Cambria" w:hAnsi="Cambria" w:cs="Cambria"/>
          <w:b/>
          <w:bCs/>
          <w:sz w:val="22"/>
          <w:szCs w:val="22"/>
        </w:rPr>
        <w:lastRenderedPageBreak/>
        <w:t xml:space="preserve">Людмила </w:t>
      </w:r>
      <w:proofErr w:type="spellStart"/>
      <w:r w:rsidRPr="73682D08">
        <w:rPr>
          <w:rFonts w:ascii="Cambria" w:eastAsia="Cambria" w:hAnsi="Cambria" w:cs="Cambria"/>
          <w:b/>
          <w:bCs/>
          <w:sz w:val="22"/>
          <w:szCs w:val="22"/>
        </w:rPr>
        <w:t>Алентиновна</w:t>
      </w:r>
      <w:proofErr w:type="spellEnd"/>
      <w:r w:rsidRPr="73682D08">
        <w:rPr>
          <w:rFonts w:ascii="Cambria" w:eastAsia="Cambria" w:hAnsi="Cambria" w:cs="Cambria"/>
          <w:b/>
          <w:bCs/>
          <w:sz w:val="22"/>
          <w:szCs w:val="22"/>
        </w:rPr>
        <w:t xml:space="preserve"> Якушева</w:t>
      </w:r>
      <w:r w:rsidRPr="73682D08">
        <w:rPr>
          <w:rFonts w:ascii="Cambria" w:eastAsia="Cambria" w:hAnsi="Cambria" w:cs="Cambria"/>
          <w:sz w:val="22"/>
          <w:szCs w:val="22"/>
        </w:rPr>
        <w:t xml:space="preserve">, кандидат культурологии, доцент кафедры теории, истории культуры и этнологии </w:t>
      </w:r>
      <w:proofErr w:type="spellStart"/>
      <w:r w:rsidRPr="73682D08">
        <w:rPr>
          <w:rFonts w:ascii="Cambria" w:eastAsia="Cambria" w:hAnsi="Cambria" w:cs="Cambria"/>
          <w:sz w:val="22"/>
          <w:szCs w:val="22"/>
        </w:rPr>
        <w:t>ВоГУ</w:t>
      </w:r>
      <w:proofErr w:type="spellEnd"/>
      <w:r w:rsidRPr="73682D08">
        <w:rPr>
          <w:rFonts w:ascii="Cambria" w:eastAsia="Cambria" w:hAnsi="Cambria" w:cs="Cambria"/>
          <w:sz w:val="22"/>
          <w:szCs w:val="22"/>
        </w:rPr>
        <w:t xml:space="preserve"> (Вологда)</w:t>
      </w:r>
    </w:p>
    <w:p w14:paraId="1E32FFA9"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Вера Николаевна Галушкина, </w:t>
      </w:r>
      <w:r w:rsidRPr="73682D08">
        <w:rPr>
          <w:rFonts w:ascii="Cambria" w:eastAsia="Cambria" w:hAnsi="Cambria" w:cs="Cambria"/>
          <w:sz w:val="22"/>
          <w:szCs w:val="22"/>
        </w:rPr>
        <w:t>заведующая отделом искусства и традиционной народной культуры МБУК «Тотемское музейное объединение» (Тотьма)</w:t>
      </w:r>
    </w:p>
    <w:p w14:paraId="2586BCAE"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 </w:t>
      </w:r>
    </w:p>
    <w:p w14:paraId="3D012139"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Шалёва</w:t>
      </w:r>
      <w:proofErr w:type="spellEnd"/>
      <w:r w:rsidRPr="73682D08">
        <w:rPr>
          <w:rFonts w:ascii="Cambria" w:eastAsia="Cambria" w:hAnsi="Cambria" w:cs="Cambria"/>
          <w:b/>
          <w:bCs/>
          <w:sz w:val="22"/>
          <w:szCs w:val="22"/>
        </w:rPr>
        <w:t xml:space="preserve"> Виктория Владимировна</w:t>
      </w:r>
      <w:r w:rsidRPr="73682D08">
        <w:rPr>
          <w:rFonts w:ascii="Cambria" w:eastAsia="Cambria" w:hAnsi="Cambria" w:cs="Cambria"/>
          <w:sz w:val="22"/>
          <w:szCs w:val="22"/>
        </w:rPr>
        <w:t>, заведующая отделом музейной педагогики МУК «</w:t>
      </w:r>
      <w:proofErr w:type="spellStart"/>
      <w:r w:rsidRPr="73682D08">
        <w:rPr>
          <w:rFonts w:ascii="Cambria" w:eastAsia="Cambria" w:hAnsi="Cambria" w:cs="Cambria"/>
          <w:sz w:val="22"/>
          <w:szCs w:val="22"/>
        </w:rPr>
        <w:t>Котласский</w:t>
      </w:r>
      <w:proofErr w:type="spellEnd"/>
      <w:r w:rsidRPr="73682D08">
        <w:rPr>
          <w:rFonts w:ascii="Cambria" w:eastAsia="Cambria" w:hAnsi="Cambria" w:cs="Cambria"/>
          <w:sz w:val="22"/>
          <w:szCs w:val="22"/>
        </w:rPr>
        <w:t xml:space="preserve"> краеведческий музей» (Котлас, Архангельская область). </w:t>
      </w:r>
    </w:p>
    <w:p w14:paraId="6F646284"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ТОТЬМА 1909-1913 ГГ. В «АВТОБИОГРАФИЧЕСКИХ ЗАПИСКАХ» НИКОЛАЯ ЛЬВОВИЧА ТЮКАВИНА.</w:t>
      </w:r>
    </w:p>
    <w:p w14:paraId="792467D9"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Гришина Светлана Викторовна, </w:t>
      </w:r>
      <w:r w:rsidRPr="73682D08">
        <w:rPr>
          <w:rFonts w:ascii="Cambria" w:eastAsia="Cambria" w:hAnsi="Cambria" w:cs="Cambria"/>
          <w:sz w:val="22"/>
          <w:szCs w:val="22"/>
        </w:rPr>
        <w:t>координатор Благотворительного фонда «Центр возрождения культурного наследия «</w:t>
      </w:r>
      <w:proofErr w:type="spellStart"/>
      <w:r w:rsidRPr="73682D08">
        <w:rPr>
          <w:rFonts w:ascii="Cambria" w:eastAsia="Cambria" w:hAnsi="Cambria" w:cs="Cambria"/>
          <w:sz w:val="22"/>
          <w:szCs w:val="22"/>
        </w:rPr>
        <w:t>Крохино</w:t>
      </w:r>
      <w:proofErr w:type="spellEnd"/>
      <w:r w:rsidRPr="73682D08">
        <w:rPr>
          <w:rFonts w:ascii="Cambria" w:eastAsia="Cambria" w:hAnsi="Cambria" w:cs="Cambria"/>
          <w:sz w:val="22"/>
          <w:szCs w:val="22"/>
        </w:rPr>
        <w:t>» (Вологда).</w:t>
      </w:r>
      <w:r w:rsidRPr="73682D08">
        <w:t xml:space="preserve"> </w:t>
      </w:r>
    </w:p>
    <w:p w14:paraId="04B0E074"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ИЗУЧЕНИЕ СВАДЕБНОГО ОБРЯДА БЕЛОЗЕРЬЯ КОНЦА XIX ВЕКА ЧЕРЕЗ ПРИЗМУ РЕКОНСТРУКЦИИ СВАДЕБНОГО КОСТЮМА КРОХИНСКОГО ПОСАДА.</w:t>
      </w:r>
    </w:p>
    <w:p w14:paraId="109F75EB"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62B7DAEC">
        <w:rPr>
          <w:rFonts w:ascii="Cambria" w:eastAsia="Cambria" w:hAnsi="Cambria" w:cs="Cambria"/>
          <w:b/>
          <w:bCs/>
          <w:sz w:val="22"/>
          <w:szCs w:val="22"/>
        </w:rPr>
        <w:t>Галушкина Вера Николаевна</w:t>
      </w:r>
      <w:r w:rsidRPr="62B7DAEC">
        <w:rPr>
          <w:rFonts w:ascii="Cambria" w:eastAsia="Cambria" w:hAnsi="Cambria" w:cs="Cambria"/>
          <w:sz w:val="22"/>
          <w:szCs w:val="22"/>
        </w:rPr>
        <w:t xml:space="preserve">, заведующая отделом искусства и традиционной народной культуры МБУК «Тотемское музейное объединение» (Тотьма). </w:t>
      </w:r>
    </w:p>
    <w:p w14:paraId="507B7F8D"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 xml:space="preserve">ОСОБЕННОСТИ БЫТА КРЕСТЬЯНСКОЙ ДЕВУШКИ В ТОТЕМСКОМ УЕЗДЕ КОНЦА </w:t>
      </w:r>
      <w:r w:rsidRPr="62B7DAEC">
        <w:rPr>
          <w:rFonts w:ascii="Cambria" w:eastAsia="Cambria" w:hAnsi="Cambria" w:cs="Cambria"/>
          <w:sz w:val="22"/>
          <w:szCs w:val="22"/>
          <w:lang w:val="en-US"/>
        </w:rPr>
        <w:t>XIX</w:t>
      </w:r>
      <w:r w:rsidRPr="62B7DAEC">
        <w:rPr>
          <w:rFonts w:ascii="Cambria" w:eastAsia="Cambria" w:hAnsi="Cambria" w:cs="Cambria"/>
          <w:sz w:val="22"/>
          <w:szCs w:val="22"/>
        </w:rPr>
        <w:t>-НАЧАЛА ХХ ВЕКА ПО МАТЕРИАЛАМ ЧАСТУШЕК.</w:t>
      </w:r>
    </w:p>
    <w:p w14:paraId="2CD9337E"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Абросимова Дарья Дмитриевна, </w:t>
      </w:r>
      <w:r w:rsidRPr="73682D08">
        <w:rPr>
          <w:rFonts w:ascii="Cambria" w:eastAsia="Cambria" w:hAnsi="Cambria" w:cs="Cambria"/>
          <w:sz w:val="22"/>
          <w:szCs w:val="22"/>
        </w:rPr>
        <w:t>научный сотрудник</w:t>
      </w:r>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ФГБУК «Государственный историко-архитектурный и этнографический музей-заповедник "Кижи"» (Петрозаводск). </w:t>
      </w:r>
    </w:p>
    <w:p w14:paraId="23993880" w14:textId="77777777" w:rsidR="0085684B" w:rsidRDefault="0085684B" w:rsidP="0085684B">
      <w:pPr>
        <w:spacing w:line="276" w:lineRule="auto"/>
        <w:ind w:right="-20"/>
        <w:jc w:val="both"/>
        <w:rPr>
          <w:rFonts w:ascii="Cambria" w:eastAsia="Cambria" w:hAnsi="Cambria" w:cs="Cambria"/>
          <w:sz w:val="22"/>
          <w:szCs w:val="22"/>
        </w:rPr>
      </w:pPr>
      <w:proofErr w:type="gramStart"/>
      <w:r w:rsidRPr="62B7DAEC">
        <w:rPr>
          <w:rFonts w:ascii="Cambria" w:eastAsia="Cambria" w:hAnsi="Cambria" w:cs="Cambria"/>
          <w:sz w:val="22"/>
          <w:szCs w:val="22"/>
        </w:rPr>
        <w:t>ХРИСТИАНСКИЕ ЛЕГЕНДЫ КАРЕЛИИ (ПО МАТЕРИАЛАМ ОЛОНЕЦКОЙ ПЕРИОДИКИ ВТОР.</w:t>
      </w:r>
      <w:proofErr w:type="gramEnd"/>
      <w:r w:rsidRPr="62B7DAEC">
        <w:rPr>
          <w:rFonts w:ascii="Cambria" w:eastAsia="Cambria" w:hAnsi="Cambria" w:cs="Cambria"/>
          <w:sz w:val="22"/>
          <w:szCs w:val="22"/>
        </w:rPr>
        <w:t xml:space="preserve"> ПОЛ. XIX–НАЧ. ХХ В.).</w:t>
      </w:r>
    </w:p>
    <w:p w14:paraId="4819442A"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Самойлова Маргарита Андреевна, </w:t>
      </w:r>
      <w:r w:rsidRPr="73682D08">
        <w:rPr>
          <w:rFonts w:ascii="Cambria" w:eastAsia="Cambria" w:hAnsi="Cambria" w:cs="Cambria"/>
          <w:sz w:val="22"/>
          <w:szCs w:val="22"/>
        </w:rPr>
        <w:t>младший научный сотрудник</w:t>
      </w:r>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ГБУК АО «Архангельский краеведческий музей» (Архангельск). </w:t>
      </w:r>
    </w:p>
    <w:p w14:paraId="0C58EBE8"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СУВЕНИРНАЯ ПРОДУКЦИЯ В МУЗЕЯХ КАК ПРАКТИКА ПОПУЛЯРИЗАЦИИ НЕМАТЕРИАЛЬНОГО КУЛЬТУРНОГО НАСЛЕДИЯ (НА ПРИМЕРЕ СУВЕНИРНОЙ ПРОДУКЦИИ АРХАНГЕЛЬСКОГО КРАЕВЕДЧЕСКОГО МУЗЕЯ)</w:t>
      </w:r>
    </w:p>
    <w:p w14:paraId="4A5EE54B"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Волкова Ольга Сергеевна, </w:t>
      </w:r>
      <w:r w:rsidRPr="73682D08">
        <w:rPr>
          <w:rFonts w:ascii="Cambria" w:eastAsia="Cambria" w:hAnsi="Cambria" w:cs="Cambria"/>
          <w:sz w:val="22"/>
          <w:szCs w:val="22"/>
        </w:rPr>
        <w:t>научный сотрудник Ярославского художественного музея</w:t>
      </w:r>
      <w:r w:rsidRPr="73682D08">
        <w:rPr>
          <w:rFonts w:ascii="Cambria" w:eastAsia="Cambria" w:hAnsi="Cambria" w:cs="Cambria"/>
          <w:b/>
          <w:bCs/>
          <w:sz w:val="22"/>
          <w:szCs w:val="22"/>
        </w:rPr>
        <w:t xml:space="preserve"> </w:t>
      </w:r>
      <w:r w:rsidRPr="73682D08">
        <w:rPr>
          <w:rFonts w:ascii="Cambria" w:eastAsia="Cambria" w:hAnsi="Cambria" w:cs="Cambria"/>
          <w:sz w:val="22"/>
          <w:szCs w:val="22"/>
        </w:rPr>
        <w:t>(Ярославль).</w:t>
      </w:r>
      <w:r w:rsidRPr="73682D08">
        <w:rPr>
          <w:rFonts w:ascii="Cambria" w:eastAsia="Cambria" w:hAnsi="Cambria" w:cs="Cambria"/>
          <w:b/>
          <w:bCs/>
          <w:sz w:val="22"/>
          <w:szCs w:val="22"/>
        </w:rPr>
        <w:t xml:space="preserve"> </w:t>
      </w:r>
    </w:p>
    <w:p w14:paraId="358F490F"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АЗБУКА ПОШЕХОНЬЯ, ИЛИ «СЕВЕР МНЕ ТЕПЛЕЕ ЮГА».</w:t>
      </w:r>
    </w:p>
    <w:p w14:paraId="54F2A3FB"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Якушева Людмила </w:t>
      </w:r>
      <w:proofErr w:type="spellStart"/>
      <w:r w:rsidRPr="73682D08">
        <w:rPr>
          <w:rFonts w:ascii="Cambria" w:eastAsia="Cambria" w:hAnsi="Cambria" w:cs="Cambria"/>
          <w:b/>
          <w:bCs/>
          <w:sz w:val="22"/>
          <w:szCs w:val="22"/>
        </w:rPr>
        <w:t>Алентиновна</w:t>
      </w:r>
      <w:proofErr w:type="spellEnd"/>
      <w:r w:rsidRPr="73682D08">
        <w:rPr>
          <w:rFonts w:ascii="Cambria" w:eastAsia="Cambria" w:hAnsi="Cambria" w:cs="Cambria"/>
          <w:b/>
          <w:bCs/>
          <w:sz w:val="22"/>
          <w:szCs w:val="22"/>
        </w:rPr>
        <w:t xml:space="preserve">, </w:t>
      </w:r>
      <w:r w:rsidRPr="73682D08">
        <w:rPr>
          <w:rFonts w:ascii="Cambria" w:eastAsia="Cambria" w:hAnsi="Cambria" w:cs="Cambria"/>
          <w:sz w:val="22"/>
          <w:szCs w:val="22"/>
        </w:rPr>
        <w:t xml:space="preserve">кандидат культурологии, доцент кафедры теории, истории культуры и этнологии ФГБОУ </w:t>
      </w:r>
      <w:proofErr w:type="gramStart"/>
      <w:r w:rsidRPr="73682D08">
        <w:rPr>
          <w:rFonts w:ascii="Cambria" w:eastAsia="Cambria" w:hAnsi="Cambria" w:cs="Cambria"/>
          <w:sz w:val="22"/>
          <w:szCs w:val="22"/>
        </w:rPr>
        <w:t>ВО</w:t>
      </w:r>
      <w:proofErr w:type="gramEnd"/>
      <w:r w:rsidRPr="73682D08">
        <w:rPr>
          <w:rFonts w:ascii="Cambria" w:eastAsia="Cambria" w:hAnsi="Cambria" w:cs="Cambria"/>
          <w:sz w:val="22"/>
          <w:szCs w:val="22"/>
        </w:rPr>
        <w:t xml:space="preserve"> «Вологодский государственный университет» (Вологда). </w:t>
      </w:r>
    </w:p>
    <w:p w14:paraId="7B89C4B9"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АНТРОПОЛОГИЧЕСКОЕ ИЗУЧЕНИЕ ГОРОДСКИХ ПАРКОВЫХ ТЕРРИТОРИЙ (НА ПРИМЕРЕ ВОЛОГДЫ И ТОТЬМЫ).</w:t>
      </w:r>
    </w:p>
    <w:p w14:paraId="6F4CE6AA"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7439F287"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 </w:t>
      </w:r>
    </w:p>
    <w:p w14:paraId="6E1A1F19" w14:textId="77777777" w:rsidR="0085684B" w:rsidRDefault="0085684B" w:rsidP="0085684B">
      <w:pPr>
        <w:spacing w:line="276" w:lineRule="auto"/>
        <w:ind w:left="-20" w:right="-20"/>
        <w:jc w:val="center"/>
      </w:pPr>
      <w:r w:rsidRPr="73682D08">
        <w:rPr>
          <w:rFonts w:ascii="Cambria" w:eastAsia="Cambria" w:hAnsi="Cambria" w:cs="Cambria"/>
          <w:b/>
          <w:bCs/>
          <w:sz w:val="22"/>
          <w:szCs w:val="22"/>
        </w:rPr>
        <w:t>Секция Т-6</w:t>
      </w:r>
    </w:p>
    <w:p w14:paraId="7B27FE3C" w14:textId="77777777" w:rsidR="0085684B" w:rsidRDefault="0085684B" w:rsidP="0085684B">
      <w:pPr>
        <w:spacing w:line="276" w:lineRule="auto"/>
        <w:ind w:left="-20" w:right="-20"/>
        <w:jc w:val="center"/>
      </w:pPr>
      <w:r w:rsidRPr="73682D08">
        <w:rPr>
          <w:rFonts w:ascii="Cambria" w:eastAsia="Cambria" w:hAnsi="Cambria" w:cs="Cambria"/>
          <w:b/>
          <w:bCs/>
          <w:sz w:val="22"/>
          <w:szCs w:val="22"/>
        </w:rPr>
        <w:t>МУЗЕЙНЫЕ КОЛЛЕКЦИИ РУССКОГО СЕВЕРА:</w:t>
      </w:r>
    </w:p>
    <w:p w14:paraId="48514340" w14:textId="77777777" w:rsidR="0085684B" w:rsidRDefault="0085684B" w:rsidP="0085684B">
      <w:pPr>
        <w:spacing w:line="276" w:lineRule="auto"/>
        <w:ind w:left="-20" w:right="-20"/>
        <w:jc w:val="center"/>
      </w:pPr>
      <w:r w:rsidRPr="73682D08">
        <w:rPr>
          <w:rFonts w:ascii="Cambria" w:eastAsia="Cambria" w:hAnsi="Cambria" w:cs="Cambria"/>
          <w:b/>
          <w:bCs/>
          <w:sz w:val="22"/>
          <w:szCs w:val="22"/>
        </w:rPr>
        <w:t>ИЗУЧЕНИЕ, СОХРАНЕНИЕ, ПОПУЛЯРИЗАЦИЯ</w:t>
      </w:r>
    </w:p>
    <w:p w14:paraId="708DC70A" w14:textId="77777777" w:rsidR="0085684B" w:rsidRDefault="0085684B" w:rsidP="0085684B">
      <w:pPr>
        <w:spacing w:line="276" w:lineRule="auto"/>
        <w:ind w:left="-20" w:right="-20"/>
        <w:jc w:val="center"/>
      </w:pPr>
      <w:r w:rsidRPr="73682D08">
        <w:rPr>
          <w:rFonts w:ascii="Cambria" w:eastAsia="Cambria" w:hAnsi="Cambria" w:cs="Cambria"/>
          <w:sz w:val="22"/>
          <w:szCs w:val="22"/>
        </w:rPr>
        <w:t>22 марта, 15.00 – 18.00, краеведческий музей, синий зал</w:t>
      </w:r>
    </w:p>
    <w:p w14:paraId="0A19ADD7"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 </w:t>
      </w:r>
    </w:p>
    <w:p w14:paraId="162ED777"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Модераторы: </w:t>
      </w:r>
    </w:p>
    <w:p w14:paraId="1E0CB937"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Мария Борисовна Правдина, </w:t>
      </w:r>
      <w:r w:rsidRPr="73682D08">
        <w:rPr>
          <w:rFonts w:ascii="Cambria" w:eastAsia="Cambria" w:hAnsi="Cambria" w:cs="Cambria"/>
          <w:sz w:val="22"/>
          <w:szCs w:val="22"/>
        </w:rPr>
        <w:t xml:space="preserve">кандидат культурологии, </w:t>
      </w:r>
    </w:p>
    <w:p w14:paraId="692A234F"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член Президиума российского комитета международного союза музеев, </w:t>
      </w:r>
    </w:p>
    <w:p w14:paraId="10996D9C" w14:textId="77777777" w:rsidR="0085684B" w:rsidRDefault="0085684B" w:rsidP="0085684B">
      <w:pPr>
        <w:spacing w:line="276" w:lineRule="auto"/>
        <w:ind w:left="-20" w:right="-20"/>
        <w:jc w:val="center"/>
      </w:pPr>
      <w:r w:rsidRPr="73682D08">
        <w:rPr>
          <w:rFonts w:ascii="Cambria" w:eastAsia="Cambria" w:hAnsi="Cambria" w:cs="Cambria"/>
          <w:sz w:val="22"/>
          <w:szCs w:val="22"/>
        </w:rPr>
        <w:t>учёный секретарь МБУК «Тотемское музейное объединение» (Тотьма)</w:t>
      </w:r>
    </w:p>
    <w:p w14:paraId="690EC054" w14:textId="77777777" w:rsidR="0085684B" w:rsidRDefault="0085684B" w:rsidP="0085684B">
      <w:pPr>
        <w:spacing w:line="276" w:lineRule="auto"/>
        <w:ind w:left="-20" w:right="-20"/>
        <w:jc w:val="center"/>
      </w:pPr>
      <w:r w:rsidRPr="73682D08">
        <w:rPr>
          <w:rFonts w:ascii="Cambria" w:eastAsia="Cambria" w:hAnsi="Cambria" w:cs="Cambria"/>
          <w:b/>
          <w:bCs/>
          <w:sz w:val="22"/>
          <w:szCs w:val="22"/>
        </w:rPr>
        <w:t xml:space="preserve">Ольга Владимировна Полоцкая, </w:t>
      </w:r>
      <w:r w:rsidRPr="73682D08">
        <w:rPr>
          <w:rFonts w:ascii="Cambria" w:eastAsia="Cambria" w:hAnsi="Cambria" w:cs="Cambria"/>
          <w:sz w:val="22"/>
          <w:szCs w:val="22"/>
        </w:rPr>
        <w:t xml:space="preserve">главный хранитель фондов </w:t>
      </w:r>
    </w:p>
    <w:p w14:paraId="75F53B5E" w14:textId="77777777" w:rsidR="0085684B" w:rsidRDefault="0085684B" w:rsidP="0085684B">
      <w:pPr>
        <w:spacing w:line="276" w:lineRule="auto"/>
        <w:ind w:left="-20" w:right="-20"/>
        <w:jc w:val="center"/>
      </w:pPr>
      <w:r w:rsidRPr="73682D08">
        <w:rPr>
          <w:rFonts w:ascii="Cambria" w:eastAsia="Cambria" w:hAnsi="Cambria" w:cs="Cambria"/>
          <w:sz w:val="22"/>
          <w:szCs w:val="22"/>
        </w:rPr>
        <w:t>МБУК «Тотемское музейное объединение» (Тотьма)</w:t>
      </w:r>
    </w:p>
    <w:p w14:paraId="5BF371B8" w14:textId="77777777" w:rsidR="0085684B" w:rsidRDefault="0085684B" w:rsidP="0085684B">
      <w:pPr>
        <w:spacing w:line="276" w:lineRule="auto"/>
        <w:ind w:left="-20" w:right="-20"/>
        <w:jc w:val="center"/>
      </w:pPr>
      <w:r w:rsidRPr="73682D08">
        <w:rPr>
          <w:rFonts w:ascii="Cambria" w:eastAsia="Cambria" w:hAnsi="Cambria" w:cs="Cambria"/>
          <w:sz w:val="22"/>
          <w:szCs w:val="22"/>
        </w:rPr>
        <w:t xml:space="preserve"> </w:t>
      </w:r>
    </w:p>
    <w:p w14:paraId="255E8154" w14:textId="77777777" w:rsidR="0085684B" w:rsidRDefault="0085684B" w:rsidP="0085684B">
      <w:pPr>
        <w:spacing w:line="276" w:lineRule="auto"/>
        <w:ind w:left="-20" w:right="-20" w:firstLine="360"/>
        <w:jc w:val="center"/>
      </w:pPr>
      <w:r w:rsidRPr="73682D08">
        <w:rPr>
          <w:rFonts w:ascii="Cambria" w:eastAsia="Cambria" w:hAnsi="Cambria" w:cs="Cambria"/>
          <w:b/>
          <w:bCs/>
          <w:sz w:val="22"/>
          <w:szCs w:val="22"/>
        </w:rPr>
        <w:t xml:space="preserve"> </w:t>
      </w:r>
    </w:p>
    <w:p w14:paraId="3594330E" w14:textId="77777777" w:rsidR="0085684B" w:rsidRDefault="0085684B" w:rsidP="0085684B">
      <w:pPr>
        <w:pStyle w:val="ac"/>
        <w:numPr>
          <w:ilvl w:val="0"/>
          <w:numId w:val="1"/>
        </w:numPr>
        <w:spacing w:line="276" w:lineRule="auto"/>
        <w:ind w:left="-20" w:right="-20"/>
        <w:jc w:val="both"/>
        <w:rPr>
          <w:rFonts w:ascii="Cambria" w:eastAsia="Cambria" w:hAnsi="Cambria" w:cs="Cambria"/>
          <w:b/>
          <w:bCs/>
          <w:sz w:val="22"/>
          <w:szCs w:val="22"/>
        </w:rPr>
      </w:pPr>
      <w:proofErr w:type="spellStart"/>
      <w:r w:rsidRPr="73682D08">
        <w:rPr>
          <w:rFonts w:ascii="Cambria" w:eastAsia="Cambria" w:hAnsi="Cambria" w:cs="Cambria"/>
          <w:b/>
          <w:bCs/>
          <w:sz w:val="22"/>
          <w:szCs w:val="22"/>
        </w:rPr>
        <w:lastRenderedPageBreak/>
        <w:t>Лисенкова</w:t>
      </w:r>
      <w:proofErr w:type="spellEnd"/>
      <w:r w:rsidRPr="73682D08">
        <w:rPr>
          <w:rFonts w:ascii="Cambria" w:eastAsia="Cambria" w:hAnsi="Cambria" w:cs="Cambria"/>
          <w:b/>
          <w:bCs/>
          <w:sz w:val="22"/>
          <w:szCs w:val="22"/>
        </w:rPr>
        <w:t xml:space="preserve"> Юлия Юрьевна, </w:t>
      </w:r>
      <w:r w:rsidRPr="73682D08">
        <w:rPr>
          <w:rFonts w:ascii="Cambria" w:eastAsia="Cambria" w:hAnsi="Cambria" w:cs="Cambria"/>
          <w:sz w:val="22"/>
          <w:szCs w:val="22"/>
        </w:rPr>
        <w:t>независимый исследователь,</w:t>
      </w:r>
      <w:r w:rsidRPr="73682D08">
        <w:rPr>
          <w:rFonts w:ascii="Cambria" w:eastAsia="Cambria" w:hAnsi="Cambria" w:cs="Cambria"/>
          <w:b/>
          <w:bCs/>
          <w:sz w:val="22"/>
          <w:szCs w:val="22"/>
        </w:rPr>
        <w:t xml:space="preserve"> </w:t>
      </w:r>
    </w:p>
    <w:p w14:paraId="11777B21" w14:textId="77777777" w:rsidR="0085684B" w:rsidRDefault="0085684B" w:rsidP="0085684B">
      <w:pPr>
        <w:spacing w:line="276" w:lineRule="auto"/>
        <w:ind w:right="-20"/>
        <w:jc w:val="both"/>
      </w:pPr>
      <w:proofErr w:type="spellStart"/>
      <w:r w:rsidRPr="73682D08">
        <w:rPr>
          <w:rFonts w:ascii="Cambria" w:eastAsia="Cambria" w:hAnsi="Cambria" w:cs="Cambria"/>
          <w:b/>
          <w:bCs/>
          <w:sz w:val="22"/>
          <w:szCs w:val="22"/>
        </w:rPr>
        <w:t>Лобзова</w:t>
      </w:r>
      <w:proofErr w:type="spellEnd"/>
      <w:r w:rsidRPr="73682D08">
        <w:rPr>
          <w:rFonts w:ascii="Cambria" w:eastAsia="Cambria" w:hAnsi="Cambria" w:cs="Cambria"/>
          <w:b/>
          <w:bCs/>
          <w:sz w:val="22"/>
          <w:szCs w:val="22"/>
        </w:rPr>
        <w:t xml:space="preserve"> Раиса Викторовна, </w:t>
      </w:r>
      <w:r w:rsidRPr="73682D08">
        <w:rPr>
          <w:rFonts w:ascii="Cambria" w:eastAsia="Cambria" w:hAnsi="Cambria" w:cs="Cambria"/>
          <w:sz w:val="22"/>
          <w:szCs w:val="22"/>
        </w:rPr>
        <w:t xml:space="preserve">кандидат геолого-минералогических наук, ведущий научный сотрудник ГОСНИИР, </w:t>
      </w:r>
    </w:p>
    <w:p w14:paraId="2FBB48B4" w14:textId="77777777" w:rsidR="0085684B" w:rsidRDefault="0085684B" w:rsidP="0085684B">
      <w:pPr>
        <w:spacing w:line="276" w:lineRule="auto"/>
        <w:ind w:right="-20"/>
        <w:jc w:val="both"/>
      </w:pPr>
      <w:r w:rsidRPr="73682D08">
        <w:rPr>
          <w:rFonts w:ascii="Cambria" w:eastAsia="Cambria" w:hAnsi="Cambria" w:cs="Cambria"/>
          <w:b/>
          <w:bCs/>
          <w:sz w:val="22"/>
          <w:szCs w:val="22"/>
        </w:rPr>
        <w:t>Михайлова Анна Владимировна</w:t>
      </w:r>
      <w:r w:rsidRPr="73682D08">
        <w:rPr>
          <w:rFonts w:ascii="Cambria" w:eastAsia="Cambria" w:hAnsi="Cambria" w:cs="Cambria"/>
          <w:sz w:val="22"/>
          <w:szCs w:val="22"/>
        </w:rPr>
        <w:t xml:space="preserve">, младший научный сотрудник ГОСНИИР, </w:t>
      </w:r>
    </w:p>
    <w:p w14:paraId="3EE0DF35" w14:textId="77777777" w:rsidR="0085684B" w:rsidRDefault="0085684B" w:rsidP="0085684B">
      <w:pPr>
        <w:spacing w:line="276" w:lineRule="auto"/>
        <w:ind w:right="-20"/>
        <w:jc w:val="both"/>
      </w:pPr>
      <w:r w:rsidRPr="73682D08">
        <w:rPr>
          <w:rFonts w:ascii="Cambria" w:eastAsia="Cambria" w:hAnsi="Cambria" w:cs="Cambria"/>
          <w:b/>
          <w:bCs/>
          <w:sz w:val="22"/>
          <w:szCs w:val="22"/>
        </w:rPr>
        <w:t>Морозова Екатерина Александровна</w:t>
      </w:r>
      <w:r w:rsidRPr="73682D08">
        <w:rPr>
          <w:rFonts w:ascii="Cambria" w:eastAsia="Cambria" w:hAnsi="Cambria" w:cs="Cambria"/>
          <w:sz w:val="22"/>
          <w:szCs w:val="22"/>
        </w:rPr>
        <w:t>, научный сотрудник ГОСНИИР (Москва).</w:t>
      </w:r>
      <w:r w:rsidRPr="73682D08">
        <w:rPr>
          <w:rFonts w:ascii="Cambria" w:eastAsia="Cambria" w:hAnsi="Cambria" w:cs="Cambria"/>
          <w:b/>
          <w:bCs/>
          <w:sz w:val="22"/>
          <w:szCs w:val="22"/>
        </w:rPr>
        <w:t xml:space="preserve"> </w:t>
      </w:r>
    </w:p>
    <w:p w14:paraId="53DFC879" w14:textId="77777777" w:rsidR="0085684B" w:rsidRDefault="0085684B" w:rsidP="0085684B">
      <w:pPr>
        <w:spacing w:line="276" w:lineRule="auto"/>
        <w:ind w:right="-20"/>
        <w:jc w:val="both"/>
      </w:pPr>
      <w:r w:rsidRPr="62B7DAEC">
        <w:rPr>
          <w:rFonts w:ascii="Cambria" w:eastAsia="Cambria" w:hAnsi="Cambria" w:cs="Cambria"/>
          <w:sz w:val="22"/>
          <w:szCs w:val="22"/>
        </w:rPr>
        <w:t>КЕРАМИЧЕСКИЕ СТРОИТЕЛЬНЫЕ МАТЕРИАЛЫ ИЗ КОЛЛЕКЦИИ ТОТЕМСКОГО МУЗЕЙНОГО ОБЪЕДИНЕНИЯ: РЕЗУЛЬТАТЫ ТЕХНОЛОГИЧЕСКОГО ИЗУЧЕНИЯ.</w:t>
      </w:r>
    </w:p>
    <w:p w14:paraId="4B1AAA17"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62B7DAEC">
        <w:rPr>
          <w:rFonts w:ascii="Cambria" w:eastAsia="Cambria" w:hAnsi="Cambria" w:cs="Cambria"/>
          <w:b/>
          <w:bCs/>
          <w:sz w:val="22"/>
          <w:szCs w:val="22"/>
        </w:rPr>
        <w:t xml:space="preserve">Максимова Надежда Васильевна, </w:t>
      </w:r>
      <w:r w:rsidRPr="62B7DAEC">
        <w:rPr>
          <w:rFonts w:ascii="Cambria" w:eastAsia="Cambria" w:hAnsi="Cambria" w:cs="Cambria"/>
          <w:sz w:val="22"/>
          <w:szCs w:val="22"/>
        </w:rPr>
        <w:t xml:space="preserve">старший научный сотрудник научно-исследовательского отдела Государственного Владимиро-Суздальского музея-заповедника (Суздаль, Владимирская область). </w:t>
      </w:r>
    </w:p>
    <w:p w14:paraId="58FC0FEB"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ВЕЛИКИЕ МАСТЕРА МАЛЕНЬКИХ ТВОРЕНИЙ (О ДЕРЕВЯННЫХ МАКЕТАХ К.М. МИЛЮТИНА В СОБРАНИИ ГОСУДАРСТВЕННОГО ВЛАДИМИРО-СУЗДАЛЬСКОГО МУЗЕЯ-ЗАПОВЕДНИКА).</w:t>
      </w:r>
    </w:p>
    <w:p w14:paraId="58FB82DC"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Оришина</w:t>
      </w:r>
      <w:proofErr w:type="spellEnd"/>
      <w:r w:rsidRPr="73682D08">
        <w:rPr>
          <w:rFonts w:ascii="Cambria" w:eastAsia="Cambria" w:hAnsi="Cambria" w:cs="Cambria"/>
          <w:b/>
          <w:bCs/>
          <w:sz w:val="22"/>
          <w:szCs w:val="22"/>
        </w:rPr>
        <w:t xml:space="preserve"> Ирина Геннадьевна, </w:t>
      </w:r>
      <w:r w:rsidRPr="73682D08">
        <w:rPr>
          <w:rFonts w:ascii="Cambria" w:eastAsia="Cambria" w:hAnsi="Cambria" w:cs="Cambria"/>
          <w:sz w:val="22"/>
          <w:szCs w:val="22"/>
        </w:rPr>
        <w:t>заведующая отделом «Музей церковной старины» МБУК «Тотемское музейное объединение» (Тотьма).</w:t>
      </w:r>
      <w:r w:rsidRPr="73682D08">
        <w:rPr>
          <w:rFonts w:ascii="Cambria" w:eastAsia="Cambria" w:hAnsi="Cambria" w:cs="Cambria"/>
          <w:b/>
          <w:bCs/>
          <w:sz w:val="22"/>
          <w:szCs w:val="22"/>
        </w:rPr>
        <w:t xml:space="preserve"> </w:t>
      </w:r>
    </w:p>
    <w:p w14:paraId="43D81F9E"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ТУМБОВСКАЯ ИКОНА БОГОРОДИЦЫ ИЗ ТОТЕМСКОГО БОГОЯВЛЕНСКОГО СОБОРА: ИСТОРИЯ И ЛЕГЕНДЫ.</w:t>
      </w:r>
    </w:p>
    <w:p w14:paraId="5541C73D"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62B7DAEC">
        <w:rPr>
          <w:rFonts w:ascii="Cambria" w:eastAsia="Cambria" w:hAnsi="Cambria" w:cs="Cambria"/>
          <w:b/>
          <w:bCs/>
          <w:sz w:val="22"/>
          <w:szCs w:val="22"/>
        </w:rPr>
        <w:t xml:space="preserve">Полоцкая Ольга Владимировна, </w:t>
      </w:r>
      <w:r w:rsidRPr="62B7DAEC">
        <w:rPr>
          <w:rFonts w:ascii="Cambria" w:eastAsia="Cambria" w:hAnsi="Cambria" w:cs="Cambria"/>
          <w:sz w:val="22"/>
          <w:szCs w:val="22"/>
        </w:rPr>
        <w:t xml:space="preserve">главный хранитель фондов МБУК «Тотемское музейное объединение» (Тотьма). </w:t>
      </w:r>
    </w:p>
    <w:p w14:paraId="57855D01"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К ВОПРОСУ О ПРОИСХОЖДЕНИИ КОЛЛЕКЦИИ ЦЕРКОВНЫХ ОБЛАЧЕНИЙ И ТКАНЕЙ В КОЛЛЕКЦИИ ТОТЕМСКОГО МУЗЕЙНОГО ОБЪЕДИНЕНИЯ.</w:t>
      </w:r>
    </w:p>
    <w:p w14:paraId="324DD425"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Притчина</w:t>
      </w:r>
      <w:proofErr w:type="spellEnd"/>
      <w:r w:rsidRPr="73682D08">
        <w:rPr>
          <w:rFonts w:ascii="Cambria" w:eastAsia="Cambria" w:hAnsi="Cambria" w:cs="Cambria"/>
          <w:b/>
          <w:bCs/>
          <w:sz w:val="22"/>
          <w:szCs w:val="22"/>
        </w:rPr>
        <w:t xml:space="preserve"> Валентина Алексеевна, </w:t>
      </w:r>
      <w:r w:rsidRPr="73682D08">
        <w:rPr>
          <w:rFonts w:ascii="Cambria" w:eastAsia="Cambria" w:hAnsi="Cambria" w:cs="Cambria"/>
          <w:sz w:val="22"/>
          <w:szCs w:val="22"/>
        </w:rPr>
        <w:t>ветеран музейного дела, независимый исследователь (Тотьма).</w:t>
      </w:r>
      <w:r w:rsidRPr="73682D08">
        <w:rPr>
          <w:rFonts w:ascii="Cambria" w:eastAsia="Cambria" w:hAnsi="Cambria" w:cs="Cambria"/>
          <w:b/>
          <w:bCs/>
          <w:sz w:val="22"/>
          <w:szCs w:val="22"/>
        </w:rPr>
        <w:t xml:space="preserve"> </w:t>
      </w:r>
    </w:p>
    <w:p w14:paraId="6ED04EAE"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ПРЕДМЕТЫ ИЗ ЦЕРКВЕЙ БАБУШКИНСКОГО РАЙОНА В СОБРАНИИ ТОТЕМСКОГО МУЗЕЙНОГО ОБЪЕДИНЕНИЯ.</w:t>
      </w:r>
    </w:p>
    <w:p w14:paraId="48674EBD"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62B7DAEC">
        <w:rPr>
          <w:rFonts w:ascii="Cambria" w:eastAsia="Cambria" w:hAnsi="Cambria" w:cs="Cambria"/>
          <w:b/>
          <w:bCs/>
          <w:sz w:val="22"/>
          <w:szCs w:val="22"/>
        </w:rPr>
        <w:t xml:space="preserve">Филиппова Елена Валериевна, </w:t>
      </w:r>
      <w:r w:rsidRPr="62B7DAEC">
        <w:rPr>
          <w:rFonts w:ascii="Cambria" w:eastAsia="Cambria" w:hAnsi="Cambria" w:cs="Cambria"/>
          <w:sz w:val="22"/>
          <w:szCs w:val="22"/>
        </w:rPr>
        <w:t>заведующая архивным отделом МБУК «Тотемское музейное объединение» (Тотьма).</w:t>
      </w:r>
      <w:r w:rsidRPr="62B7DAEC">
        <w:rPr>
          <w:rFonts w:ascii="Cambria" w:eastAsia="Cambria" w:hAnsi="Cambria" w:cs="Cambria"/>
          <w:b/>
          <w:bCs/>
          <w:sz w:val="22"/>
          <w:szCs w:val="22"/>
        </w:rPr>
        <w:t xml:space="preserve"> </w:t>
      </w:r>
    </w:p>
    <w:p w14:paraId="3E44874C"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ОБЗОР ТЕАТРАЛЬНОЙ ФОТОГРАФИИ ИЗ ФОНДОВ ТОТЕМСКОГО МУЗЕЙНОГО ОБЪЕДИНЕНИЯ.</w:t>
      </w:r>
    </w:p>
    <w:p w14:paraId="660731E5"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proofErr w:type="spellStart"/>
      <w:r w:rsidRPr="73682D08">
        <w:rPr>
          <w:rFonts w:ascii="Cambria" w:eastAsia="Cambria" w:hAnsi="Cambria" w:cs="Cambria"/>
          <w:b/>
          <w:bCs/>
          <w:sz w:val="22"/>
          <w:szCs w:val="22"/>
        </w:rPr>
        <w:t>Норина</w:t>
      </w:r>
      <w:proofErr w:type="spellEnd"/>
      <w:r w:rsidRPr="73682D08">
        <w:rPr>
          <w:rFonts w:ascii="Cambria" w:eastAsia="Cambria" w:hAnsi="Cambria" w:cs="Cambria"/>
          <w:b/>
          <w:bCs/>
          <w:sz w:val="22"/>
          <w:szCs w:val="22"/>
        </w:rPr>
        <w:t xml:space="preserve"> Наталья Павловна, </w:t>
      </w:r>
      <w:r w:rsidRPr="73682D08">
        <w:rPr>
          <w:rFonts w:ascii="Cambria" w:eastAsia="Cambria" w:hAnsi="Cambria" w:cs="Cambria"/>
          <w:sz w:val="22"/>
          <w:szCs w:val="22"/>
        </w:rPr>
        <w:t xml:space="preserve">научный сотрудник отдела фондов МБУК «Тотемское музейное объединение» (Тотьма). </w:t>
      </w:r>
    </w:p>
    <w:p w14:paraId="3D11FC60"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КНИЖНОЕ СОБРАНИЕ ТОТЕМСКОГО УЕЗДНОГО УЧИЛИЩА В СОСТАВЕ ФОНДА «РЕДКАЯ КНИГА» ТМО. ОБЗОР И СИСТЕМАТИЗАЦИЯ КОЛЛЕКЦИИ.</w:t>
      </w:r>
    </w:p>
    <w:p w14:paraId="760BD513" w14:textId="77777777" w:rsidR="0085684B" w:rsidRDefault="0085684B" w:rsidP="0085684B">
      <w:pPr>
        <w:pStyle w:val="ac"/>
        <w:numPr>
          <w:ilvl w:val="0"/>
          <w:numId w:val="1"/>
        </w:numPr>
        <w:spacing w:line="276" w:lineRule="auto"/>
        <w:ind w:left="-20" w:right="-20"/>
        <w:jc w:val="both"/>
        <w:rPr>
          <w:rFonts w:ascii="Cambria" w:eastAsia="Cambria" w:hAnsi="Cambria" w:cs="Cambria"/>
          <w:sz w:val="22"/>
          <w:szCs w:val="22"/>
        </w:rPr>
      </w:pPr>
      <w:r w:rsidRPr="73682D08">
        <w:rPr>
          <w:rFonts w:ascii="Cambria" w:eastAsia="Cambria" w:hAnsi="Cambria" w:cs="Cambria"/>
          <w:b/>
          <w:bCs/>
          <w:sz w:val="22"/>
          <w:szCs w:val="22"/>
        </w:rPr>
        <w:t xml:space="preserve">Фирсова Наталья Игоревна, </w:t>
      </w:r>
      <w:r w:rsidRPr="73682D08">
        <w:rPr>
          <w:rFonts w:ascii="Cambria" w:eastAsia="Cambria" w:hAnsi="Cambria" w:cs="Cambria"/>
          <w:sz w:val="22"/>
          <w:szCs w:val="22"/>
        </w:rPr>
        <w:t xml:space="preserve">старший научный сотрудник отдела фондов МБУК «Тотемское музейное объединение» (Тотьма). </w:t>
      </w:r>
    </w:p>
    <w:p w14:paraId="3EFA30D0" w14:textId="77777777" w:rsidR="0085684B" w:rsidRDefault="0085684B" w:rsidP="0085684B">
      <w:pPr>
        <w:spacing w:line="276" w:lineRule="auto"/>
        <w:ind w:right="-20"/>
        <w:jc w:val="both"/>
        <w:rPr>
          <w:rFonts w:ascii="Cambria" w:eastAsia="Cambria" w:hAnsi="Cambria" w:cs="Cambria"/>
          <w:sz w:val="22"/>
          <w:szCs w:val="22"/>
        </w:rPr>
      </w:pPr>
      <w:r w:rsidRPr="62B7DAEC">
        <w:rPr>
          <w:rFonts w:ascii="Cambria" w:eastAsia="Cambria" w:hAnsi="Cambria" w:cs="Cambria"/>
          <w:sz w:val="22"/>
          <w:szCs w:val="22"/>
        </w:rPr>
        <w:t>ПАМЯТНЫЕ И ЮБИЛЕЙНЫЕ МОНЕТЫ РОССИИ В СОБРАНИИ ТОТЕМСКОГО МУЗЕЙНОГО ОБЪЕДИНЕНИЯ.</w:t>
      </w:r>
      <w:r w:rsidRPr="62B7DAEC">
        <w:rPr>
          <w:rFonts w:asciiTheme="majorHAnsi" w:hAnsiTheme="majorHAnsi"/>
          <w:b/>
          <w:bCs/>
          <w:i/>
          <w:iCs/>
          <w:sz w:val="22"/>
          <w:szCs w:val="22"/>
        </w:rPr>
        <w:t xml:space="preserve"> </w:t>
      </w:r>
    </w:p>
    <w:p w14:paraId="3F47C935" w14:textId="0FE180AB" w:rsidR="00C24295" w:rsidRPr="0085684B" w:rsidRDefault="62B7DAEC" w:rsidP="0085684B">
      <w:pPr>
        <w:rPr>
          <w:rFonts w:eastAsia="Cambria"/>
        </w:rPr>
      </w:pPr>
      <w:r w:rsidRPr="0085684B">
        <w:t xml:space="preserve"> </w:t>
      </w:r>
    </w:p>
    <w:sectPr w:rsidR="00C24295" w:rsidRPr="0085684B" w:rsidSect="00C74232">
      <w:headerReference w:type="default" r:id="rId18"/>
      <w:footerReference w:type="default" r:id="rId19"/>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5CAB2" w14:textId="77777777" w:rsidR="00EC25FD" w:rsidRDefault="00EC25FD" w:rsidP="00AF763A">
      <w:r>
        <w:separator/>
      </w:r>
    </w:p>
  </w:endnote>
  <w:endnote w:type="continuationSeparator" w:id="0">
    <w:p w14:paraId="3D1A03EE" w14:textId="77777777" w:rsidR="00EC25FD" w:rsidRDefault="00EC25FD" w:rsidP="00AF763A">
      <w:r>
        <w:continuationSeparator/>
      </w:r>
    </w:p>
  </w:endnote>
  <w:endnote w:type="continuationNotice" w:id="1">
    <w:p w14:paraId="19EDEAE8" w14:textId="77777777" w:rsidR="00EC25FD" w:rsidRDefault="00EC2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C953" w14:textId="77777777" w:rsidR="00782DAA" w:rsidRDefault="00782DAA" w:rsidP="00AF763A">
    <w:pPr>
      <w:pStyle w:val="aa"/>
      <w:tabs>
        <w:tab w:val="clear" w:pos="4677"/>
        <w:tab w:val="clear" w:pos="9355"/>
        <w:tab w:val="left" w:pos="36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5D386" w14:textId="77777777" w:rsidR="00EC25FD" w:rsidRDefault="00EC25FD" w:rsidP="00AF763A">
      <w:r>
        <w:separator/>
      </w:r>
    </w:p>
  </w:footnote>
  <w:footnote w:type="continuationSeparator" w:id="0">
    <w:p w14:paraId="3F4817E1" w14:textId="77777777" w:rsidR="00EC25FD" w:rsidRDefault="00EC25FD" w:rsidP="00AF763A">
      <w:r>
        <w:continuationSeparator/>
      </w:r>
    </w:p>
  </w:footnote>
  <w:footnote w:type="continuationNotice" w:id="1">
    <w:p w14:paraId="762B9B4E" w14:textId="77777777" w:rsidR="00EC25FD" w:rsidRDefault="00EC2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00782DAA" w14:paraId="3F47C951" w14:textId="77777777" w:rsidTr="62B7DAEC">
      <w:trPr>
        <w:trHeight w:val="300"/>
      </w:trPr>
      <w:tc>
        <w:tcPr>
          <w:tcW w:w="3210" w:type="dxa"/>
        </w:tcPr>
        <w:p w14:paraId="3F47C94E" w14:textId="77777777" w:rsidR="00782DAA" w:rsidRDefault="00782DAA" w:rsidP="62B7DAEC">
          <w:pPr>
            <w:pStyle w:val="a8"/>
            <w:ind w:left="-115"/>
          </w:pPr>
        </w:p>
      </w:tc>
      <w:tc>
        <w:tcPr>
          <w:tcW w:w="3210" w:type="dxa"/>
        </w:tcPr>
        <w:p w14:paraId="3F47C94F" w14:textId="77777777" w:rsidR="00782DAA" w:rsidRDefault="00782DAA" w:rsidP="62B7DAEC">
          <w:pPr>
            <w:pStyle w:val="a8"/>
            <w:jc w:val="center"/>
          </w:pPr>
        </w:p>
      </w:tc>
      <w:tc>
        <w:tcPr>
          <w:tcW w:w="3210" w:type="dxa"/>
        </w:tcPr>
        <w:p w14:paraId="3F47C950" w14:textId="77777777" w:rsidR="00782DAA" w:rsidRDefault="00782DAA" w:rsidP="62B7DAEC">
          <w:pPr>
            <w:pStyle w:val="a8"/>
            <w:ind w:right="-115"/>
            <w:jc w:val="right"/>
          </w:pPr>
        </w:p>
      </w:tc>
    </w:tr>
  </w:tbl>
  <w:p w14:paraId="3F47C952" w14:textId="77777777" w:rsidR="00782DAA" w:rsidRDefault="00782DAA" w:rsidP="62B7DAEC">
    <w:pPr>
      <w:pStyle w:val="a8"/>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B3"/>
    <w:multiLevelType w:val="hybridMultilevel"/>
    <w:tmpl w:val="3B22E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E1B83"/>
    <w:multiLevelType w:val="hybridMultilevel"/>
    <w:tmpl w:val="4CBA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648C7"/>
    <w:multiLevelType w:val="hybridMultilevel"/>
    <w:tmpl w:val="7DA4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524DF"/>
    <w:multiLevelType w:val="hybridMultilevel"/>
    <w:tmpl w:val="F470E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D680D"/>
    <w:multiLevelType w:val="hybridMultilevel"/>
    <w:tmpl w:val="6458F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232A8"/>
    <w:multiLevelType w:val="hybridMultilevel"/>
    <w:tmpl w:val="4014B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F7C97"/>
    <w:multiLevelType w:val="hybridMultilevel"/>
    <w:tmpl w:val="2686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D16A4"/>
    <w:multiLevelType w:val="hybridMultilevel"/>
    <w:tmpl w:val="AF7E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D580E"/>
    <w:multiLevelType w:val="hybridMultilevel"/>
    <w:tmpl w:val="A7C008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C5B26"/>
    <w:multiLevelType w:val="hybridMultilevel"/>
    <w:tmpl w:val="FA96081C"/>
    <w:lvl w:ilvl="0" w:tplc="90AA6200">
      <w:start w:val="1"/>
      <w:numFmt w:val="bullet"/>
      <w:lvlText w:val="•"/>
      <w:lvlJc w:val="left"/>
      <w:pPr>
        <w:tabs>
          <w:tab w:val="num" w:pos="720"/>
        </w:tabs>
        <w:ind w:left="720" w:hanging="360"/>
      </w:pPr>
      <w:rPr>
        <w:rFonts w:ascii="Arial" w:hAnsi="Arial" w:hint="default"/>
      </w:rPr>
    </w:lvl>
    <w:lvl w:ilvl="1" w:tplc="3020A1A2" w:tentative="1">
      <w:start w:val="1"/>
      <w:numFmt w:val="bullet"/>
      <w:lvlText w:val="•"/>
      <w:lvlJc w:val="left"/>
      <w:pPr>
        <w:tabs>
          <w:tab w:val="num" w:pos="1440"/>
        </w:tabs>
        <w:ind w:left="1440" w:hanging="360"/>
      </w:pPr>
      <w:rPr>
        <w:rFonts w:ascii="Arial" w:hAnsi="Arial" w:hint="default"/>
      </w:rPr>
    </w:lvl>
    <w:lvl w:ilvl="2" w:tplc="72E8AE4E" w:tentative="1">
      <w:start w:val="1"/>
      <w:numFmt w:val="bullet"/>
      <w:lvlText w:val="•"/>
      <w:lvlJc w:val="left"/>
      <w:pPr>
        <w:tabs>
          <w:tab w:val="num" w:pos="2160"/>
        </w:tabs>
        <w:ind w:left="2160" w:hanging="360"/>
      </w:pPr>
      <w:rPr>
        <w:rFonts w:ascii="Arial" w:hAnsi="Arial" w:hint="default"/>
      </w:rPr>
    </w:lvl>
    <w:lvl w:ilvl="3" w:tplc="70167DEA" w:tentative="1">
      <w:start w:val="1"/>
      <w:numFmt w:val="bullet"/>
      <w:lvlText w:val="•"/>
      <w:lvlJc w:val="left"/>
      <w:pPr>
        <w:tabs>
          <w:tab w:val="num" w:pos="2880"/>
        </w:tabs>
        <w:ind w:left="2880" w:hanging="360"/>
      </w:pPr>
      <w:rPr>
        <w:rFonts w:ascii="Arial" w:hAnsi="Arial" w:hint="default"/>
      </w:rPr>
    </w:lvl>
    <w:lvl w:ilvl="4" w:tplc="1D745A48" w:tentative="1">
      <w:start w:val="1"/>
      <w:numFmt w:val="bullet"/>
      <w:lvlText w:val="•"/>
      <w:lvlJc w:val="left"/>
      <w:pPr>
        <w:tabs>
          <w:tab w:val="num" w:pos="3600"/>
        </w:tabs>
        <w:ind w:left="3600" w:hanging="360"/>
      </w:pPr>
      <w:rPr>
        <w:rFonts w:ascii="Arial" w:hAnsi="Arial" w:hint="default"/>
      </w:rPr>
    </w:lvl>
    <w:lvl w:ilvl="5" w:tplc="EF902CA2" w:tentative="1">
      <w:start w:val="1"/>
      <w:numFmt w:val="bullet"/>
      <w:lvlText w:val="•"/>
      <w:lvlJc w:val="left"/>
      <w:pPr>
        <w:tabs>
          <w:tab w:val="num" w:pos="4320"/>
        </w:tabs>
        <w:ind w:left="4320" w:hanging="360"/>
      </w:pPr>
      <w:rPr>
        <w:rFonts w:ascii="Arial" w:hAnsi="Arial" w:hint="default"/>
      </w:rPr>
    </w:lvl>
    <w:lvl w:ilvl="6" w:tplc="B2EEE97C" w:tentative="1">
      <w:start w:val="1"/>
      <w:numFmt w:val="bullet"/>
      <w:lvlText w:val="•"/>
      <w:lvlJc w:val="left"/>
      <w:pPr>
        <w:tabs>
          <w:tab w:val="num" w:pos="5040"/>
        </w:tabs>
        <w:ind w:left="5040" w:hanging="360"/>
      </w:pPr>
      <w:rPr>
        <w:rFonts w:ascii="Arial" w:hAnsi="Arial" w:hint="default"/>
      </w:rPr>
    </w:lvl>
    <w:lvl w:ilvl="7" w:tplc="FF50303E" w:tentative="1">
      <w:start w:val="1"/>
      <w:numFmt w:val="bullet"/>
      <w:lvlText w:val="•"/>
      <w:lvlJc w:val="left"/>
      <w:pPr>
        <w:tabs>
          <w:tab w:val="num" w:pos="5760"/>
        </w:tabs>
        <w:ind w:left="5760" w:hanging="360"/>
      </w:pPr>
      <w:rPr>
        <w:rFonts w:ascii="Arial" w:hAnsi="Arial" w:hint="default"/>
      </w:rPr>
    </w:lvl>
    <w:lvl w:ilvl="8" w:tplc="14E270DE" w:tentative="1">
      <w:start w:val="1"/>
      <w:numFmt w:val="bullet"/>
      <w:lvlText w:val="•"/>
      <w:lvlJc w:val="left"/>
      <w:pPr>
        <w:tabs>
          <w:tab w:val="num" w:pos="6480"/>
        </w:tabs>
        <w:ind w:left="6480" w:hanging="360"/>
      </w:pPr>
      <w:rPr>
        <w:rFonts w:ascii="Arial" w:hAnsi="Arial" w:hint="default"/>
      </w:rPr>
    </w:lvl>
  </w:abstractNum>
  <w:abstractNum w:abstractNumId="10">
    <w:nsid w:val="4597750D"/>
    <w:multiLevelType w:val="hybridMultilevel"/>
    <w:tmpl w:val="3A4016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47DF022D"/>
    <w:multiLevelType w:val="hybridMultilevel"/>
    <w:tmpl w:val="8912D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036E6D"/>
    <w:multiLevelType w:val="hybridMultilevel"/>
    <w:tmpl w:val="4AF0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8C8494"/>
    <w:multiLevelType w:val="hybridMultilevel"/>
    <w:tmpl w:val="422A9C4A"/>
    <w:lvl w:ilvl="0" w:tplc="2BE44E5C">
      <w:start w:val="1"/>
      <w:numFmt w:val="decimal"/>
      <w:lvlText w:val="%1."/>
      <w:lvlJc w:val="left"/>
      <w:pPr>
        <w:ind w:left="720" w:hanging="360"/>
      </w:pPr>
    </w:lvl>
    <w:lvl w:ilvl="1" w:tplc="A33CB584">
      <w:start w:val="1"/>
      <w:numFmt w:val="lowerLetter"/>
      <w:lvlText w:val="%2."/>
      <w:lvlJc w:val="left"/>
      <w:pPr>
        <w:ind w:left="1440" w:hanging="360"/>
      </w:pPr>
    </w:lvl>
    <w:lvl w:ilvl="2" w:tplc="089ED34C">
      <w:start w:val="1"/>
      <w:numFmt w:val="lowerRoman"/>
      <w:lvlText w:val="%3."/>
      <w:lvlJc w:val="right"/>
      <w:pPr>
        <w:ind w:left="2160" w:hanging="180"/>
      </w:pPr>
    </w:lvl>
    <w:lvl w:ilvl="3" w:tplc="C450B2A6">
      <w:start w:val="1"/>
      <w:numFmt w:val="decimal"/>
      <w:lvlText w:val="%4."/>
      <w:lvlJc w:val="left"/>
      <w:pPr>
        <w:ind w:left="2880" w:hanging="360"/>
      </w:pPr>
    </w:lvl>
    <w:lvl w:ilvl="4" w:tplc="354ADDE6">
      <w:start w:val="1"/>
      <w:numFmt w:val="lowerLetter"/>
      <w:lvlText w:val="%5."/>
      <w:lvlJc w:val="left"/>
      <w:pPr>
        <w:ind w:left="3600" w:hanging="360"/>
      </w:pPr>
    </w:lvl>
    <w:lvl w:ilvl="5" w:tplc="3F786C70">
      <w:start w:val="1"/>
      <w:numFmt w:val="lowerRoman"/>
      <w:lvlText w:val="%6."/>
      <w:lvlJc w:val="right"/>
      <w:pPr>
        <w:ind w:left="4320" w:hanging="180"/>
      </w:pPr>
    </w:lvl>
    <w:lvl w:ilvl="6" w:tplc="7CFC7670">
      <w:start w:val="1"/>
      <w:numFmt w:val="decimal"/>
      <w:lvlText w:val="%7."/>
      <w:lvlJc w:val="left"/>
      <w:pPr>
        <w:ind w:left="5040" w:hanging="360"/>
      </w:pPr>
    </w:lvl>
    <w:lvl w:ilvl="7" w:tplc="43C2E0F2">
      <w:start w:val="1"/>
      <w:numFmt w:val="lowerLetter"/>
      <w:lvlText w:val="%8."/>
      <w:lvlJc w:val="left"/>
      <w:pPr>
        <w:ind w:left="5760" w:hanging="360"/>
      </w:pPr>
    </w:lvl>
    <w:lvl w:ilvl="8" w:tplc="1EFE3886">
      <w:start w:val="1"/>
      <w:numFmt w:val="lowerRoman"/>
      <w:lvlText w:val="%9."/>
      <w:lvlJc w:val="right"/>
      <w:pPr>
        <w:ind w:left="6480" w:hanging="180"/>
      </w:pPr>
    </w:lvl>
  </w:abstractNum>
  <w:abstractNum w:abstractNumId="14">
    <w:nsid w:val="5BD417AC"/>
    <w:multiLevelType w:val="hybridMultilevel"/>
    <w:tmpl w:val="89FAA2BA"/>
    <w:lvl w:ilvl="0" w:tplc="2638B2B4">
      <w:start w:val="1"/>
      <w:numFmt w:val="bullet"/>
      <w:lvlText w:val="•"/>
      <w:lvlJc w:val="left"/>
      <w:pPr>
        <w:tabs>
          <w:tab w:val="num" w:pos="720"/>
        </w:tabs>
        <w:ind w:left="720" w:hanging="360"/>
      </w:pPr>
      <w:rPr>
        <w:rFonts w:ascii="Arial" w:hAnsi="Arial" w:hint="default"/>
      </w:rPr>
    </w:lvl>
    <w:lvl w:ilvl="1" w:tplc="2982D7B6" w:tentative="1">
      <w:start w:val="1"/>
      <w:numFmt w:val="bullet"/>
      <w:lvlText w:val="•"/>
      <w:lvlJc w:val="left"/>
      <w:pPr>
        <w:tabs>
          <w:tab w:val="num" w:pos="1440"/>
        </w:tabs>
        <w:ind w:left="1440" w:hanging="360"/>
      </w:pPr>
      <w:rPr>
        <w:rFonts w:ascii="Arial" w:hAnsi="Arial" w:hint="default"/>
      </w:rPr>
    </w:lvl>
    <w:lvl w:ilvl="2" w:tplc="F6F46FE0" w:tentative="1">
      <w:start w:val="1"/>
      <w:numFmt w:val="bullet"/>
      <w:lvlText w:val="•"/>
      <w:lvlJc w:val="left"/>
      <w:pPr>
        <w:tabs>
          <w:tab w:val="num" w:pos="2160"/>
        </w:tabs>
        <w:ind w:left="2160" w:hanging="360"/>
      </w:pPr>
      <w:rPr>
        <w:rFonts w:ascii="Arial" w:hAnsi="Arial" w:hint="default"/>
      </w:rPr>
    </w:lvl>
    <w:lvl w:ilvl="3" w:tplc="6D0CDD54" w:tentative="1">
      <w:start w:val="1"/>
      <w:numFmt w:val="bullet"/>
      <w:lvlText w:val="•"/>
      <w:lvlJc w:val="left"/>
      <w:pPr>
        <w:tabs>
          <w:tab w:val="num" w:pos="2880"/>
        </w:tabs>
        <w:ind w:left="2880" w:hanging="360"/>
      </w:pPr>
      <w:rPr>
        <w:rFonts w:ascii="Arial" w:hAnsi="Arial" w:hint="default"/>
      </w:rPr>
    </w:lvl>
    <w:lvl w:ilvl="4" w:tplc="8F541690" w:tentative="1">
      <w:start w:val="1"/>
      <w:numFmt w:val="bullet"/>
      <w:lvlText w:val="•"/>
      <w:lvlJc w:val="left"/>
      <w:pPr>
        <w:tabs>
          <w:tab w:val="num" w:pos="3600"/>
        </w:tabs>
        <w:ind w:left="3600" w:hanging="360"/>
      </w:pPr>
      <w:rPr>
        <w:rFonts w:ascii="Arial" w:hAnsi="Arial" w:hint="default"/>
      </w:rPr>
    </w:lvl>
    <w:lvl w:ilvl="5" w:tplc="F872E46C" w:tentative="1">
      <w:start w:val="1"/>
      <w:numFmt w:val="bullet"/>
      <w:lvlText w:val="•"/>
      <w:lvlJc w:val="left"/>
      <w:pPr>
        <w:tabs>
          <w:tab w:val="num" w:pos="4320"/>
        </w:tabs>
        <w:ind w:left="4320" w:hanging="360"/>
      </w:pPr>
      <w:rPr>
        <w:rFonts w:ascii="Arial" w:hAnsi="Arial" w:hint="default"/>
      </w:rPr>
    </w:lvl>
    <w:lvl w:ilvl="6" w:tplc="B95A4C56" w:tentative="1">
      <w:start w:val="1"/>
      <w:numFmt w:val="bullet"/>
      <w:lvlText w:val="•"/>
      <w:lvlJc w:val="left"/>
      <w:pPr>
        <w:tabs>
          <w:tab w:val="num" w:pos="5040"/>
        </w:tabs>
        <w:ind w:left="5040" w:hanging="360"/>
      </w:pPr>
      <w:rPr>
        <w:rFonts w:ascii="Arial" w:hAnsi="Arial" w:hint="default"/>
      </w:rPr>
    </w:lvl>
    <w:lvl w:ilvl="7" w:tplc="10CEF5F0" w:tentative="1">
      <w:start w:val="1"/>
      <w:numFmt w:val="bullet"/>
      <w:lvlText w:val="•"/>
      <w:lvlJc w:val="left"/>
      <w:pPr>
        <w:tabs>
          <w:tab w:val="num" w:pos="5760"/>
        </w:tabs>
        <w:ind w:left="5760" w:hanging="360"/>
      </w:pPr>
      <w:rPr>
        <w:rFonts w:ascii="Arial" w:hAnsi="Arial" w:hint="default"/>
      </w:rPr>
    </w:lvl>
    <w:lvl w:ilvl="8" w:tplc="84D69412" w:tentative="1">
      <w:start w:val="1"/>
      <w:numFmt w:val="bullet"/>
      <w:lvlText w:val="•"/>
      <w:lvlJc w:val="left"/>
      <w:pPr>
        <w:tabs>
          <w:tab w:val="num" w:pos="6480"/>
        </w:tabs>
        <w:ind w:left="6480" w:hanging="360"/>
      </w:pPr>
      <w:rPr>
        <w:rFonts w:ascii="Arial" w:hAnsi="Arial" w:hint="default"/>
      </w:rPr>
    </w:lvl>
  </w:abstractNum>
  <w:abstractNum w:abstractNumId="15">
    <w:nsid w:val="5DA42CA6"/>
    <w:multiLevelType w:val="hybridMultilevel"/>
    <w:tmpl w:val="4E769CBC"/>
    <w:lvl w:ilvl="0" w:tplc="5A562F02">
      <w:start w:val="1"/>
      <w:numFmt w:val="bullet"/>
      <w:lvlText w:val="•"/>
      <w:lvlJc w:val="left"/>
      <w:pPr>
        <w:tabs>
          <w:tab w:val="num" w:pos="720"/>
        </w:tabs>
        <w:ind w:left="720" w:hanging="360"/>
      </w:pPr>
      <w:rPr>
        <w:rFonts w:ascii="Arial" w:hAnsi="Arial" w:hint="default"/>
      </w:rPr>
    </w:lvl>
    <w:lvl w:ilvl="1" w:tplc="D4D692AA" w:tentative="1">
      <w:start w:val="1"/>
      <w:numFmt w:val="bullet"/>
      <w:lvlText w:val="•"/>
      <w:lvlJc w:val="left"/>
      <w:pPr>
        <w:tabs>
          <w:tab w:val="num" w:pos="1440"/>
        </w:tabs>
        <w:ind w:left="1440" w:hanging="360"/>
      </w:pPr>
      <w:rPr>
        <w:rFonts w:ascii="Arial" w:hAnsi="Arial" w:hint="default"/>
      </w:rPr>
    </w:lvl>
    <w:lvl w:ilvl="2" w:tplc="F2D0A680" w:tentative="1">
      <w:start w:val="1"/>
      <w:numFmt w:val="bullet"/>
      <w:lvlText w:val="•"/>
      <w:lvlJc w:val="left"/>
      <w:pPr>
        <w:tabs>
          <w:tab w:val="num" w:pos="2160"/>
        </w:tabs>
        <w:ind w:left="2160" w:hanging="360"/>
      </w:pPr>
      <w:rPr>
        <w:rFonts w:ascii="Arial" w:hAnsi="Arial" w:hint="default"/>
      </w:rPr>
    </w:lvl>
    <w:lvl w:ilvl="3" w:tplc="E76C9F26" w:tentative="1">
      <w:start w:val="1"/>
      <w:numFmt w:val="bullet"/>
      <w:lvlText w:val="•"/>
      <w:lvlJc w:val="left"/>
      <w:pPr>
        <w:tabs>
          <w:tab w:val="num" w:pos="2880"/>
        </w:tabs>
        <w:ind w:left="2880" w:hanging="360"/>
      </w:pPr>
      <w:rPr>
        <w:rFonts w:ascii="Arial" w:hAnsi="Arial" w:hint="default"/>
      </w:rPr>
    </w:lvl>
    <w:lvl w:ilvl="4" w:tplc="DBA86912" w:tentative="1">
      <w:start w:val="1"/>
      <w:numFmt w:val="bullet"/>
      <w:lvlText w:val="•"/>
      <w:lvlJc w:val="left"/>
      <w:pPr>
        <w:tabs>
          <w:tab w:val="num" w:pos="3600"/>
        </w:tabs>
        <w:ind w:left="3600" w:hanging="360"/>
      </w:pPr>
      <w:rPr>
        <w:rFonts w:ascii="Arial" w:hAnsi="Arial" w:hint="default"/>
      </w:rPr>
    </w:lvl>
    <w:lvl w:ilvl="5" w:tplc="4560CB1C" w:tentative="1">
      <w:start w:val="1"/>
      <w:numFmt w:val="bullet"/>
      <w:lvlText w:val="•"/>
      <w:lvlJc w:val="left"/>
      <w:pPr>
        <w:tabs>
          <w:tab w:val="num" w:pos="4320"/>
        </w:tabs>
        <w:ind w:left="4320" w:hanging="360"/>
      </w:pPr>
      <w:rPr>
        <w:rFonts w:ascii="Arial" w:hAnsi="Arial" w:hint="default"/>
      </w:rPr>
    </w:lvl>
    <w:lvl w:ilvl="6" w:tplc="7CF4150C" w:tentative="1">
      <w:start w:val="1"/>
      <w:numFmt w:val="bullet"/>
      <w:lvlText w:val="•"/>
      <w:lvlJc w:val="left"/>
      <w:pPr>
        <w:tabs>
          <w:tab w:val="num" w:pos="5040"/>
        </w:tabs>
        <w:ind w:left="5040" w:hanging="360"/>
      </w:pPr>
      <w:rPr>
        <w:rFonts w:ascii="Arial" w:hAnsi="Arial" w:hint="default"/>
      </w:rPr>
    </w:lvl>
    <w:lvl w:ilvl="7" w:tplc="C0A88788" w:tentative="1">
      <w:start w:val="1"/>
      <w:numFmt w:val="bullet"/>
      <w:lvlText w:val="•"/>
      <w:lvlJc w:val="left"/>
      <w:pPr>
        <w:tabs>
          <w:tab w:val="num" w:pos="5760"/>
        </w:tabs>
        <w:ind w:left="5760" w:hanging="360"/>
      </w:pPr>
      <w:rPr>
        <w:rFonts w:ascii="Arial" w:hAnsi="Arial" w:hint="default"/>
      </w:rPr>
    </w:lvl>
    <w:lvl w:ilvl="8" w:tplc="06FE849A" w:tentative="1">
      <w:start w:val="1"/>
      <w:numFmt w:val="bullet"/>
      <w:lvlText w:val="•"/>
      <w:lvlJc w:val="left"/>
      <w:pPr>
        <w:tabs>
          <w:tab w:val="num" w:pos="6480"/>
        </w:tabs>
        <w:ind w:left="6480" w:hanging="360"/>
      </w:pPr>
      <w:rPr>
        <w:rFonts w:ascii="Arial" w:hAnsi="Arial" w:hint="default"/>
      </w:rPr>
    </w:lvl>
  </w:abstractNum>
  <w:abstractNum w:abstractNumId="16">
    <w:nsid w:val="5E5424D1"/>
    <w:multiLevelType w:val="hybridMultilevel"/>
    <w:tmpl w:val="308E04E6"/>
    <w:lvl w:ilvl="0" w:tplc="4DE4981E">
      <w:start w:val="1"/>
      <w:numFmt w:val="decimal"/>
      <w:lvlText w:val="%1."/>
      <w:lvlJc w:val="left"/>
      <w:pPr>
        <w:ind w:left="720" w:hanging="360"/>
      </w:pPr>
    </w:lvl>
    <w:lvl w:ilvl="1" w:tplc="3062AD16">
      <w:start w:val="1"/>
      <w:numFmt w:val="lowerLetter"/>
      <w:lvlText w:val="%2."/>
      <w:lvlJc w:val="left"/>
      <w:pPr>
        <w:ind w:left="1440" w:hanging="360"/>
      </w:pPr>
    </w:lvl>
    <w:lvl w:ilvl="2" w:tplc="D2F47CD2">
      <w:start w:val="1"/>
      <w:numFmt w:val="lowerRoman"/>
      <w:lvlText w:val="%3."/>
      <w:lvlJc w:val="right"/>
      <w:pPr>
        <w:ind w:left="2160" w:hanging="180"/>
      </w:pPr>
    </w:lvl>
    <w:lvl w:ilvl="3" w:tplc="20EA04D2">
      <w:start w:val="1"/>
      <w:numFmt w:val="decimal"/>
      <w:lvlText w:val="%4."/>
      <w:lvlJc w:val="left"/>
      <w:pPr>
        <w:ind w:left="2880" w:hanging="360"/>
      </w:pPr>
    </w:lvl>
    <w:lvl w:ilvl="4" w:tplc="624A0AAC">
      <w:start w:val="1"/>
      <w:numFmt w:val="lowerLetter"/>
      <w:lvlText w:val="%5."/>
      <w:lvlJc w:val="left"/>
      <w:pPr>
        <w:ind w:left="3600" w:hanging="360"/>
      </w:pPr>
    </w:lvl>
    <w:lvl w:ilvl="5" w:tplc="D99A6DF2">
      <w:start w:val="1"/>
      <w:numFmt w:val="lowerRoman"/>
      <w:lvlText w:val="%6."/>
      <w:lvlJc w:val="right"/>
      <w:pPr>
        <w:ind w:left="4320" w:hanging="180"/>
      </w:pPr>
    </w:lvl>
    <w:lvl w:ilvl="6" w:tplc="598A8BAC">
      <w:start w:val="1"/>
      <w:numFmt w:val="decimal"/>
      <w:lvlText w:val="%7."/>
      <w:lvlJc w:val="left"/>
      <w:pPr>
        <w:ind w:left="5040" w:hanging="360"/>
      </w:pPr>
    </w:lvl>
    <w:lvl w:ilvl="7" w:tplc="D788230A">
      <w:start w:val="1"/>
      <w:numFmt w:val="lowerLetter"/>
      <w:lvlText w:val="%8."/>
      <w:lvlJc w:val="left"/>
      <w:pPr>
        <w:ind w:left="5760" w:hanging="360"/>
      </w:pPr>
    </w:lvl>
    <w:lvl w:ilvl="8" w:tplc="9A309172">
      <w:start w:val="1"/>
      <w:numFmt w:val="lowerRoman"/>
      <w:lvlText w:val="%9."/>
      <w:lvlJc w:val="right"/>
      <w:pPr>
        <w:ind w:left="6480" w:hanging="180"/>
      </w:pPr>
    </w:lvl>
  </w:abstractNum>
  <w:abstractNum w:abstractNumId="17">
    <w:nsid w:val="676D020B"/>
    <w:multiLevelType w:val="hybridMultilevel"/>
    <w:tmpl w:val="0B32DFC4"/>
    <w:lvl w:ilvl="0" w:tplc="1102E6E8">
      <w:start w:val="1"/>
      <w:numFmt w:val="bullet"/>
      <w:lvlText w:val="•"/>
      <w:lvlJc w:val="left"/>
      <w:pPr>
        <w:tabs>
          <w:tab w:val="num" w:pos="720"/>
        </w:tabs>
        <w:ind w:left="720" w:hanging="360"/>
      </w:pPr>
      <w:rPr>
        <w:rFonts w:ascii="Arial" w:hAnsi="Arial" w:hint="default"/>
      </w:rPr>
    </w:lvl>
    <w:lvl w:ilvl="1" w:tplc="05F61F9C" w:tentative="1">
      <w:start w:val="1"/>
      <w:numFmt w:val="bullet"/>
      <w:lvlText w:val="•"/>
      <w:lvlJc w:val="left"/>
      <w:pPr>
        <w:tabs>
          <w:tab w:val="num" w:pos="1440"/>
        </w:tabs>
        <w:ind w:left="1440" w:hanging="360"/>
      </w:pPr>
      <w:rPr>
        <w:rFonts w:ascii="Arial" w:hAnsi="Arial" w:hint="default"/>
      </w:rPr>
    </w:lvl>
    <w:lvl w:ilvl="2" w:tplc="00CC1120" w:tentative="1">
      <w:start w:val="1"/>
      <w:numFmt w:val="bullet"/>
      <w:lvlText w:val="•"/>
      <w:lvlJc w:val="left"/>
      <w:pPr>
        <w:tabs>
          <w:tab w:val="num" w:pos="2160"/>
        </w:tabs>
        <w:ind w:left="2160" w:hanging="360"/>
      </w:pPr>
      <w:rPr>
        <w:rFonts w:ascii="Arial" w:hAnsi="Arial" w:hint="default"/>
      </w:rPr>
    </w:lvl>
    <w:lvl w:ilvl="3" w:tplc="48E0240C" w:tentative="1">
      <w:start w:val="1"/>
      <w:numFmt w:val="bullet"/>
      <w:lvlText w:val="•"/>
      <w:lvlJc w:val="left"/>
      <w:pPr>
        <w:tabs>
          <w:tab w:val="num" w:pos="2880"/>
        </w:tabs>
        <w:ind w:left="2880" w:hanging="360"/>
      </w:pPr>
      <w:rPr>
        <w:rFonts w:ascii="Arial" w:hAnsi="Arial" w:hint="default"/>
      </w:rPr>
    </w:lvl>
    <w:lvl w:ilvl="4" w:tplc="6950BB4A" w:tentative="1">
      <w:start w:val="1"/>
      <w:numFmt w:val="bullet"/>
      <w:lvlText w:val="•"/>
      <w:lvlJc w:val="left"/>
      <w:pPr>
        <w:tabs>
          <w:tab w:val="num" w:pos="3600"/>
        </w:tabs>
        <w:ind w:left="3600" w:hanging="360"/>
      </w:pPr>
      <w:rPr>
        <w:rFonts w:ascii="Arial" w:hAnsi="Arial" w:hint="default"/>
      </w:rPr>
    </w:lvl>
    <w:lvl w:ilvl="5" w:tplc="A6A0BF44" w:tentative="1">
      <w:start w:val="1"/>
      <w:numFmt w:val="bullet"/>
      <w:lvlText w:val="•"/>
      <w:lvlJc w:val="left"/>
      <w:pPr>
        <w:tabs>
          <w:tab w:val="num" w:pos="4320"/>
        </w:tabs>
        <w:ind w:left="4320" w:hanging="360"/>
      </w:pPr>
      <w:rPr>
        <w:rFonts w:ascii="Arial" w:hAnsi="Arial" w:hint="default"/>
      </w:rPr>
    </w:lvl>
    <w:lvl w:ilvl="6" w:tplc="036C91DE" w:tentative="1">
      <w:start w:val="1"/>
      <w:numFmt w:val="bullet"/>
      <w:lvlText w:val="•"/>
      <w:lvlJc w:val="left"/>
      <w:pPr>
        <w:tabs>
          <w:tab w:val="num" w:pos="5040"/>
        </w:tabs>
        <w:ind w:left="5040" w:hanging="360"/>
      </w:pPr>
      <w:rPr>
        <w:rFonts w:ascii="Arial" w:hAnsi="Arial" w:hint="default"/>
      </w:rPr>
    </w:lvl>
    <w:lvl w:ilvl="7" w:tplc="6DCA5354" w:tentative="1">
      <w:start w:val="1"/>
      <w:numFmt w:val="bullet"/>
      <w:lvlText w:val="•"/>
      <w:lvlJc w:val="left"/>
      <w:pPr>
        <w:tabs>
          <w:tab w:val="num" w:pos="5760"/>
        </w:tabs>
        <w:ind w:left="5760" w:hanging="360"/>
      </w:pPr>
      <w:rPr>
        <w:rFonts w:ascii="Arial" w:hAnsi="Arial" w:hint="default"/>
      </w:rPr>
    </w:lvl>
    <w:lvl w:ilvl="8" w:tplc="1948572C" w:tentative="1">
      <w:start w:val="1"/>
      <w:numFmt w:val="bullet"/>
      <w:lvlText w:val="•"/>
      <w:lvlJc w:val="left"/>
      <w:pPr>
        <w:tabs>
          <w:tab w:val="num" w:pos="6480"/>
        </w:tabs>
        <w:ind w:left="6480" w:hanging="360"/>
      </w:pPr>
      <w:rPr>
        <w:rFonts w:ascii="Arial" w:hAnsi="Arial" w:hint="default"/>
      </w:rPr>
    </w:lvl>
  </w:abstractNum>
  <w:abstractNum w:abstractNumId="18">
    <w:nsid w:val="740006BB"/>
    <w:multiLevelType w:val="hybridMultilevel"/>
    <w:tmpl w:val="9C7A7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E30BF0"/>
    <w:multiLevelType w:val="hybridMultilevel"/>
    <w:tmpl w:val="4650C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7"/>
  </w:num>
  <w:num w:numId="5">
    <w:abstractNumId w:val="1"/>
  </w:num>
  <w:num w:numId="6">
    <w:abstractNumId w:val="2"/>
  </w:num>
  <w:num w:numId="7">
    <w:abstractNumId w:val="4"/>
  </w:num>
  <w:num w:numId="8">
    <w:abstractNumId w:val="3"/>
  </w:num>
  <w:num w:numId="9">
    <w:abstractNumId w:val="5"/>
  </w:num>
  <w:num w:numId="10">
    <w:abstractNumId w:val="12"/>
  </w:num>
  <w:num w:numId="11">
    <w:abstractNumId w:val="18"/>
  </w:num>
  <w:num w:numId="12">
    <w:abstractNumId w:val="10"/>
  </w:num>
  <w:num w:numId="13">
    <w:abstractNumId w:val="19"/>
  </w:num>
  <w:num w:numId="14">
    <w:abstractNumId w:val="0"/>
  </w:num>
  <w:num w:numId="15">
    <w:abstractNumId w:val="8"/>
  </w:num>
  <w:num w:numId="16">
    <w:abstractNumId w:val="15"/>
  </w:num>
  <w:num w:numId="17">
    <w:abstractNumId w:val="9"/>
  </w:num>
  <w:num w:numId="18">
    <w:abstractNumId w:val="17"/>
  </w:num>
  <w:num w:numId="19">
    <w:abstractNumId w:val="14"/>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60"/>
    <w:rsid w:val="00002DAA"/>
    <w:rsid w:val="00004314"/>
    <w:rsid w:val="000059A3"/>
    <w:rsid w:val="00005EE9"/>
    <w:rsid w:val="0000649B"/>
    <w:rsid w:val="00006EBF"/>
    <w:rsid w:val="0000745B"/>
    <w:rsid w:val="0001194F"/>
    <w:rsid w:val="000202E3"/>
    <w:rsid w:val="0002391B"/>
    <w:rsid w:val="00025308"/>
    <w:rsid w:val="000256EF"/>
    <w:rsid w:val="00026AF3"/>
    <w:rsid w:val="00026B91"/>
    <w:rsid w:val="00026BFD"/>
    <w:rsid w:val="00026FC9"/>
    <w:rsid w:val="000311E5"/>
    <w:rsid w:val="00032B2F"/>
    <w:rsid w:val="00034F99"/>
    <w:rsid w:val="00037947"/>
    <w:rsid w:val="00041537"/>
    <w:rsid w:val="000433D9"/>
    <w:rsid w:val="000475D6"/>
    <w:rsid w:val="00053CD8"/>
    <w:rsid w:val="0006208E"/>
    <w:rsid w:val="00063549"/>
    <w:rsid w:val="0006361F"/>
    <w:rsid w:val="00063CF2"/>
    <w:rsid w:val="0006565C"/>
    <w:rsid w:val="00065781"/>
    <w:rsid w:val="000663C3"/>
    <w:rsid w:val="000664B6"/>
    <w:rsid w:val="000752DC"/>
    <w:rsid w:val="000767C4"/>
    <w:rsid w:val="0008390A"/>
    <w:rsid w:val="00083E4C"/>
    <w:rsid w:val="00084D8B"/>
    <w:rsid w:val="000855AD"/>
    <w:rsid w:val="000861D9"/>
    <w:rsid w:val="00087F0B"/>
    <w:rsid w:val="00090044"/>
    <w:rsid w:val="0009028A"/>
    <w:rsid w:val="00092242"/>
    <w:rsid w:val="0009558C"/>
    <w:rsid w:val="00097E00"/>
    <w:rsid w:val="000A12C1"/>
    <w:rsid w:val="000A15F8"/>
    <w:rsid w:val="000A163F"/>
    <w:rsid w:val="000A21C9"/>
    <w:rsid w:val="000A22C8"/>
    <w:rsid w:val="000A23AF"/>
    <w:rsid w:val="000A299E"/>
    <w:rsid w:val="000A2F4B"/>
    <w:rsid w:val="000A4205"/>
    <w:rsid w:val="000A5D04"/>
    <w:rsid w:val="000A6BDB"/>
    <w:rsid w:val="000A7407"/>
    <w:rsid w:val="000B0C77"/>
    <w:rsid w:val="000B26E6"/>
    <w:rsid w:val="000B34CC"/>
    <w:rsid w:val="000B4398"/>
    <w:rsid w:val="000C0D25"/>
    <w:rsid w:val="000C39B7"/>
    <w:rsid w:val="000C6718"/>
    <w:rsid w:val="000D4751"/>
    <w:rsid w:val="000D6118"/>
    <w:rsid w:val="000D6D9A"/>
    <w:rsid w:val="000D6E3B"/>
    <w:rsid w:val="000E187F"/>
    <w:rsid w:val="000E2561"/>
    <w:rsid w:val="000E25EA"/>
    <w:rsid w:val="000E5014"/>
    <w:rsid w:val="000E519A"/>
    <w:rsid w:val="000F113C"/>
    <w:rsid w:val="000F1199"/>
    <w:rsid w:val="000F1FEA"/>
    <w:rsid w:val="000F445D"/>
    <w:rsid w:val="000F4500"/>
    <w:rsid w:val="000F4F53"/>
    <w:rsid w:val="00101C34"/>
    <w:rsid w:val="00101DEC"/>
    <w:rsid w:val="00103C63"/>
    <w:rsid w:val="00104646"/>
    <w:rsid w:val="0010467D"/>
    <w:rsid w:val="0010534F"/>
    <w:rsid w:val="00107DB4"/>
    <w:rsid w:val="00107E70"/>
    <w:rsid w:val="0011346A"/>
    <w:rsid w:val="001135F9"/>
    <w:rsid w:val="00113C51"/>
    <w:rsid w:val="00114B97"/>
    <w:rsid w:val="00117442"/>
    <w:rsid w:val="00121CBC"/>
    <w:rsid w:val="00123708"/>
    <w:rsid w:val="001255C7"/>
    <w:rsid w:val="001263DE"/>
    <w:rsid w:val="00126822"/>
    <w:rsid w:val="00131533"/>
    <w:rsid w:val="00133B1C"/>
    <w:rsid w:val="00135DF2"/>
    <w:rsid w:val="00137EC5"/>
    <w:rsid w:val="00140B36"/>
    <w:rsid w:val="00144565"/>
    <w:rsid w:val="00146CEA"/>
    <w:rsid w:val="001509C8"/>
    <w:rsid w:val="00154BBC"/>
    <w:rsid w:val="00157953"/>
    <w:rsid w:val="00162261"/>
    <w:rsid w:val="00164087"/>
    <w:rsid w:val="00164D01"/>
    <w:rsid w:val="001676CE"/>
    <w:rsid w:val="00167F77"/>
    <w:rsid w:val="00172A52"/>
    <w:rsid w:val="001746A5"/>
    <w:rsid w:val="00175754"/>
    <w:rsid w:val="00177B7C"/>
    <w:rsid w:val="00180953"/>
    <w:rsid w:val="00181185"/>
    <w:rsid w:val="001830AA"/>
    <w:rsid w:val="0018351A"/>
    <w:rsid w:val="001846D8"/>
    <w:rsid w:val="00192C96"/>
    <w:rsid w:val="001931BF"/>
    <w:rsid w:val="00193702"/>
    <w:rsid w:val="00193C95"/>
    <w:rsid w:val="00193E80"/>
    <w:rsid w:val="00194CD6"/>
    <w:rsid w:val="00197D91"/>
    <w:rsid w:val="001A0735"/>
    <w:rsid w:val="001A185E"/>
    <w:rsid w:val="001A47AC"/>
    <w:rsid w:val="001A4A02"/>
    <w:rsid w:val="001A54BE"/>
    <w:rsid w:val="001A6D67"/>
    <w:rsid w:val="001A7D86"/>
    <w:rsid w:val="001B08DD"/>
    <w:rsid w:val="001B18AD"/>
    <w:rsid w:val="001B20E1"/>
    <w:rsid w:val="001B4F2A"/>
    <w:rsid w:val="001C2723"/>
    <w:rsid w:val="001C34B0"/>
    <w:rsid w:val="001C499B"/>
    <w:rsid w:val="001C4D28"/>
    <w:rsid w:val="001C5F2F"/>
    <w:rsid w:val="001C6542"/>
    <w:rsid w:val="001D053C"/>
    <w:rsid w:val="001D2482"/>
    <w:rsid w:val="001D6A79"/>
    <w:rsid w:val="001D73C8"/>
    <w:rsid w:val="001E110A"/>
    <w:rsid w:val="001E1761"/>
    <w:rsid w:val="001E3C11"/>
    <w:rsid w:val="001E4292"/>
    <w:rsid w:val="001E4359"/>
    <w:rsid w:val="001E450F"/>
    <w:rsid w:val="001E4932"/>
    <w:rsid w:val="001E6821"/>
    <w:rsid w:val="001E793C"/>
    <w:rsid w:val="001F0874"/>
    <w:rsid w:val="001F2547"/>
    <w:rsid w:val="001F41A2"/>
    <w:rsid w:val="001F484A"/>
    <w:rsid w:val="001F52F2"/>
    <w:rsid w:val="001F5692"/>
    <w:rsid w:val="0020112F"/>
    <w:rsid w:val="0020175C"/>
    <w:rsid w:val="00204F63"/>
    <w:rsid w:val="00205979"/>
    <w:rsid w:val="00205D28"/>
    <w:rsid w:val="00206156"/>
    <w:rsid w:val="00206341"/>
    <w:rsid w:val="00206C6B"/>
    <w:rsid w:val="0021150B"/>
    <w:rsid w:val="002133B8"/>
    <w:rsid w:val="00217EAB"/>
    <w:rsid w:val="002214B2"/>
    <w:rsid w:val="00221549"/>
    <w:rsid w:val="00222421"/>
    <w:rsid w:val="00222FFD"/>
    <w:rsid w:val="00223B92"/>
    <w:rsid w:val="00224E64"/>
    <w:rsid w:val="00227813"/>
    <w:rsid w:val="00231842"/>
    <w:rsid w:val="00232327"/>
    <w:rsid w:val="00233C5E"/>
    <w:rsid w:val="00236375"/>
    <w:rsid w:val="002420BA"/>
    <w:rsid w:val="00242275"/>
    <w:rsid w:val="00242F31"/>
    <w:rsid w:val="00243624"/>
    <w:rsid w:val="00245E48"/>
    <w:rsid w:val="00246D3D"/>
    <w:rsid w:val="0025083D"/>
    <w:rsid w:val="00256BC9"/>
    <w:rsid w:val="002609CF"/>
    <w:rsid w:val="00261F2D"/>
    <w:rsid w:val="00263F4C"/>
    <w:rsid w:val="0026480F"/>
    <w:rsid w:val="00267096"/>
    <w:rsid w:val="002670EA"/>
    <w:rsid w:val="00267EEA"/>
    <w:rsid w:val="00270EC2"/>
    <w:rsid w:val="00273B21"/>
    <w:rsid w:val="00276A13"/>
    <w:rsid w:val="00277250"/>
    <w:rsid w:val="00277599"/>
    <w:rsid w:val="002800E9"/>
    <w:rsid w:val="00281477"/>
    <w:rsid w:val="00282C77"/>
    <w:rsid w:val="00283003"/>
    <w:rsid w:val="002852A2"/>
    <w:rsid w:val="0028675E"/>
    <w:rsid w:val="00291FA1"/>
    <w:rsid w:val="00292CE0"/>
    <w:rsid w:val="002954CF"/>
    <w:rsid w:val="002959F1"/>
    <w:rsid w:val="00296336"/>
    <w:rsid w:val="0029655B"/>
    <w:rsid w:val="00297545"/>
    <w:rsid w:val="002A015D"/>
    <w:rsid w:val="002A13D9"/>
    <w:rsid w:val="002A20B1"/>
    <w:rsid w:val="002A241A"/>
    <w:rsid w:val="002A2FCB"/>
    <w:rsid w:val="002A46C4"/>
    <w:rsid w:val="002A49F6"/>
    <w:rsid w:val="002A4B05"/>
    <w:rsid w:val="002B14BD"/>
    <w:rsid w:val="002B37C8"/>
    <w:rsid w:val="002B47E1"/>
    <w:rsid w:val="002B5A5E"/>
    <w:rsid w:val="002B5E39"/>
    <w:rsid w:val="002C498B"/>
    <w:rsid w:val="002C4D22"/>
    <w:rsid w:val="002C662E"/>
    <w:rsid w:val="002C7D43"/>
    <w:rsid w:val="002D1664"/>
    <w:rsid w:val="002D32D3"/>
    <w:rsid w:val="002D62C8"/>
    <w:rsid w:val="002D6AFF"/>
    <w:rsid w:val="002D75E3"/>
    <w:rsid w:val="002E0136"/>
    <w:rsid w:val="002E0E34"/>
    <w:rsid w:val="002E14DE"/>
    <w:rsid w:val="002E2794"/>
    <w:rsid w:val="002E4402"/>
    <w:rsid w:val="002E590B"/>
    <w:rsid w:val="002E5CC8"/>
    <w:rsid w:val="002E6DDB"/>
    <w:rsid w:val="002E6DE3"/>
    <w:rsid w:val="002F1668"/>
    <w:rsid w:val="002F367D"/>
    <w:rsid w:val="002F373B"/>
    <w:rsid w:val="002F70EF"/>
    <w:rsid w:val="002F72C2"/>
    <w:rsid w:val="002F7A9D"/>
    <w:rsid w:val="003008A1"/>
    <w:rsid w:val="00300F24"/>
    <w:rsid w:val="00302BE0"/>
    <w:rsid w:val="0031053B"/>
    <w:rsid w:val="003123D7"/>
    <w:rsid w:val="003127D3"/>
    <w:rsid w:val="00312E97"/>
    <w:rsid w:val="00313C26"/>
    <w:rsid w:val="00316925"/>
    <w:rsid w:val="00320BFC"/>
    <w:rsid w:val="00322108"/>
    <w:rsid w:val="00323AEE"/>
    <w:rsid w:val="00324A31"/>
    <w:rsid w:val="00326FF8"/>
    <w:rsid w:val="00330BE6"/>
    <w:rsid w:val="00332A0D"/>
    <w:rsid w:val="00336D45"/>
    <w:rsid w:val="00341EAE"/>
    <w:rsid w:val="0034368D"/>
    <w:rsid w:val="0034452E"/>
    <w:rsid w:val="00345BAB"/>
    <w:rsid w:val="00346CC8"/>
    <w:rsid w:val="0034723C"/>
    <w:rsid w:val="003557FF"/>
    <w:rsid w:val="00357A7A"/>
    <w:rsid w:val="00357ED9"/>
    <w:rsid w:val="003618BF"/>
    <w:rsid w:val="00363760"/>
    <w:rsid w:val="00363909"/>
    <w:rsid w:val="00363E37"/>
    <w:rsid w:val="00364086"/>
    <w:rsid w:val="00367DBA"/>
    <w:rsid w:val="00367E7D"/>
    <w:rsid w:val="00370403"/>
    <w:rsid w:val="0037090D"/>
    <w:rsid w:val="00374783"/>
    <w:rsid w:val="0037478F"/>
    <w:rsid w:val="00377C9B"/>
    <w:rsid w:val="003819A6"/>
    <w:rsid w:val="00383D32"/>
    <w:rsid w:val="003912B0"/>
    <w:rsid w:val="0039361E"/>
    <w:rsid w:val="003A3063"/>
    <w:rsid w:val="003A4900"/>
    <w:rsid w:val="003B09D0"/>
    <w:rsid w:val="003B6111"/>
    <w:rsid w:val="003B6BF4"/>
    <w:rsid w:val="003C08D0"/>
    <w:rsid w:val="003C0A0B"/>
    <w:rsid w:val="003C1601"/>
    <w:rsid w:val="003C23F3"/>
    <w:rsid w:val="003C366E"/>
    <w:rsid w:val="003C47CB"/>
    <w:rsid w:val="003C4DA9"/>
    <w:rsid w:val="003C69E9"/>
    <w:rsid w:val="003C744B"/>
    <w:rsid w:val="003C7825"/>
    <w:rsid w:val="003D0447"/>
    <w:rsid w:val="003D30C9"/>
    <w:rsid w:val="003D4754"/>
    <w:rsid w:val="003D6ADB"/>
    <w:rsid w:val="003D6E26"/>
    <w:rsid w:val="003E02D2"/>
    <w:rsid w:val="003E0BAC"/>
    <w:rsid w:val="003E1E49"/>
    <w:rsid w:val="003E4551"/>
    <w:rsid w:val="003E5E06"/>
    <w:rsid w:val="003E66F8"/>
    <w:rsid w:val="003E7E6B"/>
    <w:rsid w:val="003F186A"/>
    <w:rsid w:val="003F31C5"/>
    <w:rsid w:val="003F43A5"/>
    <w:rsid w:val="003F4923"/>
    <w:rsid w:val="00400542"/>
    <w:rsid w:val="0040487F"/>
    <w:rsid w:val="004052B7"/>
    <w:rsid w:val="004158F5"/>
    <w:rsid w:val="0041641C"/>
    <w:rsid w:val="0041671A"/>
    <w:rsid w:val="00416D83"/>
    <w:rsid w:val="00417E54"/>
    <w:rsid w:val="00420205"/>
    <w:rsid w:val="004209DE"/>
    <w:rsid w:val="00421DDD"/>
    <w:rsid w:val="00421EC2"/>
    <w:rsid w:val="00422734"/>
    <w:rsid w:val="00423A60"/>
    <w:rsid w:val="0042434E"/>
    <w:rsid w:val="00424C2C"/>
    <w:rsid w:val="00433B70"/>
    <w:rsid w:val="004346D3"/>
    <w:rsid w:val="00436F73"/>
    <w:rsid w:val="00437456"/>
    <w:rsid w:val="0044151C"/>
    <w:rsid w:val="00443130"/>
    <w:rsid w:val="00445A14"/>
    <w:rsid w:val="00447290"/>
    <w:rsid w:val="00451033"/>
    <w:rsid w:val="00452190"/>
    <w:rsid w:val="004541AE"/>
    <w:rsid w:val="00454442"/>
    <w:rsid w:val="00457527"/>
    <w:rsid w:val="00461529"/>
    <w:rsid w:val="004625B5"/>
    <w:rsid w:val="004658B5"/>
    <w:rsid w:val="004705C8"/>
    <w:rsid w:val="00472347"/>
    <w:rsid w:val="00472C52"/>
    <w:rsid w:val="004740EE"/>
    <w:rsid w:val="00474990"/>
    <w:rsid w:val="00480832"/>
    <w:rsid w:val="00480F8D"/>
    <w:rsid w:val="0048384A"/>
    <w:rsid w:val="0048466D"/>
    <w:rsid w:val="00485313"/>
    <w:rsid w:val="00490084"/>
    <w:rsid w:val="00490234"/>
    <w:rsid w:val="00490A7B"/>
    <w:rsid w:val="00492475"/>
    <w:rsid w:val="004937EA"/>
    <w:rsid w:val="0049454B"/>
    <w:rsid w:val="00494C70"/>
    <w:rsid w:val="004951BE"/>
    <w:rsid w:val="004966E1"/>
    <w:rsid w:val="004A0E7C"/>
    <w:rsid w:val="004A147C"/>
    <w:rsid w:val="004A4AE5"/>
    <w:rsid w:val="004A5B2C"/>
    <w:rsid w:val="004A747F"/>
    <w:rsid w:val="004B05AE"/>
    <w:rsid w:val="004B05C5"/>
    <w:rsid w:val="004B0684"/>
    <w:rsid w:val="004B1EE4"/>
    <w:rsid w:val="004B51B5"/>
    <w:rsid w:val="004B7CE4"/>
    <w:rsid w:val="004C02FF"/>
    <w:rsid w:val="004C5F28"/>
    <w:rsid w:val="004C773B"/>
    <w:rsid w:val="004D1904"/>
    <w:rsid w:val="004D2477"/>
    <w:rsid w:val="004D3FF0"/>
    <w:rsid w:val="004D6592"/>
    <w:rsid w:val="004E32C6"/>
    <w:rsid w:val="004F2DAD"/>
    <w:rsid w:val="004F4846"/>
    <w:rsid w:val="004F579D"/>
    <w:rsid w:val="004F5B95"/>
    <w:rsid w:val="005017B9"/>
    <w:rsid w:val="00502133"/>
    <w:rsid w:val="0050264C"/>
    <w:rsid w:val="005027C9"/>
    <w:rsid w:val="00502CBB"/>
    <w:rsid w:val="00503623"/>
    <w:rsid w:val="00504508"/>
    <w:rsid w:val="00505B14"/>
    <w:rsid w:val="00506A11"/>
    <w:rsid w:val="005123DF"/>
    <w:rsid w:val="00516FD3"/>
    <w:rsid w:val="00517280"/>
    <w:rsid w:val="00520FF4"/>
    <w:rsid w:val="005235EF"/>
    <w:rsid w:val="00523AC1"/>
    <w:rsid w:val="005308F5"/>
    <w:rsid w:val="0053222B"/>
    <w:rsid w:val="00532B05"/>
    <w:rsid w:val="00533441"/>
    <w:rsid w:val="005366E6"/>
    <w:rsid w:val="00544452"/>
    <w:rsid w:val="00545257"/>
    <w:rsid w:val="00547842"/>
    <w:rsid w:val="00552884"/>
    <w:rsid w:val="005539EE"/>
    <w:rsid w:val="005557D9"/>
    <w:rsid w:val="005600DD"/>
    <w:rsid w:val="00560CE4"/>
    <w:rsid w:val="005618E8"/>
    <w:rsid w:val="005619AA"/>
    <w:rsid w:val="00562E3B"/>
    <w:rsid w:val="0056338F"/>
    <w:rsid w:val="00564269"/>
    <w:rsid w:val="00564926"/>
    <w:rsid w:val="00566DC8"/>
    <w:rsid w:val="00566E55"/>
    <w:rsid w:val="005679D3"/>
    <w:rsid w:val="005700BD"/>
    <w:rsid w:val="00574AA3"/>
    <w:rsid w:val="00575A0D"/>
    <w:rsid w:val="0058289C"/>
    <w:rsid w:val="00584ABF"/>
    <w:rsid w:val="00584FDD"/>
    <w:rsid w:val="005850E2"/>
    <w:rsid w:val="00586918"/>
    <w:rsid w:val="005911D9"/>
    <w:rsid w:val="00592D53"/>
    <w:rsid w:val="005952D6"/>
    <w:rsid w:val="005957B0"/>
    <w:rsid w:val="005961A0"/>
    <w:rsid w:val="00596EE2"/>
    <w:rsid w:val="005A0238"/>
    <w:rsid w:val="005A068F"/>
    <w:rsid w:val="005A2756"/>
    <w:rsid w:val="005A3ABD"/>
    <w:rsid w:val="005A3DC8"/>
    <w:rsid w:val="005A45A7"/>
    <w:rsid w:val="005A51B9"/>
    <w:rsid w:val="005A5846"/>
    <w:rsid w:val="005A5E72"/>
    <w:rsid w:val="005A70D5"/>
    <w:rsid w:val="005B3205"/>
    <w:rsid w:val="005B38E0"/>
    <w:rsid w:val="005C3B11"/>
    <w:rsid w:val="005C5FB2"/>
    <w:rsid w:val="005C655F"/>
    <w:rsid w:val="005C7111"/>
    <w:rsid w:val="005C7242"/>
    <w:rsid w:val="005D1320"/>
    <w:rsid w:val="005D230C"/>
    <w:rsid w:val="005D39B0"/>
    <w:rsid w:val="005D3E3B"/>
    <w:rsid w:val="005D5485"/>
    <w:rsid w:val="005D5C33"/>
    <w:rsid w:val="005D6507"/>
    <w:rsid w:val="005D698C"/>
    <w:rsid w:val="005D6F05"/>
    <w:rsid w:val="005D7418"/>
    <w:rsid w:val="005D753D"/>
    <w:rsid w:val="005E01A8"/>
    <w:rsid w:val="005E2563"/>
    <w:rsid w:val="005E2B72"/>
    <w:rsid w:val="005E529F"/>
    <w:rsid w:val="005E56B4"/>
    <w:rsid w:val="005E7F10"/>
    <w:rsid w:val="005F4946"/>
    <w:rsid w:val="005F5F7C"/>
    <w:rsid w:val="00602BE1"/>
    <w:rsid w:val="0060304A"/>
    <w:rsid w:val="00607C8B"/>
    <w:rsid w:val="00607E3B"/>
    <w:rsid w:val="00612948"/>
    <w:rsid w:val="00612B3A"/>
    <w:rsid w:val="00613852"/>
    <w:rsid w:val="00614265"/>
    <w:rsid w:val="0062076F"/>
    <w:rsid w:val="006212E8"/>
    <w:rsid w:val="00622ED2"/>
    <w:rsid w:val="006235DF"/>
    <w:rsid w:val="00623DE7"/>
    <w:rsid w:val="00625E95"/>
    <w:rsid w:val="00627FB0"/>
    <w:rsid w:val="006309BC"/>
    <w:rsid w:val="00631F6B"/>
    <w:rsid w:val="006322C4"/>
    <w:rsid w:val="006377F7"/>
    <w:rsid w:val="00640CAF"/>
    <w:rsid w:val="00645E3A"/>
    <w:rsid w:val="00646C81"/>
    <w:rsid w:val="00651C69"/>
    <w:rsid w:val="00653DC5"/>
    <w:rsid w:val="00656C22"/>
    <w:rsid w:val="006612E5"/>
    <w:rsid w:val="00663B54"/>
    <w:rsid w:val="00676647"/>
    <w:rsid w:val="00677C8B"/>
    <w:rsid w:val="00677DD0"/>
    <w:rsid w:val="0068389C"/>
    <w:rsid w:val="00687AAE"/>
    <w:rsid w:val="00690A1A"/>
    <w:rsid w:val="00691437"/>
    <w:rsid w:val="006919E2"/>
    <w:rsid w:val="00691C46"/>
    <w:rsid w:val="00692DFB"/>
    <w:rsid w:val="006968D7"/>
    <w:rsid w:val="00697E83"/>
    <w:rsid w:val="006A0D83"/>
    <w:rsid w:val="006A3C6F"/>
    <w:rsid w:val="006A584D"/>
    <w:rsid w:val="006A721D"/>
    <w:rsid w:val="006B2F1B"/>
    <w:rsid w:val="006B3925"/>
    <w:rsid w:val="006B3BB6"/>
    <w:rsid w:val="006C6148"/>
    <w:rsid w:val="006C765E"/>
    <w:rsid w:val="006C7822"/>
    <w:rsid w:val="006D31FA"/>
    <w:rsid w:val="006D4436"/>
    <w:rsid w:val="006D5423"/>
    <w:rsid w:val="006D5459"/>
    <w:rsid w:val="006D6B5F"/>
    <w:rsid w:val="006D7048"/>
    <w:rsid w:val="006D7598"/>
    <w:rsid w:val="006D7FDF"/>
    <w:rsid w:val="006E0B60"/>
    <w:rsid w:val="006E1DBD"/>
    <w:rsid w:val="006E3180"/>
    <w:rsid w:val="006E390E"/>
    <w:rsid w:val="006E6350"/>
    <w:rsid w:val="006E6A32"/>
    <w:rsid w:val="006E7831"/>
    <w:rsid w:val="006F1DA3"/>
    <w:rsid w:val="006F3E9D"/>
    <w:rsid w:val="006F6823"/>
    <w:rsid w:val="006F6CF0"/>
    <w:rsid w:val="006F7023"/>
    <w:rsid w:val="007101C2"/>
    <w:rsid w:val="007106F5"/>
    <w:rsid w:val="00710C05"/>
    <w:rsid w:val="00723013"/>
    <w:rsid w:val="007329A6"/>
    <w:rsid w:val="00733515"/>
    <w:rsid w:val="00734665"/>
    <w:rsid w:val="00735043"/>
    <w:rsid w:val="007433B2"/>
    <w:rsid w:val="00744D50"/>
    <w:rsid w:val="007476EA"/>
    <w:rsid w:val="00751550"/>
    <w:rsid w:val="00751D5C"/>
    <w:rsid w:val="0075288C"/>
    <w:rsid w:val="0075289A"/>
    <w:rsid w:val="00752AC0"/>
    <w:rsid w:val="00753529"/>
    <w:rsid w:val="00753AA6"/>
    <w:rsid w:val="00754386"/>
    <w:rsid w:val="00762603"/>
    <w:rsid w:val="00762B4E"/>
    <w:rsid w:val="00763CC4"/>
    <w:rsid w:val="00764BFC"/>
    <w:rsid w:val="007657FA"/>
    <w:rsid w:val="007664A5"/>
    <w:rsid w:val="00773215"/>
    <w:rsid w:val="007737D8"/>
    <w:rsid w:val="00774748"/>
    <w:rsid w:val="00774FF4"/>
    <w:rsid w:val="00775146"/>
    <w:rsid w:val="00776514"/>
    <w:rsid w:val="00777D27"/>
    <w:rsid w:val="00782DAA"/>
    <w:rsid w:val="007851C5"/>
    <w:rsid w:val="00785CA1"/>
    <w:rsid w:val="00785F73"/>
    <w:rsid w:val="007866F1"/>
    <w:rsid w:val="00793AAB"/>
    <w:rsid w:val="00794FF6"/>
    <w:rsid w:val="007A1797"/>
    <w:rsid w:val="007A25EE"/>
    <w:rsid w:val="007A3DA0"/>
    <w:rsid w:val="007A5335"/>
    <w:rsid w:val="007A70D1"/>
    <w:rsid w:val="007B26DF"/>
    <w:rsid w:val="007B2BB4"/>
    <w:rsid w:val="007B2DA9"/>
    <w:rsid w:val="007B3114"/>
    <w:rsid w:val="007B3270"/>
    <w:rsid w:val="007B44FF"/>
    <w:rsid w:val="007B49DF"/>
    <w:rsid w:val="007C0528"/>
    <w:rsid w:val="007C25A8"/>
    <w:rsid w:val="007C449A"/>
    <w:rsid w:val="007C5424"/>
    <w:rsid w:val="007D0925"/>
    <w:rsid w:val="007D1C1B"/>
    <w:rsid w:val="007D5F8F"/>
    <w:rsid w:val="007E0A55"/>
    <w:rsid w:val="007E26F3"/>
    <w:rsid w:val="007E26F9"/>
    <w:rsid w:val="007E56B0"/>
    <w:rsid w:val="007E5B9A"/>
    <w:rsid w:val="007E75B6"/>
    <w:rsid w:val="007F177E"/>
    <w:rsid w:val="007F2642"/>
    <w:rsid w:val="007F37A6"/>
    <w:rsid w:val="007F3C91"/>
    <w:rsid w:val="007F3E05"/>
    <w:rsid w:val="007F7867"/>
    <w:rsid w:val="00801036"/>
    <w:rsid w:val="00802663"/>
    <w:rsid w:val="00806693"/>
    <w:rsid w:val="00807E24"/>
    <w:rsid w:val="008104A9"/>
    <w:rsid w:val="00810F71"/>
    <w:rsid w:val="008114E2"/>
    <w:rsid w:val="008116BC"/>
    <w:rsid w:val="00821EF1"/>
    <w:rsid w:val="00823C85"/>
    <w:rsid w:val="00824977"/>
    <w:rsid w:val="00825913"/>
    <w:rsid w:val="00825A69"/>
    <w:rsid w:val="008321E5"/>
    <w:rsid w:val="0083318F"/>
    <w:rsid w:val="008356FD"/>
    <w:rsid w:val="00836131"/>
    <w:rsid w:val="00844343"/>
    <w:rsid w:val="008456E2"/>
    <w:rsid w:val="008504A8"/>
    <w:rsid w:val="0085055A"/>
    <w:rsid w:val="00852480"/>
    <w:rsid w:val="0085252D"/>
    <w:rsid w:val="0085311C"/>
    <w:rsid w:val="00854A73"/>
    <w:rsid w:val="0085684B"/>
    <w:rsid w:val="008609A1"/>
    <w:rsid w:val="008618E0"/>
    <w:rsid w:val="00862894"/>
    <w:rsid w:val="008649D0"/>
    <w:rsid w:val="00865F1C"/>
    <w:rsid w:val="00870D19"/>
    <w:rsid w:val="00872BDF"/>
    <w:rsid w:val="00873C9B"/>
    <w:rsid w:val="0087512A"/>
    <w:rsid w:val="008825F8"/>
    <w:rsid w:val="008833BC"/>
    <w:rsid w:val="00885650"/>
    <w:rsid w:val="00887FC9"/>
    <w:rsid w:val="008931E8"/>
    <w:rsid w:val="00894E74"/>
    <w:rsid w:val="00895DC9"/>
    <w:rsid w:val="00897088"/>
    <w:rsid w:val="00897767"/>
    <w:rsid w:val="00897D09"/>
    <w:rsid w:val="008A1C51"/>
    <w:rsid w:val="008A3E40"/>
    <w:rsid w:val="008A6D5C"/>
    <w:rsid w:val="008B09AD"/>
    <w:rsid w:val="008B3583"/>
    <w:rsid w:val="008B5E8B"/>
    <w:rsid w:val="008B7CA3"/>
    <w:rsid w:val="008C472B"/>
    <w:rsid w:val="008C4E5E"/>
    <w:rsid w:val="008C5F31"/>
    <w:rsid w:val="008D0C2A"/>
    <w:rsid w:val="008E2659"/>
    <w:rsid w:val="008E32E9"/>
    <w:rsid w:val="008E6917"/>
    <w:rsid w:val="008E69C1"/>
    <w:rsid w:val="008E76D7"/>
    <w:rsid w:val="008E78D2"/>
    <w:rsid w:val="008E7C6B"/>
    <w:rsid w:val="008F2AD1"/>
    <w:rsid w:val="008F301E"/>
    <w:rsid w:val="00902BAC"/>
    <w:rsid w:val="00904E5C"/>
    <w:rsid w:val="00906CF5"/>
    <w:rsid w:val="00910AF1"/>
    <w:rsid w:val="009132A6"/>
    <w:rsid w:val="00915FC3"/>
    <w:rsid w:val="00917DA2"/>
    <w:rsid w:val="009204EE"/>
    <w:rsid w:val="009233A8"/>
    <w:rsid w:val="00923964"/>
    <w:rsid w:val="00930BAB"/>
    <w:rsid w:val="00931C04"/>
    <w:rsid w:val="00931FD4"/>
    <w:rsid w:val="0093256F"/>
    <w:rsid w:val="00933001"/>
    <w:rsid w:val="00933E87"/>
    <w:rsid w:val="00934127"/>
    <w:rsid w:val="0093587D"/>
    <w:rsid w:val="00940359"/>
    <w:rsid w:val="00941B9D"/>
    <w:rsid w:val="00944D08"/>
    <w:rsid w:val="0094553A"/>
    <w:rsid w:val="009463B2"/>
    <w:rsid w:val="00947404"/>
    <w:rsid w:val="00950642"/>
    <w:rsid w:val="00955694"/>
    <w:rsid w:val="00957089"/>
    <w:rsid w:val="00962262"/>
    <w:rsid w:val="00964054"/>
    <w:rsid w:val="009739C4"/>
    <w:rsid w:val="00975C49"/>
    <w:rsid w:val="00976A97"/>
    <w:rsid w:val="00977DC4"/>
    <w:rsid w:val="00986A47"/>
    <w:rsid w:val="00986F85"/>
    <w:rsid w:val="00987A24"/>
    <w:rsid w:val="009904E1"/>
    <w:rsid w:val="00991C87"/>
    <w:rsid w:val="00992115"/>
    <w:rsid w:val="009947ED"/>
    <w:rsid w:val="0099733C"/>
    <w:rsid w:val="00997DB8"/>
    <w:rsid w:val="009A08D2"/>
    <w:rsid w:val="009A23F3"/>
    <w:rsid w:val="009A5504"/>
    <w:rsid w:val="009A5B33"/>
    <w:rsid w:val="009B0C47"/>
    <w:rsid w:val="009B34F9"/>
    <w:rsid w:val="009B4B03"/>
    <w:rsid w:val="009B5127"/>
    <w:rsid w:val="009B6C52"/>
    <w:rsid w:val="009B7CA3"/>
    <w:rsid w:val="009C113B"/>
    <w:rsid w:val="009C20E2"/>
    <w:rsid w:val="009C320E"/>
    <w:rsid w:val="009C46DE"/>
    <w:rsid w:val="009C670E"/>
    <w:rsid w:val="009C7F89"/>
    <w:rsid w:val="009D0522"/>
    <w:rsid w:val="009D319A"/>
    <w:rsid w:val="009D411C"/>
    <w:rsid w:val="009D4237"/>
    <w:rsid w:val="009E47D9"/>
    <w:rsid w:val="009E6204"/>
    <w:rsid w:val="009E65A1"/>
    <w:rsid w:val="009E6BA0"/>
    <w:rsid w:val="009E7298"/>
    <w:rsid w:val="009F1C14"/>
    <w:rsid w:val="009F2B41"/>
    <w:rsid w:val="009F3A60"/>
    <w:rsid w:val="009F44AA"/>
    <w:rsid w:val="009F4E7D"/>
    <w:rsid w:val="009F587C"/>
    <w:rsid w:val="00A028CA"/>
    <w:rsid w:val="00A02A85"/>
    <w:rsid w:val="00A02DD2"/>
    <w:rsid w:val="00A10E7D"/>
    <w:rsid w:val="00A12C9F"/>
    <w:rsid w:val="00A14A43"/>
    <w:rsid w:val="00A15219"/>
    <w:rsid w:val="00A20EBA"/>
    <w:rsid w:val="00A21A62"/>
    <w:rsid w:val="00A227A6"/>
    <w:rsid w:val="00A2502C"/>
    <w:rsid w:val="00A264C0"/>
    <w:rsid w:val="00A278C2"/>
    <w:rsid w:val="00A34A67"/>
    <w:rsid w:val="00A42DA7"/>
    <w:rsid w:val="00A4596F"/>
    <w:rsid w:val="00A471D7"/>
    <w:rsid w:val="00A51234"/>
    <w:rsid w:val="00A53559"/>
    <w:rsid w:val="00A54691"/>
    <w:rsid w:val="00A548F2"/>
    <w:rsid w:val="00A57F6D"/>
    <w:rsid w:val="00A605CA"/>
    <w:rsid w:val="00A61B0F"/>
    <w:rsid w:val="00A61B24"/>
    <w:rsid w:val="00A649B1"/>
    <w:rsid w:val="00A64E7D"/>
    <w:rsid w:val="00A652ED"/>
    <w:rsid w:val="00A71DB8"/>
    <w:rsid w:val="00A739FB"/>
    <w:rsid w:val="00A7414D"/>
    <w:rsid w:val="00A761A2"/>
    <w:rsid w:val="00A81289"/>
    <w:rsid w:val="00A81825"/>
    <w:rsid w:val="00A82207"/>
    <w:rsid w:val="00A83840"/>
    <w:rsid w:val="00A8475A"/>
    <w:rsid w:val="00A86729"/>
    <w:rsid w:val="00A9404D"/>
    <w:rsid w:val="00A95430"/>
    <w:rsid w:val="00A961E6"/>
    <w:rsid w:val="00A969F7"/>
    <w:rsid w:val="00A97BBF"/>
    <w:rsid w:val="00AA1FAC"/>
    <w:rsid w:val="00AA34B2"/>
    <w:rsid w:val="00AA474A"/>
    <w:rsid w:val="00AA57C3"/>
    <w:rsid w:val="00AA787F"/>
    <w:rsid w:val="00AA7960"/>
    <w:rsid w:val="00AB1A14"/>
    <w:rsid w:val="00AB302F"/>
    <w:rsid w:val="00AB49CC"/>
    <w:rsid w:val="00AB4BC1"/>
    <w:rsid w:val="00AB4E1E"/>
    <w:rsid w:val="00AB5113"/>
    <w:rsid w:val="00AB59CD"/>
    <w:rsid w:val="00AC01E9"/>
    <w:rsid w:val="00AC187C"/>
    <w:rsid w:val="00AC301C"/>
    <w:rsid w:val="00AC38B9"/>
    <w:rsid w:val="00AC4249"/>
    <w:rsid w:val="00AC4E5E"/>
    <w:rsid w:val="00AC5909"/>
    <w:rsid w:val="00AC5965"/>
    <w:rsid w:val="00AC785D"/>
    <w:rsid w:val="00AD2F7B"/>
    <w:rsid w:val="00AE0791"/>
    <w:rsid w:val="00AE1693"/>
    <w:rsid w:val="00AE278B"/>
    <w:rsid w:val="00AE30B2"/>
    <w:rsid w:val="00AE3DE2"/>
    <w:rsid w:val="00AE4A73"/>
    <w:rsid w:val="00AF1CB2"/>
    <w:rsid w:val="00AF2560"/>
    <w:rsid w:val="00AF2C5B"/>
    <w:rsid w:val="00AF4476"/>
    <w:rsid w:val="00AF482D"/>
    <w:rsid w:val="00AF6281"/>
    <w:rsid w:val="00AF713B"/>
    <w:rsid w:val="00AF763A"/>
    <w:rsid w:val="00AF7E60"/>
    <w:rsid w:val="00B00326"/>
    <w:rsid w:val="00B00AC6"/>
    <w:rsid w:val="00B024B4"/>
    <w:rsid w:val="00B03406"/>
    <w:rsid w:val="00B053C3"/>
    <w:rsid w:val="00B070A3"/>
    <w:rsid w:val="00B1048B"/>
    <w:rsid w:val="00B10A2A"/>
    <w:rsid w:val="00B1400D"/>
    <w:rsid w:val="00B14949"/>
    <w:rsid w:val="00B253DF"/>
    <w:rsid w:val="00B25B55"/>
    <w:rsid w:val="00B25B68"/>
    <w:rsid w:val="00B27D75"/>
    <w:rsid w:val="00B33174"/>
    <w:rsid w:val="00B33CA4"/>
    <w:rsid w:val="00B37AA0"/>
    <w:rsid w:val="00B429EE"/>
    <w:rsid w:val="00B44FAB"/>
    <w:rsid w:val="00B45159"/>
    <w:rsid w:val="00B46D61"/>
    <w:rsid w:val="00B472B8"/>
    <w:rsid w:val="00B4787E"/>
    <w:rsid w:val="00B5083C"/>
    <w:rsid w:val="00B52480"/>
    <w:rsid w:val="00B53571"/>
    <w:rsid w:val="00B53C52"/>
    <w:rsid w:val="00B541D7"/>
    <w:rsid w:val="00B54C75"/>
    <w:rsid w:val="00B55E8B"/>
    <w:rsid w:val="00B564BE"/>
    <w:rsid w:val="00B57290"/>
    <w:rsid w:val="00B60A32"/>
    <w:rsid w:val="00B60F8B"/>
    <w:rsid w:val="00B66E69"/>
    <w:rsid w:val="00B66E7B"/>
    <w:rsid w:val="00B67127"/>
    <w:rsid w:val="00B6783B"/>
    <w:rsid w:val="00B70F46"/>
    <w:rsid w:val="00B73F48"/>
    <w:rsid w:val="00B7531A"/>
    <w:rsid w:val="00B7612D"/>
    <w:rsid w:val="00B76187"/>
    <w:rsid w:val="00B8023A"/>
    <w:rsid w:val="00B8078D"/>
    <w:rsid w:val="00B85CF1"/>
    <w:rsid w:val="00B8618D"/>
    <w:rsid w:val="00B86A3C"/>
    <w:rsid w:val="00B910AD"/>
    <w:rsid w:val="00B913D0"/>
    <w:rsid w:val="00B92040"/>
    <w:rsid w:val="00B92676"/>
    <w:rsid w:val="00B931FE"/>
    <w:rsid w:val="00B9564D"/>
    <w:rsid w:val="00B956AF"/>
    <w:rsid w:val="00B95F7E"/>
    <w:rsid w:val="00BA1F03"/>
    <w:rsid w:val="00BA23AF"/>
    <w:rsid w:val="00BA2EEC"/>
    <w:rsid w:val="00BA3F77"/>
    <w:rsid w:val="00BA5651"/>
    <w:rsid w:val="00BA5C5D"/>
    <w:rsid w:val="00BB0819"/>
    <w:rsid w:val="00BB343F"/>
    <w:rsid w:val="00BB6191"/>
    <w:rsid w:val="00BB698F"/>
    <w:rsid w:val="00BB7D32"/>
    <w:rsid w:val="00BC4236"/>
    <w:rsid w:val="00BC6574"/>
    <w:rsid w:val="00BD14B1"/>
    <w:rsid w:val="00BD407E"/>
    <w:rsid w:val="00BD457C"/>
    <w:rsid w:val="00BD4E45"/>
    <w:rsid w:val="00BD5FBE"/>
    <w:rsid w:val="00BE667C"/>
    <w:rsid w:val="00BE74D6"/>
    <w:rsid w:val="00BF3501"/>
    <w:rsid w:val="00BF5DAC"/>
    <w:rsid w:val="00C02A95"/>
    <w:rsid w:val="00C052E7"/>
    <w:rsid w:val="00C0778A"/>
    <w:rsid w:val="00C108A8"/>
    <w:rsid w:val="00C119C3"/>
    <w:rsid w:val="00C15309"/>
    <w:rsid w:val="00C20270"/>
    <w:rsid w:val="00C2122B"/>
    <w:rsid w:val="00C23833"/>
    <w:rsid w:val="00C24295"/>
    <w:rsid w:val="00C24695"/>
    <w:rsid w:val="00C27C9A"/>
    <w:rsid w:val="00C311DE"/>
    <w:rsid w:val="00C33DB5"/>
    <w:rsid w:val="00C36B40"/>
    <w:rsid w:val="00C37940"/>
    <w:rsid w:val="00C4321C"/>
    <w:rsid w:val="00C45B15"/>
    <w:rsid w:val="00C461C9"/>
    <w:rsid w:val="00C476D0"/>
    <w:rsid w:val="00C50D39"/>
    <w:rsid w:val="00C53F2C"/>
    <w:rsid w:val="00C5555C"/>
    <w:rsid w:val="00C6097B"/>
    <w:rsid w:val="00C60E2C"/>
    <w:rsid w:val="00C62075"/>
    <w:rsid w:val="00C63A06"/>
    <w:rsid w:val="00C63D81"/>
    <w:rsid w:val="00C66378"/>
    <w:rsid w:val="00C663EE"/>
    <w:rsid w:val="00C6768C"/>
    <w:rsid w:val="00C679A5"/>
    <w:rsid w:val="00C74232"/>
    <w:rsid w:val="00C77B7A"/>
    <w:rsid w:val="00C8450D"/>
    <w:rsid w:val="00C85A62"/>
    <w:rsid w:val="00C85ADE"/>
    <w:rsid w:val="00C879A9"/>
    <w:rsid w:val="00C916D8"/>
    <w:rsid w:val="00C95FD9"/>
    <w:rsid w:val="00CA01D5"/>
    <w:rsid w:val="00CA100E"/>
    <w:rsid w:val="00CA269E"/>
    <w:rsid w:val="00CB1F78"/>
    <w:rsid w:val="00CB25CA"/>
    <w:rsid w:val="00CB32E6"/>
    <w:rsid w:val="00CB7666"/>
    <w:rsid w:val="00CC02FC"/>
    <w:rsid w:val="00CC050B"/>
    <w:rsid w:val="00CC054F"/>
    <w:rsid w:val="00CC1A2B"/>
    <w:rsid w:val="00CC23E2"/>
    <w:rsid w:val="00CC5F88"/>
    <w:rsid w:val="00CD0401"/>
    <w:rsid w:val="00CD202A"/>
    <w:rsid w:val="00CD3669"/>
    <w:rsid w:val="00CE0170"/>
    <w:rsid w:val="00CE196A"/>
    <w:rsid w:val="00CE3EFB"/>
    <w:rsid w:val="00CE501E"/>
    <w:rsid w:val="00CF1C42"/>
    <w:rsid w:val="00CF2543"/>
    <w:rsid w:val="00CF3FF8"/>
    <w:rsid w:val="00CF425E"/>
    <w:rsid w:val="00CF600F"/>
    <w:rsid w:val="00D10E7C"/>
    <w:rsid w:val="00D11E28"/>
    <w:rsid w:val="00D1393D"/>
    <w:rsid w:val="00D167E6"/>
    <w:rsid w:val="00D16F0B"/>
    <w:rsid w:val="00D173B9"/>
    <w:rsid w:val="00D2156E"/>
    <w:rsid w:val="00D22274"/>
    <w:rsid w:val="00D24CA7"/>
    <w:rsid w:val="00D25B74"/>
    <w:rsid w:val="00D31771"/>
    <w:rsid w:val="00D34650"/>
    <w:rsid w:val="00D3536D"/>
    <w:rsid w:val="00D35B5D"/>
    <w:rsid w:val="00D36E7B"/>
    <w:rsid w:val="00D37EFC"/>
    <w:rsid w:val="00D40E5E"/>
    <w:rsid w:val="00D41EB6"/>
    <w:rsid w:val="00D42646"/>
    <w:rsid w:val="00D42C5E"/>
    <w:rsid w:val="00D43583"/>
    <w:rsid w:val="00D447BC"/>
    <w:rsid w:val="00D44CB1"/>
    <w:rsid w:val="00D45B12"/>
    <w:rsid w:val="00D46241"/>
    <w:rsid w:val="00D465EF"/>
    <w:rsid w:val="00D47A4D"/>
    <w:rsid w:val="00D504F6"/>
    <w:rsid w:val="00D53E6E"/>
    <w:rsid w:val="00D56CA9"/>
    <w:rsid w:val="00D60169"/>
    <w:rsid w:val="00D631A8"/>
    <w:rsid w:val="00D6505A"/>
    <w:rsid w:val="00D82D64"/>
    <w:rsid w:val="00D8376E"/>
    <w:rsid w:val="00D83EAB"/>
    <w:rsid w:val="00D84323"/>
    <w:rsid w:val="00D84E33"/>
    <w:rsid w:val="00D867D6"/>
    <w:rsid w:val="00D86B88"/>
    <w:rsid w:val="00D87E73"/>
    <w:rsid w:val="00D90F9B"/>
    <w:rsid w:val="00D92E70"/>
    <w:rsid w:val="00D94935"/>
    <w:rsid w:val="00D95554"/>
    <w:rsid w:val="00D9720C"/>
    <w:rsid w:val="00D97F1D"/>
    <w:rsid w:val="00DA1BEC"/>
    <w:rsid w:val="00DA3F0D"/>
    <w:rsid w:val="00DA5AB0"/>
    <w:rsid w:val="00DA69A3"/>
    <w:rsid w:val="00DA6C84"/>
    <w:rsid w:val="00DA7CAA"/>
    <w:rsid w:val="00DB1A36"/>
    <w:rsid w:val="00DB27CD"/>
    <w:rsid w:val="00DB4CF6"/>
    <w:rsid w:val="00DB6E79"/>
    <w:rsid w:val="00DB7885"/>
    <w:rsid w:val="00DB7EBD"/>
    <w:rsid w:val="00DC1570"/>
    <w:rsid w:val="00DC1911"/>
    <w:rsid w:val="00DC23EC"/>
    <w:rsid w:val="00DC24F3"/>
    <w:rsid w:val="00DD39C5"/>
    <w:rsid w:val="00DD582C"/>
    <w:rsid w:val="00DD6DC1"/>
    <w:rsid w:val="00DD7AFB"/>
    <w:rsid w:val="00DE2D71"/>
    <w:rsid w:val="00DE70A6"/>
    <w:rsid w:val="00DE781B"/>
    <w:rsid w:val="00DE7AD9"/>
    <w:rsid w:val="00DF17B8"/>
    <w:rsid w:val="00DF36E4"/>
    <w:rsid w:val="00DF3D72"/>
    <w:rsid w:val="00DF52D9"/>
    <w:rsid w:val="00DF5B50"/>
    <w:rsid w:val="00E019BD"/>
    <w:rsid w:val="00E02B0C"/>
    <w:rsid w:val="00E03BE1"/>
    <w:rsid w:val="00E06B4D"/>
    <w:rsid w:val="00E06D7D"/>
    <w:rsid w:val="00E076EE"/>
    <w:rsid w:val="00E1477D"/>
    <w:rsid w:val="00E1713E"/>
    <w:rsid w:val="00E179B8"/>
    <w:rsid w:val="00E17D18"/>
    <w:rsid w:val="00E20084"/>
    <w:rsid w:val="00E20A4F"/>
    <w:rsid w:val="00E21957"/>
    <w:rsid w:val="00E22D60"/>
    <w:rsid w:val="00E22F02"/>
    <w:rsid w:val="00E24E7F"/>
    <w:rsid w:val="00E316ED"/>
    <w:rsid w:val="00E31906"/>
    <w:rsid w:val="00E3399F"/>
    <w:rsid w:val="00E34401"/>
    <w:rsid w:val="00E353FE"/>
    <w:rsid w:val="00E35FE1"/>
    <w:rsid w:val="00E36DC6"/>
    <w:rsid w:val="00E36F63"/>
    <w:rsid w:val="00E37244"/>
    <w:rsid w:val="00E37A2A"/>
    <w:rsid w:val="00E437DA"/>
    <w:rsid w:val="00E456DE"/>
    <w:rsid w:val="00E47EF2"/>
    <w:rsid w:val="00E558C0"/>
    <w:rsid w:val="00E566CD"/>
    <w:rsid w:val="00E56E83"/>
    <w:rsid w:val="00E57695"/>
    <w:rsid w:val="00E60469"/>
    <w:rsid w:val="00E61B65"/>
    <w:rsid w:val="00E62204"/>
    <w:rsid w:val="00E72973"/>
    <w:rsid w:val="00E73274"/>
    <w:rsid w:val="00E77349"/>
    <w:rsid w:val="00E77448"/>
    <w:rsid w:val="00E80A23"/>
    <w:rsid w:val="00E81CDF"/>
    <w:rsid w:val="00E83CE6"/>
    <w:rsid w:val="00E869DA"/>
    <w:rsid w:val="00E874B6"/>
    <w:rsid w:val="00E90550"/>
    <w:rsid w:val="00E93A6E"/>
    <w:rsid w:val="00E940A1"/>
    <w:rsid w:val="00E97127"/>
    <w:rsid w:val="00E97AA5"/>
    <w:rsid w:val="00EA137D"/>
    <w:rsid w:val="00EA2ECF"/>
    <w:rsid w:val="00EA405B"/>
    <w:rsid w:val="00EA5C85"/>
    <w:rsid w:val="00EA5CA2"/>
    <w:rsid w:val="00EA6805"/>
    <w:rsid w:val="00EA7079"/>
    <w:rsid w:val="00EA73D8"/>
    <w:rsid w:val="00EA78C8"/>
    <w:rsid w:val="00EB383A"/>
    <w:rsid w:val="00EB3A0E"/>
    <w:rsid w:val="00EB3D61"/>
    <w:rsid w:val="00EB4E44"/>
    <w:rsid w:val="00EC1258"/>
    <w:rsid w:val="00EC13CC"/>
    <w:rsid w:val="00EC25FD"/>
    <w:rsid w:val="00EC3EC0"/>
    <w:rsid w:val="00EC4791"/>
    <w:rsid w:val="00ED108C"/>
    <w:rsid w:val="00ED13DC"/>
    <w:rsid w:val="00ED22E5"/>
    <w:rsid w:val="00ED3B4E"/>
    <w:rsid w:val="00ED4822"/>
    <w:rsid w:val="00ED5E06"/>
    <w:rsid w:val="00ED72CF"/>
    <w:rsid w:val="00EE1182"/>
    <w:rsid w:val="00EE1B8A"/>
    <w:rsid w:val="00EE6ED5"/>
    <w:rsid w:val="00EF2C94"/>
    <w:rsid w:val="00EF6A26"/>
    <w:rsid w:val="00F00400"/>
    <w:rsid w:val="00F03BD3"/>
    <w:rsid w:val="00F11405"/>
    <w:rsid w:val="00F14398"/>
    <w:rsid w:val="00F160A6"/>
    <w:rsid w:val="00F163F5"/>
    <w:rsid w:val="00F22E70"/>
    <w:rsid w:val="00F250EE"/>
    <w:rsid w:val="00F25696"/>
    <w:rsid w:val="00F27681"/>
    <w:rsid w:val="00F3510F"/>
    <w:rsid w:val="00F37287"/>
    <w:rsid w:val="00F44453"/>
    <w:rsid w:val="00F44EB3"/>
    <w:rsid w:val="00F4531D"/>
    <w:rsid w:val="00F4733E"/>
    <w:rsid w:val="00F5057A"/>
    <w:rsid w:val="00F5225C"/>
    <w:rsid w:val="00F544E1"/>
    <w:rsid w:val="00F607E3"/>
    <w:rsid w:val="00F62414"/>
    <w:rsid w:val="00F703E9"/>
    <w:rsid w:val="00F71901"/>
    <w:rsid w:val="00F7349D"/>
    <w:rsid w:val="00F74993"/>
    <w:rsid w:val="00F8495E"/>
    <w:rsid w:val="00F84B97"/>
    <w:rsid w:val="00F8632B"/>
    <w:rsid w:val="00F96A57"/>
    <w:rsid w:val="00F96B21"/>
    <w:rsid w:val="00F9751B"/>
    <w:rsid w:val="00F97A20"/>
    <w:rsid w:val="00F97F4B"/>
    <w:rsid w:val="00FA05C1"/>
    <w:rsid w:val="00FA38BF"/>
    <w:rsid w:val="00FA7290"/>
    <w:rsid w:val="00FB06FF"/>
    <w:rsid w:val="00FB2C20"/>
    <w:rsid w:val="00FB52B2"/>
    <w:rsid w:val="00FC50C4"/>
    <w:rsid w:val="00FC51DF"/>
    <w:rsid w:val="00FC5D03"/>
    <w:rsid w:val="00FC5E0E"/>
    <w:rsid w:val="00FD1451"/>
    <w:rsid w:val="00FD15C3"/>
    <w:rsid w:val="00FD1C30"/>
    <w:rsid w:val="00FD5DF7"/>
    <w:rsid w:val="00FD6369"/>
    <w:rsid w:val="00FD7B76"/>
    <w:rsid w:val="00FE0305"/>
    <w:rsid w:val="00FE19E7"/>
    <w:rsid w:val="00FE4F29"/>
    <w:rsid w:val="00FE67F6"/>
    <w:rsid w:val="00FF331E"/>
    <w:rsid w:val="00FF423A"/>
    <w:rsid w:val="00FF7A4C"/>
    <w:rsid w:val="0222ECB6"/>
    <w:rsid w:val="03D95482"/>
    <w:rsid w:val="04A26890"/>
    <w:rsid w:val="06F65DD9"/>
    <w:rsid w:val="0A3FB7F4"/>
    <w:rsid w:val="143BB701"/>
    <w:rsid w:val="153ED56D"/>
    <w:rsid w:val="157489C3"/>
    <w:rsid w:val="19B73592"/>
    <w:rsid w:val="1DE29947"/>
    <w:rsid w:val="1DFFA3C2"/>
    <w:rsid w:val="1E3CF8F2"/>
    <w:rsid w:val="23EB04AB"/>
    <w:rsid w:val="265945AE"/>
    <w:rsid w:val="28984FC2"/>
    <w:rsid w:val="29F0A3EB"/>
    <w:rsid w:val="2F5AE7A5"/>
    <w:rsid w:val="367756FE"/>
    <w:rsid w:val="36DAA04E"/>
    <w:rsid w:val="380B7AF2"/>
    <w:rsid w:val="3A899256"/>
    <w:rsid w:val="3B764054"/>
    <w:rsid w:val="3ED05314"/>
    <w:rsid w:val="3F43DB1C"/>
    <w:rsid w:val="4210544B"/>
    <w:rsid w:val="42836964"/>
    <w:rsid w:val="4602F922"/>
    <w:rsid w:val="47271A7E"/>
    <w:rsid w:val="4799BF47"/>
    <w:rsid w:val="48F2AAE8"/>
    <w:rsid w:val="49E66DDB"/>
    <w:rsid w:val="49F7A8B2"/>
    <w:rsid w:val="4D4AA67D"/>
    <w:rsid w:val="52C6BD81"/>
    <w:rsid w:val="52D3E353"/>
    <w:rsid w:val="5311DA93"/>
    <w:rsid w:val="54BB2A68"/>
    <w:rsid w:val="5632CAB3"/>
    <w:rsid w:val="5A4059A4"/>
    <w:rsid w:val="5BEC125E"/>
    <w:rsid w:val="5CA78202"/>
    <w:rsid w:val="5D700CE0"/>
    <w:rsid w:val="5E435263"/>
    <w:rsid w:val="5ECEAF4F"/>
    <w:rsid w:val="5FDB7266"/>
    <w:rsid w:val="60FA3AB3"/>
    <w:rsid w:val="62B7DAEC"/>
    <w:rsid w:val="6316C386"/>
    <w:rsid w:val="67BC53E8"/>
    <w:rsid w:val="70225258"/>
    <w:rsid w:val="73682D08"/>
    <w:rsid w:val="73760C24"/>
    <w:rsid w:val="76EC2658"/>
    <w:rsid w:val="78005873"/>
    <w:rsid w:val="7873E07B"/>
    <w:rsid w:val="791BEDE9"/>
    <w:rsid w:val="7C04672C"/>
    <w:rsid w:val="7D0868D7"/>
    <w:rsid w:val="7F2E678D"/>
    <w:rsid w:val="7FBDB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2"/>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C38B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C38B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AC38B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AC38B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8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C38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C38B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AC38B9"/>
    <w:rPr>
      <w:rFonts w:asciiTheme="majorHAnsi" w:eastAsiaTheme="majorEastAsia" w:hAnsiTheme="majorHAnsi" w:cstheme="majorBidi"/>
      <w:color w:val="243F60" w:themeColor="accent1" w:themeShade="7F"/>
    </w:rPr>
  </w:style>
  <w:style w:type="character" w:styleId="a3">
    <w:name w:val="Strong"/>
    <w:basedOn w:val="a0"/>
    <w:uiPriority w:val="22"/>
    <w:qFormat/>
    <w:rsid w:val="00AC38B9"/>
    <w:rPr>
      <w:b/>
      <w:bCs/>
    </w:rPr>
  </w:style>
  <w:style w:type="paragraph" w:styleId="a4">
    <w:name w:val="Subtitle"/>
    <w:basedOn w:val="a"/>
    <w:link w:val="a5"/>
    <w:qFormat/>
    <w:rsid w:val="00AF7E60"/>
    <w:pPr>
      <w:jc w:val="center"/>
    </w:pPr>
    <w:rPr>
      <w:b/>
      <w:bCs/>
      <w:caps/>
      <w:sz w:val="28"/>
      <w:szCs w:val="28"/>
    </w:rPr>
  </w:style>
  <w:style w:type="character" w:customStyle="1" w:styleId="a5">
    <w:name w:val="Подзаголовок Знак"/>
    <w:basedOn w:val="a0"/>
    <w:link w:val="a4"/>
    <w:rsid w:val="00AF7E60"/>
    <w:rPr>
      <w:rFonts w:ascii="Times New Roman" w:eastAsia="Times New Roman" w:hAnsi="Times New Roman" w:cs="Times New Roman"/>
      <w:b/>
      <w:bCs/>
      <w:caps/>
      <w:sz w:val="28"/>
      <w:szCs w:val="28"/>
      <w:lang w:eastAsia="ru-RU"/>
    </w:rPr>
  </w:style>
  <w:style w:type="paragraph" w:styleId="a6">
    <w:name w:val="Balloon Text"/>
    <w:basedOn w:val="a"/>
    <w:link w:val="a7"/>
    <w:uiPriority w:val="99"/>
    <w:semiHidden/>
    <w:unhideWhenUsed/>
    <w:rsid w:val="00AF7E60"/>
    <w:rPr>
      <w:rFonts w:ascii="Tahoma" w:hAnsi="Tahoma" w:cs="Tahoma"/>
      <w:sz w:val="16"/>
      <w:szCs w:val="16"/>
    </w:rPr>
  </w:style>
  <w:style w:type="character" w:customStyle="1" w:styleId="a7">
    <w:name w:val="Текст выноски Знак"/>
    <w:basedOn w:val="a0"/>
    <w:link w:val="a6"/>
    <w:uiPriority w:val="99"/>
    <w:semiHidden/>
    <w:rsid w:val="00AF7E60"/>
    <w:rPr>
      <w:rFonts w:ascii="Tahoma" w:eastAsia="Times New Roman" w:hAnsi="Tahoma" w:cs="Tahoma"/>
      <w:sz w:val="16"/>
      <w:szCs w:val="16"/>
      <w:lang w:eastAsia="ru-RU"/>
    </w:rPr>
  </w:style>
  <w:style w:type="paragraph" w:styleId="a8">
    <w:name w:val="header"/>
    <w:basedOn w:val="a"/>
    <w:link w:val="a9"/>
    <w:uiPriority w:val="99"/>
    <w:unhideWhenUsed/>
    <w:rsid w:val="00AF763A"/>
    <w:pPr>
      <w:tabs>
        <w:tab w:val="center" w:pos="4677"/>
        <w:tab w:val="right" w:pos="9355"/>
      </w:tabs>
    </w:pPr>
  </w:style>
  <w:style w:type="character" w:customStyle="1" w:styleId="a9">
    <w:name w:val="Верхний колонтитул Знак"/>
    <w:basedOn w:val="a0"/>
    <w:link w:val="a8"/>
    <w:uiPriority w:val="99"/>
    <w:rsid w:val="00AF76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F763A"/>
    <w:pPr>
      <w:tabs>
        <w:tab w:val="center" w:pos="4677"/>
        <w:tab w:val="right" w:pos="9355"/>
      </w:tabs>
    </w:pPr>
  </w:style>
  <w:style w:type="character" w:customStyle="1" w:styleId="ab">
    <w:name w:val="Нижний колонтитул Знак"/>
    <w:basedOn w:val="a0"/>
    <w:link w:val="aa"/>
    <w:uiPriority w:val="99"/>
    <w:rsid w:val="00AF763A"/>
    <w:rPr>
      <w:rFonts w:ascii="Times New Roman" w:eastAsia="Times New Roman" w:hAnsi="Times New Roman" w:cs="Times New Roman"/>
      <w:sz w:val="24"/>
      <w:szCs w:val="24"/>
      <w:lang w:eastAsia="ru-RU"/>
    </w:rPr>
  </w:style>
  <w:style w:type="paragraph" w:styleId="ac">
    <w:name w:val="List Paragraph"/>
    <w:basedOn w:val="a"/>
    <w:uiPriority w:val="34"/>
    <w:qFormat/>
    <w:rsid w:val="00193C95"/>
    <w:pPr>
      <w:ind w:left="720"/>
      <w:contextualSpacing/>
    </w:pPr>
  </w:style>
  <w:style w:type="table" w:styleId="ad">
    <w:name w:val="Table Grid"/>
    <w:basedOn w:val="a1"/>
    <w:uiPriority w:val="59"/>
    <w:rsid w:val="00CE3E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700BD"/>
    <w:pPr>
      <w:suppressAutoHyphens/>
      <w:spacing w:after="140" w:line="276" w:lineRule="auto"/>
    </w:pPr>
    <w:rPr>
      <w:lang w:eastAsia="zh-CN"/>
    </w:rPr>
  </w:style>
  <w:style w:type="character" w:customStyle="1" w:styleId="af">
    <w:name w:val="Основной текст Знак"/>
    <w:basedOn w:val="a0"/>
    <w:link w:val="ae"/>
    <w:rsid w:val="005700BD"/>
    <w:rPr>
      <w:rFonts w:ascii="Times New Roman" w:eastAsia="Times New Roman" w:hAnsi="Times New Roman" w:cs="Times New Roman"/>
      <w:sz w:val="24"/>
      <w:szCs w:val="24"/>
      <w:lang w:eastAsia="zh-CN"/>
    </w:rPr>
  </w:style>
  <w:style w:type="paragraph" w:styleId="af0">
    <w:name w:val="Normal (Web)"/>
    <w:basedOn w:val="a"/>
    <w:uiPriority w:val="99"/>
    <w:semiHidden/>
    <w:unhideWhenUsed/>
    <w:rsid w:val="00A741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2"/>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C38B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C38B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AC38B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AC38B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8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C38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C38B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AC38B9"/>
    <w:rPr>
      <w:rFonts w:asciiTheme="majorHAnsi" w:eastAsiaTheme="majorEastAsia" w:hAnsiTheme="majorHAnsi" w:cstheme="majorBidi"/>
      <w:color w:val="243F60" w:themeColor="accent1" w:themeShade="7F"/>
    </w:rPr>
  </w:style>
  <w:style w:type="character" w:styleId="a3">
    <w:name w:val="Strong"/>
    <w:basedOn w:val="a0"/>
    <w:uiPriority w:val="22"/>
    <w:qFormat/>
    <w:rsid w:val="00AC38B9"/>
    <w:rPr>
      <w:b/>
      <w:bCs/>
    </w:rPr>
  </w:style>
  <w:style w:type="paragraph" w:styleId="a4">
    <w:name w:val="Subtitle"/>
    <w:basedOn w:val="a"/>
    <w:link w:val="a5"/>
    <w:qFormat/>
    <w:rsid w:val="00AF7E60"/>
    <w:pPr>
      <w:jc w:val="center"/>
    </w:pPr>
    <w:rPr>
      <w:b/>
      <w:bCs/>
      <w:caps/>
      <w:sz w:val="28"/>
      <w:szCs w:val="28"/>
    </w:rPr>
  </w:style>
  <w:style w:type="character" w:customStyle="1" w:styleId="a5">
    <w:name w:val="Подзаголовок Знак"/>
    <w:basedOn w:val="a0"/>
    <w:link w:val="a4"/>
    <w:rsid w:val="00AF7E60"/>
    <w:rPr>
      <w:rFonts w:ascii="Times New Roman" w:eastAsia="Times New Roman" w:hAnsi="Times New Roman" w:cs="Times New Roman"/>
      <w:b/>
      <w:bCs/>
      <w:caps/>
      <w:sz w:val="28"/>
      <w:szCs w:val="28"/>
      <w:lang w:eastAsia="ru-RU"/>
    </w:rPr>
  </w:style>
  <w:style w:type="paragraph" w:styleId="a6">
    <w:name w:val="Balloon Text"/>
    <w:basedOn w:val="a"/>
    <w:link w:val="a7"/>
    <w:uiPriority w:val="99"/>
    <w:semiHidden/>
    <w:unhideWhenUsed/>
    <w:rsid w:val="00AF7E60"/>
    <w:rPr>
      <w:rFonts w:ascii="Tahoma" w:hAnsi="Tahoma" w:cs="Tahoma"/>
      <w:sz w:val="16"/>
      <w:szCs w:val="16"/>
    </w:rPr>
  </w:style>
  <w:style w:type="character" w:customStyle="1" w:styleId="a7">
    <w:name w:val="Текст выноски Знак"/>
    <w:basedOn w:val="a0"/>
    <w:link w:val="a6"/>
    <w:uiPriority w:val="99"/>
    <w:semiHidden/>
    <w:rsid w:val="00AF7E60"/>
    <w:rPr>
      <w:rFonts w:ascii="Tahoma" w:eastAsia="Times New Roman" w:hAnsi="Tahoma" w:cs="Tahoma"/>
      <w:sz w:val="16"/>
      <w:szCs w:val="16"/>
      <w:lang w:eastAsia="ru-RU"/>
    </w:rPr>
  </w:style>
  <w:style w:type="paragraph" w:styleId="a8">
    <w:name w:val="header"/>
    <w:basedOn w:val="a"/>
    <w:link w:val="a9"/>
    <w:uiPriority w:val="99"/>
    <w:unhideWhenUsed/>
    <w:rsid w:val="00AF763A"/>
    <w:pPr>
      <w:tabs>
        <w:tab w:val="center" w:pos="4677"/>
        <w:tab w:val="right" w:pos="9355"/>
      </w:tabs>
    </w:pPr>
  </w:style>
  <w:style w:type="character" w:customStyle="1" w:styleId="a9">
    <w:name w:val="Верхний колонтитул Знак"/>
    <w:basedOn w:val="a0"/>
    <w:link w:val="a8"/>
    <w:uiPriority w:val="99"/>
    <w:rsid w:val="00AF76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F763A"/>
    <w:pPr>
      <w:tabs>
        <w:tab w:val="center" w:pos="4677"/>
        <w:tab w:val="right" w:pos="9355"/>
      </w:tabs>
    </w:pPr>
  </w:style>
  <w:style w:type="character" w:customStyle="1" w:styleId="ab">
    <w:name w:val="Нижний колонтитул Знак"/>
    <w:basedOn w:val="a0"/>
    <w:link w:val="aa"/>
    <w:uiPriority w:val="99"/>
    <w:rsid w:val="00AF763A"/>
    <w:rPr>
      <w:rFonts w:ascii="Times New Roman" w:eastAsia="Times New Roman" w:hAnsi="Times New Roman" w:cs="Times New Roman"/>
      <w:sz w:val="24"/>
      <w:szCs w:val="24"/>
      <w:lang w:eastAsia="ru-RU"/>
    </w:rPr>
  </w:style>
  <w:style w:type="paragraph" w:styleId="ac">
    <w:name w:val="List Paragraph"/>
    <w:basedOn w:val="a"/>
    <w:uiPriority w:val="34"/>
    <w:qFormat/>
    <w:rsid w:val="00193C95"/>
    <w:pPr>
      <w:ind w:left="720"/>
      <w:contextualSpacing/>
    </w:pPr>
  </w:style>
  <w:style w:type="table" w:styleId="ad">
    <w:name w:val="Table Grid"/>
    <w:basedOn w:val="a1"/>
    <w:uiPriority w:val="59"/>
    <w:rsid w:val="00CE3E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700BD"/>
    <w:pPr>
      <w:suppressAutoHyphens/>
      <w:spacing w:after="140" w:line="276" w:lineRule="auto"/>
    </w:pPr>
    <w:rPr>
      <w:lang w:eastAsia="zh-CN"/>
    </w:rPr>
  </w:style>
  <w:style w:type="character" w:customStyle="1" w:styleId="af">
    <w:name w:val="Основной текст Знак"/>
    <w:basedOn w:val="a0"/>
    <w:link w:val="ae"/>
    <w:rsid w:val="005700BD"/>
    <w:rPr>
      <w:rFonts w:ascii="Times New Roman" w:eastAsia="Times New Roman" w:hAnsi="Times New Roman" w:cs="Times New Roman"/>
      <w:sz w:val="24"/>
      <w:szCs w:val="24"/>
      <w:lang w:eastAsia="zh-CN"/>
    </w:rPr>
  </w:style>
  <w:style w:type="paragraph" w:styleId="af0">
    <w:name w:val="Normal (Web)"/>
    <w:basedOn w:val="a"/>
    <w:uiPriority w:val="99"/>
    <w:semiHidden/>
    <w:unhideWhenUsed/>
    <w:rsid w:val="00A741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306">
      <w:bodyDiv w:val="1"/>
      <w:marLeft w:val="0"/>
      <w:marRight w:val="0"/>
      <w:marTop w:val="0"/>
      <w:marBottom w:val="0"/>
      <w:divBdr>
        <w:top w:val="none" w:sz="0" w:space="0" w:color="auto"/>
        <w:left w:val="none" w:sz="0" w:space="0" w:color="auto"/>
        <w:bottom w:val="none" w:sz="0" w:space="0" w:color="auto"/>
        <w:right w:val="none" w:sz="0" w:space="0" w:color="auto"/>
      </w:divBdr>
    </w:div>
    <w:div w:id="36664177">
      <w:bodyDiv w:val="1"/>
      <w:marLeft w:val="0"/>
      <w:marRight w:val="0"/>
      <w:marTop w:val="0"/>
      <w:marBottom w:val="0"/>
      <w:divBdr>
        <w:top w:val="none" w:sz="0" w:space="0" w:color="auto"/>
        <w:left w:val="none" w:sz="0" w:space="0" w:color="auto"/>
        <w:bottom w:val="none" w:sz="0" w:space="0" w:color="auto"/>
        <w:right w:val="none" w:sz="0" w:space="0" w:color="auto"/>
      </w:divBdr>
    </w:div>
    <w:div w:id="41180428">
      <w:bodyDiv w:val="1"/>
      <w:marLeft w:val="0"/>
      <w:marRight w:val="0"/>
      <w:marTop w:val="0"/>
      <w:marBottom w:val="0"/>
      <w:divBdr>
        <w:top w:val="none" w:sz="0" w:space="0" w:color="auto"/>
        <w:left w:val="none" w:sz="0" w:space="0" w:color="auto"/>
        <w:bottom w:val="none" w:sz="0" w:space="0" w:color="auto"/>
        <w:right w:val="none" w:sz="0" w:space="0" w:color="auto"/>
      </w:divBdr>
    </w:div>
    <w:div w:id="138310619">
      <w:bodyDiv w:val="1"/>
      <w:marLeft w:val="0"/>
      <w:marRight w:val="0"/>
      <w:marTop w:val="0"/>
      <w:marBottom w:val="0"/>
      <w:divBdr>
        <w:top w:val="none" w:sz="0" w:space="0" w:color="auto"/>
        <w:left w:val="none" w:sz="0" w:space="0" w:color="auto"/>
        <w:bottom w:val="none" w:sz="0" w:space="0" w:color="auto"/>
        <w:right w:val="none" w:sz="0" w:space="0" w:color="auto"/>
      </w:divBdr>
    </w:div>
    <w:div w:id="179049440">
      <w:bodyDiv w:val="1"/>
      <w:marLeft w:val="0"/>
      <w:marRight w:val="0"/>
      <w:marTop w:val="0"/>
      <w:marBottom w:val="0"/>
      <w:divBdr>
        <w:top w:val="none" w:sz="0" w:space="0" w:color="auto"/>
        <w:left w:val="none" w:sz="0" w:space="0" w:color="auto"/>
        <w:bottom w:val="none" w:sz="0" w:space="0" w:color="auto"/>
        <w:right w:val="none" w:sz="0" w:space="0" w:color="auto"/>
      </w:divBdr>
    </w:div>
    <w:div w:id="201677337">
      <w:bodyDiv w:val="1"/>
      <w:marLeft w:val="0"/>
      <w:marRight w:val="0"/>
      <w:marTop w:val="0"/>
      <w:marBottom w:val="0"/>
      <w:divBdr>
        <w:top w:val="none" w:sz="0" w:space="0" w:color="auto"/>
        <w:left w:val="none" w:sz="0" w:space="0" w:color="auto"/>
        <w:bottom w:val="none" w:sz="0" w:space="0" w:color="auto"/>
        <w:right w:val="none" w:sz="0" w:space="0" w:color="auto"/>
      </w:divBdr>
    </w:div>
    <w:div w:id="247883790">
      <w:bodyDiv w:val="1"/>
      <w:marLeft w:val="0"/>
      <w:marRight w:val="0"/>
      <w:marTop w:val="0"/>
      <w:marBottom w:val="0"/>
      <w:divBdr>
        <w:top w:val="none" w:sz="0" w:space="0" w:color="auto"/>
        <w:left w:val="none" w:sz="0" w:space="0" w:color="auto"/>
        <w:bottom w:val="none" w:sz="0" w:space="0" w:color="auto"/>
        <w:right w:val="none" w:sz="0" w:space="0" w:color="auto"/>
      </w:divBdr>
    </w:div>
    <w:div w:id="267742203">
      <w:bodyDiv w:val="1"/>
      <w:marLeft w:val="0"/>
      <w:marRight w:val="0"/>
      <w:marTop w:val="0"/>
      <w:marBottom w:val="0"/>
      <w:divBdr>
        <w:top w:val="none" w:sz="0" w:space="0" w:color="auto"/>
        <w:left w:val="none" w:sz="0" w:space="0" w:color="auto"/>
        <w:bottom w:val="none" w:sz="0" w:space="0" w:color="auto"/>
        <w:right w:val="none" w:sz="0" w:space="0" w:color="auto"/>
      </w:divBdr>
    </w:div>
    <w:div w:id="301543944">
      <w:bodyDiv w:val="1"/>
      <w:marLeft w:val="0"/>
      <w:marRight w:val="0"/>
      <w:marTop w:val="0"/>
      <w:marBottom w:val="0"/>
      <w:divBdr>
        <w:top w:val="none" w:sz="0" w:space="0" w:color="auto"/>
        <w:left w:val="none" w:sz="0" w:space="0" w:color="auto"/>
        <w:bottom w:val="none" w:sz="0" w:space="0" w:color="auto"/>
        <w:right w:val="none" w:sz="0" w:space="0" w:color="auto"/>
      </w:divBdr>
    </w:div>
    <w:div w:id="353580212">
      <w:bodyDiv w:val="1"/>
      <w:marLeft w:val="0"/>
      <w:marRight w:val="0"/>
      <w:marTop w:val="0"/>
      <w:marBottom w:val="0"/>
      <w:divBdr>
        <w:top w:val="none" w:sz="0" w:space="0" w:color="auto"/>
        <w:left w:val="none" w:sz="0" w:space="0" w:color="auto"/>
        <w:bottom w:val="none" w:sz="0" w:space="0" w:color="auto"/>
        <w:right w:val="none" w:sz="0" w:space="0" w:color="auto"/>
      </w:divBdr>
    </w:div>
    <w:div w:id="377244184">
      <w:bodyDiv w:val="1"/>
      <w:marLeft w:val="0"/>
      <w:marRight w:val="0"/>
      <w:marTop w:val="0"/>
      <w:marBottom w:val="0"/>
      <w:divBdr>
        <w:top w:val="none" w:sz="0" w:space="0" w:color="auto"/>
        <w:left w:val="none" w:sz="0" w:space="0" w:color="auto"/>
        <w:bottom w:val="none" w:sz="0" w:space="0" w:color="auto"/>
        <w:right w:val="none" w:sz="0" w:space="0" w:color="auto"/>
      </w:divBdr>
    </w:div>
    <w:div w:id="397049035">
      <w:bodyDiv w:val="1"/>
      <w:marLeft w:val="0"/>
      <w:marRight w:val="0"/>
      <w:marTop w:val="0"/>
      <w:marBottom w:val="0"/>
      <w:divBdr>
        <w:top w:val="none" w:sz="0" w:space="0" w:color="auto"/>
        <w:left w:val="none" w:sz="0" w:space="0" w:color="auto"/>
        <w:bottom w:val="none" w:sz="0" w:space="0" w:color="auto"/>
        <w:right w:val="none" w:sz="0" w:space="0" w:color="auto"/>
      </w:divBdr>
    </w:div>
    <w:div w:id="538854359">
      <w:bodyDiv w:val="1"/>
      <w:marLeft w:val="0"/>
      <w:marRight w:val="0"/>
      <w:marTop w:val="0"/>
      <w:marBottom w:val="0"/>
      <w:divBdr>
        <w:top w:val="none" w:sz="0" w:space="0" w:color="auto"/>
        <w:left w:val="none" w:sz="0" w:space="0" w:color="auto"/>
        <w:bottom w:val="none" w:sz="0" w:space="0" w:color="auto"/>
        <w:right w:val="none" w:sz="0" w:space="0" w:color="auto"/>
      </w:divBdr>
    </w:div>
    <w:div w:id="672338811">
      <w:bodyDiv w:val="1"/>
      <w:marLeft w:val="0"/>
      <w:marRight w:val="0"/>
      <w:marTop w:val="0"/>
      <w:marBottom w:val="0"/>
      <w:divBdr>
        <w:top w:val="none" w:sz="0" w:space="0" w:color="auto"/>
        <w:left w:val="none" w:sz="0" w:space="0" w:color="auto"/>
        <w:bottom w:val="none" w:sz="0" w:space="0" w:color="auto"/>
        <w:right w:val="none" w:sz="0" w:space="0" w:color="auto"/>
      </w:divBdr>
    </w:div>
    <w:div w:id="674496563">
      <w:bodyDiv w:val="1"/>
      <w:marLeft w:val="0"/>
      <w:marRight w:val="0"/>
      <w:marTop w:val="0"/>
      <w:marBottom w:val="0"/>
      <w:divBdr>
        <w:top w:val="none" w:sz="0" w:space="0" w:color="auto"/>
        <w:left w:val="none" w:sz="0" w:space="0" w:color="auto"/>
        <w:bottom w:val="none" w:sz="0" w:space="0" w:color="auto"/>
        <w:right w:val="none" w:sz="0" w:space="0" w:color="auto"/>
      </w:divBdr>
    </w:div>
    <w:div w:id="713702121">
      <w:bodyDiv w:val="1"/>
      <w:marLeft w:val="0"/>
      <w:marRight w:val="0"/>
      <w:marTop w:val="0"/>
      <w:marBottom w:val="0"/>
      <w:divBdr>
        <w:top w:val="none" w:sz="0" w:space="0" w:color="auto"/>
        <w:left w:val="none" w:sz="0" w:space="0" w:color="auto"/>
        <w:bottom w:val="none" w:sz="0" w:space="0" w:color="auto"/>
        <w:right w:val="none" w:sz="0" w:space="0" w:color="auto"/>
      </w:divBdr>
    </w:div>
    <w:div w:id="791478480">
      <w:bodyDiv w:val="1"/>
      <w:marLeft w:val="0"/>
      <w:marRight w:val="0"/>
      <w:marTop w:val="0"/>
      <w:marBottom w:val="0"/>
      <w:divBdr>
        <w:top w:val="none" w:sz="0" w:space="0" w:color="auto"/>
        <w:left w:val="none" w:sz="0" w:space="0" w:color="auto"/>
        <w:bottom w:val="none" w:sz="0" w:space="0" w:color="auto"/>
        <w:right w:val="none" w:sz="0" w:space="0" w:color="auto"/>
      </w:divBdr>
    </w:div>
    <w:div w:id="821197632">
      <w:bodyDiv w:val="1"/>
      <w:marLeft w:val="0"/>
      <w:marRight w:val="0"/>
      <w:marTop w:val="0"/>
      <w:marBottom w:val="0"/>
      <w:divBdr>
        <w:top w:val="none" w:sz="0" w:space="0" w:color="auto"/>
        <w:left w:val="none" w:sz="0" w:space="0" w:color="auto"/>
        <w:bottom w:val="none" w:sz="0" w:space="0" w:color="auto"/>
        <w:right w:val="none" w:sz="0" w:space="0" w:color="auto"/>
      </w:divBdr>
    </w:div>
    <w:div w:id="877280889">
      <w:bodyDiv w:val="1"/>
      <w:marLeft w:val="0"/>
      <w:marRight w:val="0"/>
      <w:marTop w:val="0"/>
      <w:marBottom w:val="0"/>
      <w:divBdr>
        <w:top w:val="none" w:sz="0" w:space="0" w:color="auto"/>
        <w:left w:val="none" w:sz="0" w:space="0" w:color="auto"/>
        <w:bottom w:val="none" w:sz="0" w:space="0" w:color="auto"/>
        <w:right w:val="none" w:sz="0" w:space="0" w:color="auto"/>
      </w:divBdr>
    </w:div>
    <w:div w:id="911280714">
      <w:bodyDiv w:val="1"/>
      <w:marLeft w:val="0"/>
      <w:marRight w:val="0"/>
      <w:marTop w:val="0"/>
      <w:marBottom w:val="0"/>
      <w:divBdr>
        <w:top w:val="none" w:sz="0" w:space="0" w:color="auto"/>
        <w:left w:val="none" w:sz="0" w:space="0" w:color="auto"/>
        <w:bottom w:val="none" w:sz="0" w:space="0" w:color="auto"/>
        <w:right w:val="none" w:sz="0" w:space="0" w:color="auto"/>
      </w:divBdr>
    </w:div>
    <w:div w:id="922835800">
      <w:bodyDiv w:val="1"/>
      <w:marLeft w:val="0"/>
      <w:marRight w:val="0"/>
      <w:marTop w:val="0"/>
      <w:marBottom w:val="0"/>
      <w:divBdr>
        <w:top w:val="none" w:sz="0" w:space="0" w:color="auto"/>
        <w:left w:val="none" w:sz="0" w:space="0" w:color="auto"/>
        <w:bottom w:val="none" w:sz="0" w:space="0" w:color="auto"/>
        <w:right w:val="none" w:sz="0" w:space="0" w:color="auto"/>
      </w:divBdr>
      <w:divsChild>
        <w:div w:id="2044744995">
          <w:marLeft w:val="547"/>
          <w:marRight w:val="0"/>
          <w:marTop w:val="154"/>
          <w:marBottom w:val="0"/>
          <w:divBdr>
            <w:top w:val="none" w:sz="0" w:space="0" w:color="auto"/>
            <w:left w:val="none" w:sz="0" w:space="0" w:color="auto"/>
            <w:bottom w:val="none" w:sz="0" w:space="0" w:color="auto"/>
            <w:right w:val="none" w:sz="0" w:space="0" w:color="auto"/>
          </w:divBdr>
        </w:div>
      </w:divsChild>
    </w:div>
    <w:div w:id="930622114">
      <w:bodyDiv w:val="1"/>
      <w:marLeft w:val="0"/>
      <w:marRight w:val="0"/>
      <w:marTop w:val="0"/>
      <w:marBottom w:val="0"/>
      <w:divBdr>
        <w:top w:val="none" w:sz="0" w:space="0" w:color="auto"/>
        <w:left w:val="none" w:sz="0" w:space="0" w:color="auto"/>
        <w:bottom w:val="none" w:sz="0" w:space="0" w:color="auto"/>
        <w:right w:val="none" w:sz="0" w:space="0" w:color="auto"/>
      </w:divBdr>
    </w:div>
    <w:div w:id="959996923">
      <w:bodyDiv w:val="1"/>
      <w:marLeft w:val="0"/>
      <w:marRight w:val="0"/>
      <w:marTop w:val="0"/>
      <w:marBottom w:val="0"/>
      <w:divBdr>
        <w:top w:val="none" w:sz="0" w:space="0" w:color="auto"/>
        <w:left w:val="none" w:sz="0" w:space="0" w:color="auto"/>
        <w:bottom w:val="none" w:sz="0" w:space="0" w:color="auto"/>
        <w:right w:val="none" w:sz="0" w:space="0" w:color="auto"/>
      </w:divBdr>
    </w:div>
    <w:div w:id="989868389">
      <w:bodyDiv w:val="1"/>
      <w:marLeft w:val="0"/>
      <w:marRight w:val="0"/>
      <w:marTop w:val="0"/>
      <w:marBottom w:val="0"/>
      <w:divBdr>
        <w:top w:val="none" w:sz="0" w:space="0" w:color="auto"/>
        <w:left w:val="none" w:sz="0" w:space="0" w:color="auto"/>
        <w:bottom w:val="none" w:sz="0" w:space="0" w:color="auto"/>
        <w:right w:val="none" w:sz="0" w:space="0" w:color="auto"/>
      </w:divBdr>
    </w:div>
    <w:div w:id="990520502">
      <w:bodyDiv w:val="1"/>
      <w:marLeft w:val="0"/>
      <w:marRight w:val="0"/>
      <w:marTop w:val="0"/>
      <w:marBottom w:val="0"/>
      <w:divBdr>
        <w:top w:val="none" w:sz="0" w:space="0" w:color="auto"/>
        <w:left w:val="none" w:sz="0" w:space="0" w:color="auto"/>
        <w:bottom w:val="none" w:sz="0" w:space="0" w:color="auto"/>
        <w:right w:val="none" w:sz="0" w:space="0" w:color="auto"/>
      </w:divBdr>
    </w:div>
    <w:div w:id="1024399645">
      <w:bodyDiv w:val="1"/>
      <w:marLeft w:val="0"/>
      <w:marRight w:val="0"/>
      <w:marTop w:val="0"/>
      <w:marBottom w:val="0"/>
      <w:divBdr>
        <w:top w:val="none" w:sz="0" w:space="0" w:color="auto"/>
        <w:left w:val="none" w:sz="0" w:space="0" w:color="auto"/>
        <w:bottom w:val="none" w:sz="0" w:space="0" w:color="auto"/>
        <w:right w:val="none" w:sz="0" w:space="0" w:color="auto"/>
      </w:divBdr>
    </w:div>
    <w:div w:id="1042175779">
      <w:bodyDiv w:val="1"/>
      <w:marLeft w:val="0"/>
      <w:marRight w:val="0"/>
      <w:marTop w:val="0"/>
      <w:marBottom w:val="0"/>
      <w:divBdr>
        <w:top w:val="none" w:sz="0" w:space="0" w:color="auto"/>
        <w:left w:val="none" w:sz="0" w:space="0" w:color="auto"/>
        <w:bottom w:val="none" w:sz="0" w:space="0" w:color="auto"/>
        <w:right w:val="none" w:sz="0" w:space="0" w:color="auto"/>
      </w:divBdr>
    </w:div>
    <w:div w:id="1042442150">
      <w:bodyDiv w:val="1"/>
      <w:marLeft w:val="0"/>
      <w:marRight w:val="0"/>
      <w:marTop w:val="0"/>
      <w:marBottom w:val="0"/>
      <w:divBdr>
        <w:top w:val="none" w:sz="0" w:space="0" w:color="auto"/>
        <w:left w:val="none" w:sz="0" w:space="0" w:color="auto"/>
        <w:bottom w:val="none" w:sz="0" w:space="0" w:color="auto"/>
        <w:right w:val="none" w:sz="0" w:space="0" w:color="auto"/>
      </w:divBdr>
    </w:div>
    <w:div w:id="1092622396">
      <w:bodyDiv w:val="1"/>
      <w:marLeft w:val="0"/>
      <w:marRight w:val="0"/>
      <w:marTop w:val="0"/>
      <w:marBottom w:val="0"/>
      <w:divBdr>
        <w:top w:val="none" w:sz="0" w:space="0" w:color="auto"/>
        <w:left w:val="none" w:sz="0" w:space="0" w:color="auto"/>
        <w:bottom w:val="none" w:sz="0" w:space="0" w:color="auto"/>
        <w:right w:val="none" w:sz="0" w:space="0" w:color="auto"/>
      </w:divBdr>
    </w:div>
    <w:div w:id="1096897893">
      <w:bodyDiv w:val="1"/>
      <w:marLeft w:val="0"/>
      <w:marRight w:val="0"/>
      <w:marTop w:val="0"/>
      <w:marBottom w:val="0"/>
      <w:divBdr>
        <w:top w:val="none" w:sz="0" w:space="0" w:color="auto"/>
        <w:left w:val="none" w:sz="0" w:space="0" w:color="auto"/>
        <w:bottom w:val="none" w:sz="0" w:space="0" w:color="auto"/>
        <w:right w:val="none" w:sz="0" w:space="0" w:color="auto"/>
      </w:divBdr>
    </w:div>
    <w:div w:id="1145586242">
      <w:bodyDiv w:val="1"/>
      <w:marLeft w:val="0"/>
      <w:marRight w:val="0"/>
      <w:marTop w:val="0"/>
      <w:marBottom w:val="0"/>
      <w:divBdr>
        <w:top w:val="none" w:sz="0" w:space="0" w:color="auto"/>
        <w:left w:val="none" w:sz="0" w:space="0" w:color="auto"/>
        <w:bottom w:val="none" w:sz="0" w:space="0" w:color="auto"/>
        <w:right w:val="none" w:sz="0" w:space="0" w:color="auto"/>
      </w:divBdr>
    </w:div>
    <w:div w:id="1175920657">
      <w:bodyDiv w:val="1"/>
      <w:marLeft w:val="0"/>
      <w:marRight w:val="0"/>
      <w:marTop w:val="0"/>
      <w:marBottom w:val="0"/>
      <w:divBdr>
        <w:top w:val="none" w:sz="0" w:space="0" w:color="auto"/>
        <w:left w:val="none" w:sz="0" w:space="0" w:color="auto"/>
        <w:bottom w:val="none" w:sz="0" w:space="0" w:color="auto"/>
        <w:right w:val="none" w:sz="0" w:space="0" w:color="auto"/>
      </w:divBdr>
    </w:div>
    <w:div w:id="1219242374">
      <w:bodyDiv w:val="1"/>
      <w:marLeft w:val="0"/>
      <w:marRight w:val="0"/>
      <w:marTop w:val="0"/>
      <w:marBottom w:val="0"/>
      <w:divBdr>
        <w:top w:val="none" w:sz="0" w:space="0" w:color="auto"/>
        <w:left w:val="none" w:sz="0" w:space="0" w:color="auto"/>
        <w:bottom w:val="none" w:sz="0" w:space="0" w:color="auto"/>
        <w:right w:val="none" w:sz="0" w:space="0" w:color="auto"/>
      </w:divBdr>
    </w:div>
    <w:div w:id="1227958987">
      <w:bodyDiv w:val="1"/>
      <w:marLeft w:val="0"/>
      <w:marRight w:val="0"/>
      <w:marTop w:val="0"/>
      <w:marBottom w:val="0"/>
      <w:divBdr>
        <w:top w:val="none" w:sz="0" w:space="0" w:color="auto"/>
        <w:left w:val="none" w:sz="0" w:space="0" w:color="auto"/>
        <w:bottom w:val="none" w:sz="0" w:space="0" w:color="auto"/>
        <w:right w:val="none" w:sz="0" w:space="0" w:color="auto"/>
      </w:divBdr>
    </w:div>
    <w:div w:id="1234705497">
      <w:bodyDiv w:val="1"/>
      <w:marLeft w:val="0"/>
      <w:marRight w:val="0"/>
      <w:marTop w:val="0"/>
      <w:marBottom w:val="0"/>
      <w:divBdr>
        <w:top w:val="none" w:sz="0" w:space="0" w:color="auto"/>
        <w:left w:val="none" w:sz="0" w:space="0" w:color="auto"/>
        <w:bottom w:val="none" w:sz="0" w:space="0" w:color="auto"/>
        <w:right w:val="none" w:sz="0" w:space="0" w:color="auto"/>
      </w:divBdr>
    </w:div>
    <w:div w:id="1241982738">
      <w:bodyDiv w:val="1"/>
      <w:marLeft w:val="0"/>
      <w:marRight w:val="0"/>
      <w:marTop w:val="0"/>
      <w:marBottom w:val="0"/>
      <w:divBdr>
        <w:top w:val="none" w:sz="0" w:space="0" w:color="auto"/>
        <w:left w:val="none" w:sz="0" w:space="0" w:color="auto"/>
        <w:bottom w:val="none" w:sz="0" w:space="0" w:color="auto"/>
        <w:right w:val="none" w:sz="0" w:space="0" w:color="auto"/>
      </w:divBdr>
    </w:div>
    <w:div w:id="1256132369">
      <w:bodyDiv w:val="1"/>
      <w:marLeft w:val="0"/>
      <w:marRight w:val="0"/>
      <w:marTop w:val="0"/>
      <w:marBottom w:val="0"/>
      <w:divBdr>
        <w:top w:val="none" w:sz="0" w:space="0" w:color="auto"/>
        <w:left w:val="none" w:sz="0" w:space="0" w:color="auto"/>
        <w:bottom w:val="none" w:sz="0" w:space="0" w:color="auto"/>
        <w:right w:val="none" w:sz="0" w:space="0" w:color="auto"/>
      </w:divBdr>
    </w:div>
    <w:div w:id="1256937705">
      <w:bodyDiv w:val="1"/>
      <w:marLeft w:val="0"/>
      <w:marRight w:val="0"/>
      <w:marTop w:val="0"/>
      <w:marBottom w:val="0"/>
      <w:divBdr>
        <w:top w:val="none" w:sz="0" w:space="0" w:color="auto"/>
        <w:left w:val="none" w:sz="0" w:space="0" w:color="auto"/>
        <w:bottom w:val="none" w:sz="0" w:space="0" w:color="auto"/>
        <w:right w:val="none" w:sz="0" w:space="0" w:color="auto"/>
      </w:divBdr>
      <w:divsChild>
        <w:div w:id="662314879">
          <w:marLeft w:val="547"/>
          <w:marRight w:val="0"/>
          <w:marTop w:val="0"/>
          <w:marBottom w:val="0"/>
          <w:divBdr>
            <w:top w:val="none" w:sz="0" w:space="0" w:color="auto"/>
            <w:left w:val="none" w:sz="0" w:space="0" w:color="auto"/>
            <w:bottom w:val="none" w:sz="0" w:space="0" w:color="auto"/>
            <w:right w:val="none" w:sz="0" w:space="0" w:color="auto"/>
          </w:divBdr>
        </w:div>
        <w:div w:id="1322346301">
          <w:marLeft w:val="547"/>
          <w:marRight w:val="0"/>
          <w:marTop w:val="0"/>
          <w:marBottom w:val="0"/>
          <w:divBdr>
            <w:top w:val="none" w:sz="0" w:space="0" w:color="auto"/>
            <w:left w:val="none" w:sz="0" w:space="0" w:color="auto"/>
            <w:bottom w:val="none" w:sz="0" w:space="0" w:color="auto"/>
            <w:right w:val="none" w:sz="0" w:space="0" w:color="auto"/>
          </w:divBdr>
        </w:div>
      </w:divsChild>
    </w:div>
    <w:div w:id="1260218097">
      <w:bodyDiv w:val="1"/>
      <w:marLeft w:val="0"/>
      <w:marRight w:val="0"/>
      <w:marTop w:val="0"/>
      <w:marBottom w:val="0"/>
      <w:divBdr>
        <w:top w:val="none" w:sz="0" w:space="0" w:color="auto"/>
        <w:left w:val="none" w:sz="0" w:space="0" w:color="auto"/>
        <w:bottom w:val="none" w:sz="0" w:space="0" w:color="auto"/>
        <w:right w:val="none" w:sz="0" w:space="0" w:color="auto"/>
      </w:divBdr>
    </w:div>
    <w:div w:id="1281186801">
      <w:bodyDiv w:val="1"/>
      <w:marLeft w:val="0"/>
      <w:marRight w:val="0"/>
      <w:marTop w:val="0"/>
      <w:marBottom w:val="0"/>
      <w:divBdr>
        <w:top w:val="none" w:sz="0" w:space="0" w:color="auto"/>
        <w:left w:val="none" w:sz="0" w:space="0" w:color="auto"/>
        <w:bottom w:val="none" w:sz="0" w:space="0" w:color="auto"/>
        <w:right w:val="none" w:sz="0" w:space="0" w:color="auto"/>
      </w:divBdr>
    </w:div>
    <w:div w:id="1318266560">
      <w:bodyDiv w:val="1"/>
      <w:marLeft w:val="0"/>
      <w:marRight w:val="0"/>
      <w:marTop w:val="0"/>
      <w:marBottom w:val="0"/>
      <w:divBdr>
        <w:top w:val="none" w:sz="0" w:space="0" w:color="auto"/>
        <w:left w:val="none" w:sz="0" w:space="0" w:color="auto"/>
        <w:bottom w:val="none" w:sz="0" w:space="0" w:color="auto"/>
        <w:right w:val="none" w:sz="0" w:space="0" w:color="auto"/>
      </w:divBdr>
    </w:div>
    <w:div w:id="1335765243">
      <w:bodyDiv w:val="1"/>
      <w:marLeft w:val="0"/>
      <w:marRight w:val="0"/>
      <w:marTop w:val="0"/>
      <w:marBottom w:val="0"/>
      <w:divBdr>
        <w:top w:val="none" w:sz="0" w:space="0" w:color="auto"/>
        <w:left w:val="none" w:sz="0" w:space="0" w:color="auto"/>
        <w:bottom w:val="none" w:sz="0" w:space="0" w:color="auto"/>
        <w:right w:val="none" w:sz="0" w:space="0" w:color="auto"/>
      </w:divBdr>
    </w:div>
    <w:div w:id="1438672863">
      <w:bodyDiv w:val="1"/>
      <w:marLeft w:val="0"/>
      <w:marRight w:val="0"/>
      <w:marTop w:val="0"/>
      <w:marBottom w:val="0"/>
      <w:divBdr>
        <w:top w:val="none" w:sz="0" w:space="0" w:color="auto"/>
        <w:left w:val="none" w:sz="0" w:space="0" w:color="auto"/>
        <w:bottom w:val="none" w:sz="0" w:space="0" w:color="auto"/>
        <w:right w:val="none" w:sz="0" w:space="0" w:color="auto"/>
      </w:divBdr>
    </w:div>
    <w:div w:id="1442606172">
      <w:bodyDiv w:val="1"/>
      <w:marLeft w:val="0"/>
      <w:marRight w:val="0"/>
      <w:marTop w:val="0"/>
      <w:marBottom w:val="0"/>
      <w:divBdr>
        <w:top w:val="none" w:sz="0" w:space="0" w:color="auto"/>
        <w:left w:val="none" w:sz="0" w:space="0" w:color="auto"/>
        <w:bottom w:val="none" w:sz="0" w:space="0" w:color="auto"/>
        <w:right w:val="none" w:sz="0" w:space="0" w:color="auto"/>
      </w:divBdr>
      <w:divsChild>
        <w:div w:id="1352337160">
          <w:marLeft w:val="547"/>
          <w:marRight w:val="0"/>
          <w:marTop w:val="154"/>
          <w:marBottom w:val="0"/>
          <w:divBdr>
            <w:top w:val="none" w:sz="0" w:space="0" w:color="auto"/>
            <w:left w:val="none" w:sz="0" w:space="0" w:color="auto"/>
            <w:bottom w:val="none" w:sz="0" w:space="0" w:color="auto"/>
            <w:right w:val="none" w:sz="0" w:space="0" w:color="auto"/>
          </w:divBdr>
        </w:div>
      </w:divsChild>
    </w:div>
    <w:div w:id="1454398332">
      <w:bodyDiv w:val="1"/>
      <w:marLeft w:val="0"/>
      <w:marRight w:val="0"/>
      <w:marTop w:val="0"/>
      <w:marBottom w:val="0"/>
      <w:divBdr>
        <w:top w:val="none" w:sz="0" w:space="0" w:color="auto"/>
        <w:left w:val="none" w:sz="0" w:space="0" w:color="auto"/>
        <w:bottom w:val="none" w:sz="0" w:space="0" w:color="auto"/>
        <w:right w:val="none" w:sz="0" w:space="0" w:color="auto"/>
      </w:divBdr>
    </w:div>
    <w:div w:id="1504583773">
      <w:bodyDiv w:val="1"/>
      <w:marLeft w:val="0"/>
      <w:marRight w:val="0"/>
      <w:marTop w:val="0"/>
      <w:marBottom w:val="0"/>
      <w:divBdr>
        <w:top w:val="none" w:sz="0" w:space="0" w:color="auto"/>
        <w:left w:val="none" w:sz="0" w:space="0" w:color="auto"/>
        <w:bottom w:val="none" w:sz="0" w:space="0" w:color="auto"/>
        <w:right w:val="none" w:sz="0" w:space="0" w:color="auto"/>
      </w:divBdr>
    </w:div>
    <w:div w:id="1516114080">
      <w:bodyDiv w:val="1"/>
      <w:marLeft w:val="0"/>
      <w:marRight w:val="0"/>
      <w:marTop w:val="0"/>
      <w:marBottom w:val="0"/>
      <w:divBdr>
        <w:top w:val="none" w:sz="0" w:space="0" w:color="auto"/>
        <w:left w:val="none" w:sz="0" w:space="0" w:color="auto"/>
        <w:bottom w:val="none" w:sz="0" w:space="0" w:color="auto"/>
        <w:right w:val="none" w:sz="0" w:space="0" w:color="auto"/>
      </w:divBdr>
    </w:div>
    <w:div w:id="1543715527">
      <w:bodyDiv w:val="1"/>
      <w:marLeft w:val="0"/>
      <w:marRight w:val="0"/>
      <w:marTop w:val="0"/>
      <w:marBottom w:val="0"/>
      <w:divBdr>
        <w:top w:val="none" w:sz="0" w:space="0" w:color="auto"/>
        <w:left w:val="none" w:sz="0" w:space="0" w:color="auto"/>
        <w:bottom w:val="none" w:sz="0" w:space="0" w:color="auto"/>
        <w:right w:val="none" w:sz="0" w:space="0" w:color="auto"/>
      </w:divBdr>
    </w:div>
    <w:div w:id="1558584000">
      <w:bodyDiv w:val="1"/>
      <w:marLeft w:val="0"/>
      <w:marRight w:val="0"/>
      <w:marTop w:val="0"/>
      <w:marBottom w:val="0"/>
      <w:divBdr>
        <w:top w:val="none" w:sz="0" w:space="0" w:color="auto"/>
        <w:left w:val="none" w:sz="0" w:space="0" w:color="auto"/>
        <w:bottom w:val="none" w:sz="0" w:space="0" w:color="auto"/>
        <w:right w:val="none" w:sz="0" w:space="0" w:color="auto"/>
      </w:divBdr>
    </w:div>
    <w:div w:id="1560631266">
      <w:bodyDiv w:val="1"/>
      <w:marLeft w:val="0"/>
      <w:marRight w:val="0"/>
      <w:marTop w:val="0"/>
      <w:marBottom w:val="0"/>
      <w:divBdr>
        <w:top w:val="none" w:sz="0" w:space="0" w:color="auto"/>
        <w:left w:val="none" w:sz="0" w:space="0" w:color="auto"/>
        <w:bottom w:val="none" w:sz="0" w:space="0" w:color="auto"/>
        <w:right w:val="none" w:sz="0" w:space="0" w:color="auto"/>
      </w:divBdr>
    </w:div>
    <w:div w:id="1643732694">
      <w:bodyDiv w:val="1"/>
      <w:marLeft w:val="0"/>
      <w:marRight w:val="0"/>
      <w:marTop w:val="0"/>
      <w:marBottom w:val="0"/>
      <w:divBdr>
        <w:top w:val="none" w:sz="0" w:space="0" w:color="auto"/>
        <w:left w:val="none" w:sz="0" w:space="0" w:color="auto"/>
        <w:bottom w:val="none" w:sz="0" w:space="0" w:color="auto"/>
        <w:right w:val="none" w:sz="0" w:space="0" w:color="auto"/>
      </w:divBdr>
      <w:divsChild>
        <w:div w:id="657004995">
          <w:marLeft w:val="547"/>
          <w:marRight w:val="0"/>
          <w:marTop w:val="130"/>
          <w:marBottom w:val="0"/>
          <w:divBdr>
            <w:top w:val="none" w:sz="0" w:space="0" w:color="auto"/>
            <w:left w:val="none" w:sz="0" w:space="0" w:color="auto"/>
            <w:bottom w:val="none" w:sz="0" w:space="0" w:color="auto"/>
            <w:right w:val="none" w:sz="0" w:space="0" w:color="auto"/>
          </w:divBdr>
        </w:div>
        <w:div w:id="1470054874">
          <w:marLeft w:val="547"/>
          <w:marRight w:val="0"/>
          <w:marTop w:val="130"/>
          <w:marBottom w:val="0"/>
          <w:divBdr>
            <w:top w:val="none" w:sz="0" w:space="0" w:color="auto"/>
            <w:left w:val="none" w:sz="0" w:space="0" w:color="auto"/>
            <w:bottom w:val="none" w:sz="0" w:space="0" w:color="auto"/>
            <w:right w:val="none" w:sz="0" w:space="0" w:color="auto"/>
          </w:divBdr>
        </w:div>
      </w:divsChild>
    </w:div>
    <w:div w:id="1665544857">
      <w:bodyDiv w:val="1"/>
      <w:marLeft w:val="0"/>
      <w:marRight w:val="0"/>
      <w:marTop w:val="0"/>
      <w:marBottom w:val="0"/>
      <w:divBdr>
        <w:top w:val="none" w:sz="0" w:space="0" w:color="auto"/>
        <w:left w:val="none" w:sz="0" w:space="0" w:color="auto"/>
        <w:bottom w:val="none" w:sz="0" w:space="0" w:color="auto"/>
        <w:right w:val="none" w:sz="0" w:space="0" w:color="auto"/>
      </w:divBdr>
    </w:div>
    <w:div w:id="1681615327">
      <w:bodyDiv w:val="1"/>
      <w:marLeft w:val="0"/>
      <w:marRight w:val="0"/>
      <w:marTop w:val="0"/>
      <w:marBottom w:val="0"/>
      <w:divBdr>
        <w:top w:val="none" w:sz="0" w:space="0" w:color="auto"/>
        <w:left w:val="none" w:sz="0" w:space="0" w:color="auto"/>
        <w:bottom w:val="none" w:sz="0" w:space="0" w:color="auto"/>
        <w:right w:val="none" w:sz="0" w:space="0" w:color="auto"/>
      </w:divBdr>
    </w:div>
    <w:div w:id="1787381680">
      <w:bodyDiv w:val="1"/>
      <w:marLeft w:val="0"/>
      <w:marRight w:val="0"/>
      <w:marTop w:val="0"/>
      <w:marBottom w:val="0"/>
      <w:divBdr>
        <w:top w:val="none" w:sz="0" w:space="0" w:color="auto"/>
        <w:left w:val="none" w:sz="0" w:space="0" w:color="auto"/>
        <w:bottom w:val="none" w:sz="0" w:space="0" w:color="auto"/>
        <w:right w:val="none" w:sz="0" w:space="0" w:color="auto"/>
      </w:divBdr>
    </w:div>
    <w:div w:id="1806578974">
      <w:bodyDiv w:val="1"/>
      <w:marLeft w:val="0"/>
      <w:marRight w:val="0"/>
      <w:marTop w:val="0"/>
      <w:marBottom w:val="0"/>
      <w:divBdr>
        <w:top w:val="none" w:sz="0" w:space="0" w:color="auto"/>
        <w:left w:val="none" w:sz="0" w:space="0" w:color="auto"/>
        <w:bottom w:val="none" w:sz="0" w:space="0" w:color="auto"/>
        <w:right w:val="none" w:sz="0" w:space="0" w:color="auto"/>
      </w:divBdr>
    </w:div>
    <w:div w:id="1857504112">
      <w:bodyDiv w:val="1"/>
      <w:marLeft w:val="0"/>
      <w:marRight w:val="0"/>
      <w:marTop w:val="0"/>
      <w:marBottom w:val="0"/>
      <w:divBdr>
        <w:top w:val="none" w:sz="0" w:space="0" w:color="auto"/>
        <w:left w:val="none" w:sz="0" w:space="0" w:color="auto"/>
        <w:bottom w:val="none" w:sz="0" w:space="0" w:color="auto"/>
        <w:right w:val="none" w:sz="0" w:space="0" w:color="auto"/>
      </w:divBdr>
    </w:div>
    <w:div w:id="1911965852">
      <w:bodyDiv w:val="1"/>
      <w:marLeft w:val="0"/>
      <w:marRight w:val="0"/>
      <w:marTop w:val="0"/>
      <w:marBottom w:val="0"/>
      <w:divBdr>
        <w:top w:val="none" w:sz="0" w:space="0" w:color="auto"/>
        <w:left w:val="none" w:sz="0" w:space="0" w:color="auto"/>
        <w:bottom w:val="none" w:sz="0" w:space="0" w:color="auto"/>
        <w:right w:val="none" w:sz="0" w:space="0" w:color="auto"/>
      </w:divBdr>
    </w:div>
    <w:div w:id="1940869124">
      <w:bodyDiv w:val="1"/>
      <w:marLeft w:val="0"/>
      <w:marRight w:val="0"/>
      <w:marTop w:val="0"/>
      <w:marBottom w:val="0"/>
      <w:divBdr>
        <w:top w:val="none" w:sz="0" w:space="0" w:color="auto"/>
        <w:left w:val="none" w:sz="0" w:space="0" w:color="auto"/>
        <w:bottom w:val="none" w:sz="0" w:space="0" w:color="auto"/>
        <w:right w:val="none" w:sz="0" w:space="0" w:color="auto"/>
      </w:divBdr>
    </w:div>
    <w:div w:id="1948155056">
      <w:bodyDiv w:val="1"/>
      <w:marLeft w:val="0"/>
      <w:marRight w:val="0"/>
      <w:marTop w:val="0"/>
      <w:marBottom w:val="0"/>
      <w:divBdr>
        <w:top w:val="none" w:sz="0" w:space="0" w:color="auto"/>
        <w:left w:val="none" w:sz="0" w:space="0" w:color="auto"/>
        <w:bottom w:val="none" w:sz="0" w:space="0" w:color="auto"/>
        <w:right w:val="none" w:sz="0" w:space="0" w:color="auto"/>
      </w:divBdr>
    </w:div>
    <w:div w:id="2016884464">
      <w:bodyDiv w:val="1"/>
      <w:marLeft w:val="0"/>
      <w:marRight w:val="0"/>
      <w:marTop w:val="0"/>
      <w:marBottom w:val="0"/>
      <w:divBdr>
        <w:top w:val="none" w:sz="0" w:space="0" w:color="auto"/>
        <w:left w:val="none" w:sz="0" w:space="0" w:color="auto"/>
        <w:bottom w:val="none" w:sz="0" w:space="0" w:color="auto"/>
        <w:right w:val="none" w:sz="0" w:space="0" w:color="auto"/>
      </w:divBdr>
      <w:divsChild>
        <w:div w:id="2031837337">
          <w:marLeft w:val="0"/>
          <w:marRight w:val="0"/>
          <w:marTop w:val="0"/>
          <w:marBottom w:val="0"/>
          <w:divBdr>
            <w:top w:val="none" w:sz="0" w:space="0" w:color="auto"/>
            <w:left w:val="none" w:sz="0" w:space="0" w:color="auto"/>
            <w:bottom w:val="none" w:sz="0" w:space="0" w:color="auto"/>
            <w:right w:val="none" w:sz="0" w:space="0" w:color="auto"/>
          </w:divBdr>
          <w:divsChild>
            <w:div w:id="1573270209">
              <w:marLeft w:val="0"/>
              <w:marRight w:val="0"/>
              <w:marTop w:val="0"/>
              <w:marBottom w:val="0"/>
              <w:divBdr>
                <w:top w:val="none" w:sz="0" w:space="0" w:color="auto"/>
                <w:left w:val="none" w:sz="0" w:space="0" w:color="auto"/>
                <w:bottom w:val="none" w:sz="0" w:space="0" w:color="auto"/>
                <w:right w:val="none" w:sz="0" w:space="0" w:color="auto"/>
              </w:divBdr>
            </w:div>
            <w:div w:id="555090383">
              <w:marLeft w:val="0"/>
              <w:marRight w:val="0"/>
              <w:marTop w:val="0"/>
              <w:marBottom w:val="0"/>
              <w:divBdr>
                <w:top w:val="none" w:sz="0" w:space="0" w:color="auto"/>
                <w:left w:val="none" w:sz="0" w:space="0" w:color="auto"/>
                <w:bottom w:val="none" w:sz="0" w:space="0" w:color="auto"/>
                <w:right w:val="none" w:sz="0" w:space="0" w:color="auto"/>
              </w:divBdr>
            </w:div>
            <w:div w:id="1680043360">
              <w:marLeft w:val="0"/>
              <w:marRight w:val="0"/>
              <w:marTop w:val="0"/>
              <w:marBottom w:val="0"/>
              <w:divBdr>
                <w:top w:val="none" w:sz="0" w:space="0" w:color="auto"/>
                <w:left w:val="none" w:sz="0" w:space="0" w:color="auto"/>
                <w:bottom w:val="none" w:sz="0" w:space="0" w:color="auto"/>
                <w:right w:val="none" w:sz="0" w:space="0" w:color="auto"/>
              </w:divBdr>
            </w:div>
            <w:div w:id="8993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20/10/relationships/intelligence" Target="intelligence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BBA3-A419-4CB5-81FF-B1E2650A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7944</Words>
  <Characters>45285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2018-02-18T17:43:00Z</cp:lastPrinted>
  <dcterms:created xsi:type="dcterms:W3CDTF">2024-04-03T13:41:00Z</dcterms:created>
  <dcterms:modified xsi:type="dcterms:W3CDTF">2024-04-03T13:41:00Z</dcterms:modified>
</cp:coreProperties>
</file>